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54" w:rsidRPr="00405757" w:rsidRDefault="00596D49" w:rsidP="00B96A54">
      <w:pPr>
        <w:rPr>
          <w:b/>
          <w:sz w:val="28"/>
          <w:szCs w:val="28"/>
          <w:lang w:val="en-US"/>
        </w:rPr>
      </w:pPr>
      <w:r w:rsidRPr="00405757">
        <w:rPr>
          <w:noProof/>
        </w:rPr>
        <mc:AlternateContent>
          <mc:Choice Requires="wps">
            <w:drawing>
              <wp:anchor distT="36576" distB="36576" distL="36576" distR="36576" simplePos="0" relativeHeight="251663360" behindDoc="0" locked="0" layoutInCell="1" allowOverlap="1" wp14:anchorId="71D34D3C" wp14:editId="5246F7E6">
                <wp:simplePos x="0" y="0"/>
                <wp:positionH relativeFrom="column">
                  <wp:posOffset>-645957</wp:posOffset>
                </wp:positionH>
                <wp:positionV relativeFrom="paragraph">
                  <wp:posOffset>5318125</wp:posOffset>
                </wp:positionV>
                <wp:extent cx="7018020" cy="829310"/>
                <wp:effectExtent l="0" t="0" r="0" b="8890"/>
                <wp:wrapNone/>
                <wp:docPr id="1055" name="Поле 10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8020" cy="829310"/>
                        </a:xfrm>
                        <a:prstGeom prst="rect">
                          <a:avLst/>
                        </a:prstGeom>
                        <a:noFill/>
                        <a:ln>
                          <a:noFill/>
                        </a:ln>
                        <a:effectLst/>
                        <a:extLst>
                          <a:ext uri="{909E8E84-426E-40DD-AFC4-6F175D3DCCD1}">
                            <a14:hiddenFill xmlns:a14="http://schemas.microsoft.com/office/drawing/2010/main">
                              <a:solidFill>
                                <a:schemeClr val="dk1">
                                  <a:lumMod val="0"/>
                                  <a:lumOff val="0"/>
                                </a:schemeClr>
                              </a:solidFill>
                            </a14:hiddenFill>
                          </a:ex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9C3854" w:rsidRPr="00596D49" w:rsidRDefault="009C3854" w:rsidP="00B96A54">
                            <w:pPr>
                              <w:pStyle w:val="af8"/>
                              <w:widowControl w:val="0"/>
                              <w:rPr>
                                <w:b/>
                                <w:color w:val="002060"/>
                                <w:sz w:val="80"/>
                                <w:szCs w:val="80"/>
                              </w:rPr>
                            </w:pPr>
                            <w:r w:rsidRPr="00596D49">
                              <w:rPr>
                                <w:b/>
                                <w:color w:val="002060"/>
                                <w:sz w:val="80"/>
                                <w:szCs w:val="80"/>
                                <w:lang w:val="uz-Latn-UZ"/>
                              </w:rPr>
                              <w:t>KONCHILIK HUQUQI</w:t>
                            </w: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055" o:spid="_x0000_s1026" type="#_x0000_t202" style="position:absolute;margin-left:-50.85pt;margin-top:418.75pt;width:552.6pt;height:65.3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" filled="f" fillcolor="black [0]" stroked="f" strokecolor="black [0]" strokeweight="0" insetpen="t">
                <v:textbox inset="2.85pt,2.85pt,2.85pt,2.85pt">
                  <w:txbxContent>
                    <w:p w:rsidR="00405757" w:rsidRPr="00596D49" w:rsidRDefault="00405757" w:rsidP="00B96A54">
                      <w:pPr>
                        <w:pStyle w:val="af8"/>
                        <w:widowControl w:val="0"/>
                        <w:rPr>
                          <w:b/>
                          <w:color w:val="002060"/>
                          <w:sz w:val="80"/>
                          <w:szCs w:val="80"/>
                        </w:rPr>
                      </w:pPr>
                      <w:r w:rsidRPr="00596D49">
                        <w:rPr>
                          <w:b/>
                          <w:color w:val="002060"/>
                          <w:sz w:val="80"/>
                          <w:szCs w:val="80"/>
                          <w:lang w:val="uz-Latn-UZ"/>
                        </w:rPr>
                        <w:t>KONCHILIK HUQUQI</w:t>
                      </w:r>
                    </w:p>
                  </w:txbxContent>
                </v:textbox>
              </v:shape>
            </w:pict>
          </mc:Fallback>
        </mc:AlternateContent>
      </w:r>
      <w:r w:rsidRPr="00405757">
        <w:rPr>
          <w:noProof/>
        </w:rPr>
        <w:drawing>
          <wp:anchor distT="0" distB="0" distL="114300" distR="114300" simplePos="0" relativeHeight="251667456" behindDoc="0" locked="0" layoutInCell="1" allowOverlap="1" wp14:anchorId="07A10B33" wp14:editId="4837526F">
            <wp:simplePos x="0" y="0"/>
            <wp:positionH relativeFrom="column">
              <wp:posOffset>89446</wp:posOffset>
            </wp:positionH>
            <wp:positionV relativeFrom="paragraph">
              <wp:posOffset>1183138</wp:posOffset>
            </wp:positionV>
            <wp:extent cx="5560828" cy="3709132"/>
            <wp:effectExtent l="0" t="0" r="1905" b="5715"/>
            <wp:wrapNone/>
            <wp:docPr id="11266" name="Рисунок 11266" descr="https://fonar.tv/uploads/img/2018/04/27/5ae338eb6d1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nar.tv/uploads/img/2018/04/27/5ae338eb6d1b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60828" cy="3709132"/>
                    </a:xfrm>
                    <a:prstGeom prst="rect">
                      <a:avLst/>
                    </a:prstGeom>
                    <a:noFill/>
                    <a:ln>
                      <a:noFill/>
                    </a:ln>
                  </pic:spPr>
                </pic:pic>
              </a:graphicData>
            </a:graphic>
            <wp14:sizeRelH relativeFrom="page">
              <wp14:pctWidth>0</wp14:pctWidth>
            </wp14:sizeRelH>
            <wp14:sizeRelV relativeFrom="page">
              <wp14:pctHeight>0</wp14:pctHeight>
            </wp14:sizeRelV>
          </wp:anchor>
        </w:drawing>
      </w:r>
      <w:r w:rsidR="00B96A54" w:rsidRPr="00405757">
        <w:rPr>
          <w:noProof/>
        </w:rPr>
        <mc:AlternateContent>
          <mc:Choice Requires="wps">
            <w:drawing>
              <wp:anchor distT="0" distB="0" distL="114300" distR="114300" simplePos="0" relativeHeight="251665408" behindDoc="0" locked="0" layoutInCell="1" allowOverlap="1" wp14:anchorId="0D623AED" wp14:editId="0C7B5E55">
                <wp:simplePos x="0" y="0"/>
                <wp:positionH relativeFrom="column">
                  <wp:posOffset>1974377</wp:posOffset>
                </wp:positionH>
                <wp:positionV relativeFrom="paragraph">
                  <wp:posOffset>9433560</wp:posOffset>
                </wp:positionV>
                <wp:extent cx="1775460" cy="417830"/>
                <wp:effectExtent l="0" t="0" r="0" b="1270"/>
                <wp:wrapNone/>
                <wp:docPr id="11277" name="Поле 11277"/>
                <wp:cNvGraphicFramePr/>
                <a:graphic xmlns:a="http://schemas.openxmlformats.org/drawingml/2006/main">
                  <a:graphicData uri="http://schemas.microsoft.com/office/word/2010/wordprocessingShape">
                    <wps:wsp>
                      <wps:cNvSpPr txBox="1"/>
                      <wps:spPr>
                        <a:xfrm>
                          <a:off x="0" y="0"/>
                          <a:ext cx="1775460" cy="417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C3854" w:rsidRPr="00571ED0" w:rsidRDefault="009C3854" w:rsidP="00B96A54">
                            <w:pPr>
                              <w:ind w:right="142"/>
                              <w:jc w:val="center"/>
                              <w:rPr>
                                <w:b/>
                                <w:color w:val="002060"/>
                                <w:sz w:val="36"/>
                                <w:szCs w:val="36"/>
                                <w:lang w:val="en-US"/>
                              </w:rPr>
                            </w:pPr>
                            <w:r w:rsidRPr="00571ED0">
                              <w:rPr>
                                <w:b/>
                                <w:color w:val="002060"/>
                                <w:sz w:val="36"/>
                                <w:szCs w:val="36"/>
                                <w:lang w:val="en-US"/>
                              </w:rPr>
                              <w:t>Qarshi</w:t>
                            </w:r>
                            <w:r>
                              <w:rPr>
                                <w:b/>
                                <w:color w:val="002060"/>
                                <w:sz w:val="36"/>
                                <w:szCs w:val="36"/>
                                <w:lang w:val="en-US"/>
                              </w:rPr>
                              <w:t xml:space="preserve"> - 2022</w:t>
                            </w:r>
                            <w:r w:rsidRPr="00571ED0">
                              <w:rPr>
                                <w:b/>
                                <w:color w:val="002060"/>
                                <w:sz w:val="36"/>
                                <w:szCs w:val="36"/>
                                <w:lang w:val="en-US"/>
                              </w:rPr>
                              <w:t xml:space="preserve"> </w:t>
                            </w:r>
                          </w:p>
                          <w:p w:rsidR="009C3854" w:rsidRPr="00571ED0" w:rsidRDefault="009C3854" w:rsidP="00B96A54">
                            <w:pPr>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11277" o:spid="_x0000_s1027" type="#_x0000_t202" style="position:absolute;margin-left:155.45pt;margin-top:742.8pt;width:139.8pt;height:32.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" filled="f" stroked="f" strokeweight=".5pt">
                <v:textbox>
                  <w:txbxContent>
                    <w:p w:rsidR="00405757" w:rsidRPr="00571ED0" w:rsidRDefault="00405757" w:rsidP="00B96A54">
                      <w:pPr>
                        <w:ind w:right="142"/>
                        <w:jc w:val="center"/>
                        <w:rPr>
                          <w:b/>
                          <w:color w:val="002060"/>
                          <w:sz w:val="36"/>
                          <w:szCs w:val="36"/>
                          <w:lang w:val="en-US"/>
                        </w:rPr>
                      </w:pPr>
                      <w:r w:rsidRPr="00571ED0">
                        <w:rPr>
                          <w:b/>
                          <w:color w:val="002060"/>
                          <w:sz w:val="36"/>
                          <w:szCs w:val="36"/>
                          <w:lang w:val="en-US"/>
                        </w:rPr>
                        <w:t>Qarshi</w:t>
                      </w:r>
                      <w:r>
                        <w:rPr>
                          <w:b/>
                          <w:color w:val="002060"/>
                          <w:sz w:val="36"/>
                          <w:szCs w:val="36"/>
                          <w:lang w:val="en-US"/>
                        </w:rPr>
                        <w:t xml:space="preserve"> - 2022</w:t>
                      </w:r>
                      <w:r w:rsidRPr="00571ED0">
                        <w:rPr>
                          <w:b/>
                          <w:color w:val="002060"/>
                          <w:sz w:val="36"/>
                          <w:szCs w:val="36"/>
                          <w:lang w:val="en-US"/>
                        </w:rPr>
                        <w:t xml:space="preserve"> </w:t>
                      </w:r>
                    </w:p>
                    <w:p w:rsidR="00405757" w:rsidRPr="00571ED0" w:rsidRDefault="00405757" w:rsidP="00B96A54">
                      <w:pPr>
                        <w:rPr>
                          <w:color w:val="002060"/>
                        </w:rPr>
                      </w:pPr>
                    </w:p>
                  </w:txbxContent>
                </v:textbox>
              </v:shape>
            </w:pict>
          </mc:Fallback>
        </mc:AlternateContent>
      </w:r>
      <w:r w:rsidR="00B96A54" w:rsidRPr="00405757">
        <w:rPr>
          <w:noProof/>
        </w:rPr>
        <mc:AlternateContent>
          <mc:Choice Requires="wpg">
            <w:drawing>
              <wp:anchor distT="0" distB="0" distL="114300" distR="114300" simplePos="0" relativeHeight="251661312" behindDoc="0" locked="0" layoutInCell="1" allowOverlap="1" wp14:anchorId="73DE9A40" wp14:editId="3DD06C02">
                <wp:simplePos x="0" y="0"/>
                <wp:positionH relativeFrom="column">
                  <wp:posOffset>-1093470</wp:posOffset>
                </wp:positionH>
                <wp:positionV relativeFrom="paragraph">
                  <wp:posOffset>-719293</wp:posOffset>
                </wp:positionV>
                <wp:extent cx="7761605" cy="10767060"/>
                <wp:effectExtent l="0" t="0" r="0" b="0"/>
                <wp:wrapNone/>
                <wp:docPr id="11265" name="Группа 11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61605" cy="10767060"/>
                          <a:chOff x="1067547" y="1055562"/>
                          <a:chExt cx="68580" cy="90476"/>
                        </a:xfrm>
                      </wpg:grpSpPr>
                      <wps:wsp>
                        <wps:cNvPr id="11267" name="Rectangle 820"/>
                        <wps:cNvSpPr>
                          <a:spLocks noChangeArrowheads="1"/>
                        </wps:cNvSpPr>
                        <wps:spPr bwMode="auto">
                          <a:xfrm>
                            <a:off x="1067547" y="1055562"/>
                            <a:ext cx="45948" cy="90476"/>
                          </a:xfrm>
                          <a:prstGeom prst="rect">
                            <a:avLst/>
                          </a:prstGeom>
                          <a:gradFill rotWithShape="1">
                            <a:gsLst>
                              <a:gs pos="0">
                                <a:srgbClr val="CCCCE1"/>
                              </a:gs>
                              <a:gs pos="100000">
                                <a:srgbClr val="FFFFFF"/>
                              </a:gs>
                            </a:gsLst>
                            <a:lin ang="0" scaled="1"/>
                          </a:gra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68" name="Rectangle 821"/>
                        <wps:cNvSpPr>
                          <a:spLocks noChangeArrowheads="1"/>
                        </wps:cNvSpPr>
                        <wps:spPr bwMode="auto">
                          <a:xfrm>
                            <a:off x="1081471" y="1059542"/>
                            <a:ext cx="54656" cy="6962"/>
                          </a:xfrm>
                          <a:prstGeom prst="rect">
                            <a:avLst/>
                          </a:prstGeom>
                          <a:solidFill>
                            <a:srgbClr val="00006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9C3854" w:rsidRPr="00405757" w:rsidRDefault="009C3854" w:rsidP="00B96A54">
                              <w:pPr>
                                <w:jc w:val="center"/>
                                <w:rPr>
                                  <w:sz w:val="52"/>
                                  <w:lang w:val="uz-Latn-UZ"/>
                                </w:rPr>
                              </w:pPr>
                              <w:r w:rsidRPr="00405757">
                                <w:rPr>
                                  <w:noProof/>
                                  <w:sz w:val="56"/>
                                  <w:szCs w:val="28"/>
                                  <w:lang w:val="uz-Latn-UZ"/>
                                </w:rPr>
                                <w:t>Y.L.Karimov</w:t>
                              </w:r>
                            </w:p>
                          </w:txbxContent>
                        </wps:txbx>
                        <wps:bodyPr rot="0" vert="horz" wrap="square" lIns="36576" tIns="36576" rIns="36576" bIns="36576" anchor="ctr" anchorCtr="0" upright="1">
                          <a:noAutofit/>
                        </wps:bodyPr>
                      </wps:wsp>
                      <wps:wsp>
                        <wps:cNvPr id="11269" name="Rectangle 822"/>
                        <wps:cNvSpPr>
                          <a:spLocks noChangeArrowheads="1"/>
                        </wps:cNvSpPr>
                        <wps:spPr bwMode="auto">
                          <a:xfrm>
                            <a:off x="1081471" y="1059542"/>
                            <a:ext cx="3481" cy="3481"/>
                          </a:xfrm>
                          <a:prstGeom prst="rect">
                            <a:avLst/>
                          </a:prstGeom>
                          <a:solidFill>
                            <a:srgbClr val="9999C2"/>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70" name="Rectangle 823"/>
                        <wps:cNvSpPr>
                          <a:spLocks noChangeArrowheads="1"/>
                        </wps:cNvSpPr>
                        <wps:spPr bwMode="auto">
                          <a:xfrm>
                            <a:off x="1081471" y="1056061"/>
                            <a:ext cx="3481" cy="3481"/>
                          </a:xfrm>
                          <a:prstGeom prst="rect">
                            <a:avLst/>
                          </a:prstGeom>
                          <a:solidFill>
                            <a:srgbClr val="CCCCE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71" name="Rectangle 824"/>
                        <wps:cNvSpPr>
                          <a:spLocks noChangeArrowheads="1"/>
                        </wps:cNvSpPr>
                        <wps:spPr bwMode="auto">
                          <a:xfrm>
                            <a:off x="1077990" y="1059542"/>
                            <a:ext cx="3481" cy="3481"/>
                          </a:xfrm>
                          <a:prstGeom prst="rect">
                            <a:avLst/>
                          </a:prstGeom>
                          <a:solidFill>
                            <a:srgbClr val="CCCCE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72" name="Rectangle 825"/>
                        <wps:cNvSpPr>
                          <a:spLocks noChangeArrowheads="1"/>
                        </wps:cNvSpPr>
                        <wps:spPr bwMode="auto">
                          <a:xfrm>
                            <a:off x="1074509" y="1063023"/>
                            <a:ext cx="3481" cy="3481"/>
                          </a:xfrm>
                          <a:prstGeom prst="rect">
                            <a:avLst/>
                          </a:prstGeom>
                          <a:solidFill>
                            <a:srgbClr val="CCCCE1"/>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73" name="Rectangle 826"/>
                        <wps:cNvSpPr>
                          <a:spLocks noChangeArrowheads="1"/>
                        </wps:cNvSpPr>
                        <wps:spPr bwMode="auto">
                          <a:xfrm>
                            <a:off x="1077990" y="1063023"/>
                            <a:ext cx="3481" cy="3481"/>
                          </a:xfrm>
                          <a:prstGeom prst="rect">
                            <a:avLst/>
                          </a:prstGeom>
                          <a:solidFill>
                            <a:srgbClr val="9999C2"/>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74" name="Rectangle 827"/>
                        <wps:cNvSpPr>
                          <a:spLocks noChangeArrowheads="1"/>
                        </wps:cNvSpPr>
                        <wps:spPr bwMode="auto">
                          <a:xfrm>
                            <a:off x="1074509" y="1066504"/>
                            <a:ext cx="3481" cy="3481"/>
                          </a:xfrm>
                          <a:prstGeom prst="rect">
                            <a:avLst/>
                          </a:prstGeom>
                          <a:solidFill>
                            <a:srgbClr val="9999C2"/>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11275" name="Rectangle 828"/>
                        <wps:cNvSpPr>
                          <a:spLocks noChangeArrowheads="1"/>
                        </wps:cNvSpPr>
                        <wps:spPr bwMode="auto">
                          <a:xfrm>
                            <a:off x="1071028" y="1059542"/>
                            <a:ext cx="3481" cy="3481"/>
                          </a:xfrm>
                          <a:prstGeom prst="rect">
                            <a:avLst/>
                          </a:prstGeom>
                          <a:solidFill>
                            <a:srgbClr val="000066"/>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Группа 11265" o:spid="_x0000_s1028" style="position:absolute;margin-left:-86.1pt;margin-top:-56.65pt;width:611.15pt;height:847.8pt;z-index:251661312" coordorigin="10675,10555" coordsize="685,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">
                <v:rect id="Rectangle 820" o:spid="_x0000_s1029" style="position:absolute;left:10675;top:10555;width:459;height: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a8MQA&#10;AADeAAAADwAAAGRycy9kb3ducmV2LnhtbERPTWvCQBC9F/wPywje6kYPaYiuooLgQaSJ0l6H7Jik&#10;zc4u2VXjv+8WCr3N433Ocj2YTtyp961lBbNpAoK4srrlWsHlvH/NQPiArLGzTAqe5GG9Gr0sMdf2&#10;wQXdy1CLGMI+RwVNCC6X0lcNGfRT64gjd7W9wRBhX0vd4yOGm07OkySVBluODQ062jVUfZc3oyCT&#10;x6/PtCj3wZn3xH1kRXE8bZWajIfNAkSgIfyL/9wHHefP5ukb/L4Tb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MWvDEAAAA3gAAAA8AAAAAAAAAAAAAAAAAmAIAAGRycy9k&#10;b3ducmV2LnhtbFBLBQYAAAAABAAEAPUAAACJAwAAAAA=&#10;" fillcolor="#cccce1" stroked="f" strokecolor="black [0]" strokeweight="0" insetpen="t">
                  <v:fill rotate="t" angle="90" focus="100%" type="gradient"/>
                  <v:shadow color="#ccc"/>
                  <v:textbox inset="2.88pt,2.88pt,2.88pt,2.88pt"/>
                </v:rect>
                <v:rect id="Rectangle 821" o:spid="_x0000_s1030" style="position:absolute;left:10814;top:10595;width:547;height: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bu8MMA&#10;AADeAAAADwAAAGRycy9kb3ducmV2LnhtbESPS4sCQQyE7wv+hyaCt7VHBR+jrYgg7lHdxXOYzjxw&#10;Oj1MtzrurzcHwVtCVaq+rDadq9Wd2lB5NjAaJqCIM28rLgz8/e6/56BCRLZYeyYDTwqwWfe+Vpha&#10;/+AT3c+xUBLCIUUDZYxNqnXISnIYhr4hFi33rcMoa1to2+JDwl2tx0ky1Q4rloYSG9qVlF3PN2dg&#10;onN7KOrmdrnmiyO6Wf5f7bUxg363XYKK1MWP+X39YwV/NJ4Kr7wjM+j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4bu8MMAAADeAAAADwAAAAAAAAAAAAAAAACYAgAAZHJzL2Rv&#10;d25yZXYueG1sUEsFBgAAAAAEAAQA9QAAAIgDAAAAAA==&#10;" fillcolor="#006" stroked="f" strokecolor="black [0]" strokeweight="0" insetpen="t">
                  <v:shadow color="#ccc"/>
                  <v:textbox inset="2.88pt,2.88pt,2.88pt,2.88pt">
                    <w:txbxContent>
                      <w:p w:rsidR="00405757" w:rsidRPr="00405757" w:rsidRDefault="00405757" w:rsidP="00B96A54">
                        <w:pPr>
                          <w:jc w:val="center"/>
                          <w:rPr>
                            <w:sz w:val="52"/>
                            <w:lang w:val="uz-Latn-UZ"/>
                          </w:rPr>
                        </w:pPr>
                        <w:r w:rsidRPr="00405757">
                          <w:rPr>
                            <w:noProof/>
                            <w:sz w:val="56"/>
                            <w:szCs w:val="28"/>
                            <w:lang w:val="uz-Latn-UZ"/>
                          </w:rPr>
                          <w:t>Y.L.Karimov</w:t>
                        </w:r>
                      </w:p>
                    </w:txbxContent>
                  </v:textbox>
                </v:rect>
                <v:rect id="Rectangle 822" o:spid="_x0000_s1031" style="position:absolute;left:10814;top:10595;width:35;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x5AsQA&#10;AADeAAAADwAAAGRycy9kb3ducmV2LnhtbERPTWvCQBC9C/0PyxR6041SQhtdpRSsAS+pbe9DdkzS&#10;7M6G7Jqk/74rCN7m8T5ns5usEQP1vnGsYLlIQBCXTjdcKfj+2s9fQPiArNE4JgV/5GG3fZhtMNNu&#10;5E8aTqESMYR9hgrqELpMSl/WZNEvXEccubPrLYYI+0rqHscYbo1cJUkqLTYcG2rs6L2msj1drIIu&#10;11P7q5OP4tj41BRm3z4ffpR6epze1iACTeEuvrlzHecvV+krXN+JN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seQLEAAAA3gAAAA8AAAAAAAAAAAAAAAAAmAIAAGRycy9k&#10;b3ducmV2LnhtbFBLBQYAAAAABAAEAPUAAACJAwAAAAA=&#10;" fillcolor="#9999c2" stroked="f" strokecolor="black [0]" strokeweight="0" insetpen="t">
                  <v:shadow color="#ccc"/>
                  <v:textbox inset="2.88pt,2.88pt,2.88pt,2.88pt"/>
                </v:rect>
                <v:rect id="Rectangle 823" o:spid="_x0000_s1032" style="position:absolute;left:10814;top:10560;width:35;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x5WMUA&#10;AADeAAAADwAAAGRycy9kb3ducmV2LnhtbESPQWsCQQyF7wX/wxChtzqrh7ZsHaUoQgsWqfoDwk46&#10;s3Qns+ykuv775lDoLSEv771vuR5TZy40lDazg/msAkPcZN9ycHA+7R6ewRRB9thlJgc3KrBeTe6W&#10;WPt85U+6HCUYNeFSo4Mo0tfWliZSwjLLPbHevvKQUHQdgvUDXtU8dXZRVY82YcuaELGnTaTm+/iT&#10;HISy78rIu3iWW/jYysnu3w8H5+6n4+sLGKFR/sV/329e688XTwqgODqDXf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DHlYxQAAAN4AAAAPAAAAAAAAAAAAAAAAAJgCAABkcnMv&#10;ZG93bnJldi54bWxQSwUGAAAAAAQABAD1AAAAigMAAAAA&#10;" fillcolor="#cccce1" stroked="f" strokecolor="black [0]" strokeweight="0" insetpen="t">
                  <v:shadow color="#ccc"/>
                  <v:textbox inset="2.88pt,2.88pt,2.88pt,2.88pt"/>
                </v:rect>
                <v:rect id="Rectangle 824" o:spid="_x0000_s1033" style="position:absolute;left:10779;top:10595;width:35;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Dcw8IA&#10;AADeAAAADwAAAGRycy9kb3ducmV2LnhtbERP22oCMRB9F/oPYQp90+z60MpqFLEILVjEywcMm2my&#10;dDNZNlNd/94Ihb7N4VxnsRpCqy7UpyaygXJSgCKuo23YGTiftuMZqCTIFtvIZOBGCVbLp9ECKxuv&#10;fKDLUZzKIZwqNOBFukrrVHsKmCaxI87cd+wDSoa907bHaw4PrZ4WxasO2HBu8NjRxlP9c/wNBlza&#10;tWngrT/LzX29y0nvPvd7Y16eh/UclNAg/+I/94fN88vpWwmPd/IN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4QNzDwgAAAN4AAAAPAAAAAAAAAAAAAAAAAJgCAABkcnMvZG93&#10;bnJldi54bWxQSwUGAAAAAAQABAD1AAAAhwMAAAAA&#10;" fillcolor="#cccce1" stroked="f" strokecolor="black [0]" strokeweight="0" insetpen="t">
                  <v:shadow color="#ccc"/>
                  <v:textbox inset="2.88pt,2.88pt,2.88pt,2.88pt"/>
                </v:rect>
                <v:rect id="Rectangle 825" o:spid="_x0000_s1034" style="position:absolute;left:10745;top:10630;width:34;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JCtMIA&#10;AADeAAAADwAAAGRycy9kb3ducmV2LnhtbERP22oCMRB9F/oPYQp906z70MpqFLEILVjEywcMmzFZ&#10;3EyWzVTXv28Khb7N4VxnsRpCq27UpyaygemkAEVcR9uwM3A+bcczUEmQLbaRycCDEqyWT6MFVjbe&#10;+UC3oziVQzhVaMCLdJXWqfYUME1iR5y5S+wDSoa907bHew4PrS6L4lUHbDg3eOxo46m+Hr+DAZd2&#10;bRp468/ycF/vctK7z/3emJfnYT0HJTTIv/jP/WHz/Gn5VsLvO/kGv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kK0wgAAAN4AAAAPAAAAAAAAAAAAAAAAAJgCAABkcnMvZG93&#10;bnJldi54bWxQSwUGAAAAAAQABAD1AAAAhwMAAAAA&#10;" fillcolor="#cccce1" stroked="f" strokecolor="black [0]" strokeweight="0" insetpen="t">
                  <v:shadow color="#ccc"/>
                  <v:textbox inset="2.88pt,2.88pt,2.88pt,2.88pt"/>
                </v:rect>
                <v:rect id="Rectangle 826" o:spid="_x0000_s1035" style="position:absolute;left:10779;top:10630;width:35;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3YNcIA&#10;AADeAAAADwAAAGRycy9kb3ducmV2LnhtbERPS4vCMBC+C/sfwix409QH7lKNIoIP8KLueh+a2bbb&#10;ZFKaqPXfG0HwNh/fc2aL1hpxpcaXjhUM+gkI4szpknMFvz/r3jcIH5A1Gsek4E4eFvOPzgxT7W58&#10;pOsp5CKGsE9RQRFCnUrps4Is+r6riSP35xqLIcIml7rBWwy3Rg6TZCItlhwbCqxpVVBWnS5WQb3T&#10;bfWvk81hX/qJOZh1Nd6elep+tsspiEBteItf7p2O8wfDrxE834k3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Xdg1wgAAAN4AAAAPAAAAAAAAAAAAAAAAAJgCAABkcnMvZG93&#10;bnJldi54bWxQSwUGAAAAAAQABAD1AAAAhwMAAAAA&#10;" fillcolor="#9999c2" stroked="f" strokecolor="black [0]" strokeweight="0" insetpen="t">
                  <v:shadow color="#ccc"/>
                  <v:textbox inset="2.88pt,2.88pt,2.88pt,2.88pt"/>
                </v:rect>
                <v:rect id="Rectangle 827" o:spid="_x0000_s1036" style="position:absolute;left:10745;top:10665;width:34;height: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RAQcQA&#10;AADeAAAADwAAAGRycy9kb3ducmV2LnhtbERPTWvCQBC9F/oflin0VjeKpCV1lVKwDXixsb0P2TGJ&#10;2Z0N2W0S/70rCN7m8T5ntZmsEQP1vnGsYD5LQBCXTjdcKfg9bF/eQPiArNE4JgVn8rBZPz6sMNNu&#10;5B8ailCJGMI+QwV1CF0mpS9rsuhnriOO3NH1FkOEfSV1j2MMt0YukiSVFhuODTV29FlT2Rb/VkGX&#10;66k96eRrv2t8avZm2y6//5R6fpo+3kEEmsJdfHPnOs6fL16XcH0n3i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0QEHEAAAA3gAAAA8AAAAAAAAAAAAAAAAAmAIAAGRycy9k&#10;b3ducmV2LnhtbFBLBQYAAAAABAAEAPUAAACJAwAAAAA=&#10;" fillcolor="#9999c2" stroked="f" strokecolor="black [0]" strokeweight="0" insetpen="t">
                  <v:shadow color="#ccc"/>
                  <v:textbox inset="2.88pt,2.88pt,2.88pt,2.88pt"/>
                </v:rect>
                <v:rect id="Rectangle 828" o:spid="_x0000_s1037" style="position:absolute;left:10710;top:10595;width:35;height: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mt7cYA&#10;AADeAAAADwAAAGRycy9kb3ducmV2LnhtbERPS2sCMRC+F/ofwgi9FM0q1MdqFBEKUg9aH+hx2Iy7&#10;SzeTbZLV7b9vCkJv8/E9Z7ZoTSVu5HxpWUG/l4AgzqwuOVdwPLx3xyB8QNZYWSYFP+RhMX9+mmGq&#10;7Z0/6bYPuYgh7FNUUIRQp1L6rCCDvmdr4shdrTMYInS51A7vMdxUcpAkQ2mw5NhQYE2rgrKvfWMU&#10;uGarmw8+bV4vw93kuzpvksN6pNRLp11OQQRqw7/44V7rOL8/GL3B3zvxBj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tmt7cYAAADeAAAADwAAAAAAAAAAAAAAAACYAgAAZHJz&#10;L2Rvd25yZXYueG1sUEsFBgAAAAAEAAQA9QAAAIsDAAAAAA==&#10;" fillcolor="#006" stroked="f" strokecolor="black [0]" strokeweight="0" insetpen="t">
                  <v:shadow color="#ccc"/>
                  <v:textbox inset="2.88pt,2.88pt,2.88pt,2.88pt"/>
                </v:rect>
              </v:group>
            </w:pict>
          </mc:Fallback>
        </mc:AlternateContent>
      </w:r>
      <w:r w:rsidR="00B96A54" w:rsidRPr="00405757">
        <w:rPr>
          <w:noProof/>
        </w:rPr>
        <w:t xml:space="preserve"> </w:t>
      </w:r>
      <w:r w:rsidR="00B96A54" w:rsidRPr="00405757">
        <w:rPr>
          <w:b/>
          <w:sz w:val="28"/>
          <w:szCs w:val="28"/>
          <w:lang w:val="en-US"/>
        </w:rPr>
        <w:br w:type="page"/>
      </w:r>
    </w:p>
    <w:p w:rsidR="00D66689" w:rsidRPr="00405757" w:rsidRDefault="00D66689" w:rsidP="00D66689">
      <w:pPr>
        <w:tabs>
          <w:tab w:val="left" w:pos="8647"/>
        </w:tabs>
        <w:ind w:hanging="567"/>
        <w:jc w:val="center"/>
        <w:rPr>
          <w:b/>
          <w:sz w:val="32"/>
          <w:szCs w:val="32"/>
          <w:lang w:val="en-US"/>
        </w:rPr>
      </w:pPr>
      <w:r w:rsidRPr="00405757">
        <w:rPr>
          <w:b/>
          <w:sz w:val="32"/>
          <w:szCs w:val="32"/>
          <w:lang w:val="en-US"/>
        </w:rPr>
        <w:lastRenderedPageBreak/>
        <w:t>O‘ZBEKISTON RESPULIKASI</w:t>
      </w:r>
    </w:p>
    <w:p w:rsidR="00D66689" w:rsidRPr="00405757" w:rsidRDefault="00D66689" w:rsidP="00D66689">
      <w:pPr>
        <w:tabs>
          <w:tab w:val="left" w:pos="8647"/>
        </w:tabs>
        <w:ind w:hanging="567"/>
        <w:jc w:val="center"/>
        <w:rPr>
          <w:b/>
          <w:sz w:val="32"/>
          <w:szCs w:val="32"/>
          <w:lang w:val="en-US"/>
        </w:rPr>
      </w:pPr>
      <w:r w:rsidRPr="00405757">
        <w:rPr>
          <w:b/>
          <w:sz w:val="32"/>
          <w:szCs w:val="32"/>
          <w:lang w:val="en-US"/>
        </w:rPr>
        <w:t>OLIY VA O‘RTA MAXSUS TA’LIM VAZIRLIGI</w:t>
      </w: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r w:rsidRPr="00405757">
        <w:rPr>
          <w:b/>
          <w:sz w:val="32"/>
          <w:szCs w:val="32"/>
          <w:lang w:val="en-US"/>
        </w:rPr>
        <w:t>QARSHI MUHANDISLIK – IQTISODIYOT INSTITUTI</w:t>
      </w:r>
    </w:p>
    <w:p w:rsidR="00D66689" w:rsidRPr="00405757" w:rsidRDefault="00D66689" w:rsidP="00D66689">
      <w:pPr>
        <w:tabs>
          <w:tab w:val="left" w:pos="8647"/>
        </w:tabs>
        <w:ind w:hanging="567"/>
        <w:jc w:val="center"/>
        <w:rPr>
          <w:b/>
          <w:sz w:val="32"/>
          <w:szCs w:val="32"/>
          <w:lang w:val="en-US"/>
        </w:rPr>
      </w:pPr>
    </w:p>
    <w:p w:rsidR="00D66689" w:rsidRPr="00405757" w:rsidRDefault="001C08DC" w:rsidP="00D66689">
      <w:pPr>
        <w:tabs>
          <w:tab w:val="left" w:pos="8647"/>
        </w:tabs>
        <w:ind w:hanging="567"/>
        <w:jc w:val="center"/>
        <w:rPr>
          <w:b/>
          <w:sz w:val="32"/>
          <w:szCs w:val="32"/>
          <w:lang w:val="en-US"/>
        </w:rPr>
      </w:pPr>
      <w:r w:rsidRPr="00405757">
        <w:rPr>
          <w:noProof/>
          <w:sz w:val="28"/>
          <w:szCs w:val="28"/>
        </w:rPr>
        <w:drawing>
          <wp:inline distT="0" distB="0" distL="0" distR="0" wp14:anchorId="7FCC4BC9" wp14:editId="5B844DA9">
            <wp:extent cx="1302105" cy="1302105"/>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1.png"/>
                    <pic:cNvPicPr/>
                  </pic:nvPicPr>
                  <pic:blipFill>
                    <a:blip r:embed="rId10">
                      <a:extLst>
                        <a:ext uri="{28A0092B-C50C-407E-A947-70E740481C1C}">
                          <a14:useLocalDpi xmlns:a14="http://schemas.microsoft.com/office/drawing/2010/main" val="0"/>
                        </a:ext>
                      </a:extLst>
                    </a:blip>
                    <a:stretch>
                      <a:fillRect/>
                    </a:stretch>
                  </pic:blipFill>
                  <pic:spPr>
                    <a:xfrm>
                      <a:off x="0" y="0"/>
                      <a:ext cx="1298459" cy="1298459"/>
                    </a:xfrm>
                    <a:prstGeom prst="rect">
                      <a:avLst/>
                    </a:prstGeom>
                  </pic:spPr>
                </pic:pic>
              </a:graphicData>
            </a:graphic>
          </wp:inline>
        </w:drawing>
      </w:r>
    </w:p>
    <w:p w:rsidR="001C08DC" w:rsidRPr="00405757" w:rsidRDefault="001C08DC" w:rsidP="00D66689">
      <w:pPr>
        <w:tabs>
          <w:tab w:val="left" w:pos="8647"/>
        </w:tabs>
        <w:ind w:hanging="567"/>
        <w:jc w:val="center"/>
        <w:rPr>
          <w:b/>
          <w:sz w:val="32"/>
          <w:szCs w:val="32"/>
          <w:lang w:val="en-US"/>
        </w:rPr>
      </w:pPr>
    </w:p>
    <w:p w:rsidR="001C08DC" w:rsidRPr="00405757" w:rsidRDefault="00D66689" w:rsidP="00D66689">
      <w:pPr>
        <w:tabs>
          <w:tab w:val="left" w:pos="8647"/>
        </w:tabs>
        <w:ind w:hanging="567"/>
        <w:jc w:val="center"/>
        <w:rPr>
          <w:b/>
          <w:sz w:val="32"/>
          <w:szCs w:val="32"/>
          <w:lang w:val="en-US"/>
        </w:rPr>
      </w:pPr>
      <w:r w:rsidRPr="00405757">
        <w:rPr>
          <w:b/>
          <w:sz w:val="32"/>
          <w:szCs w:val="32"/>
          <w:lang w:val="en-US"/>
        </w:rPr>
        <w:t xml:space="preserve">Y.L. Karimov, </w:t>
      </w:r>
    </w:p>
    <w:p w:rsidR="00D66689" w:rsidRPr="00405757" w:rsidRDefault="00D66689" w:rsidP="00D66689">
      <w:pPr>
        <w:tabs>
          <w:tab w:val="left" w:pos="8647"/>
        </w:tabs>
        <w:ind w:hanging="567"/>
        <w:jc w:val="center"/>
        <w:rPr>
          <w:b/>
          <w:sz w:val="32"/>
          <w:szCs w:val="32"/>
          <w:lang w:val="en-US"/>
        </w:rPr>
      </w:pPr>
    </w:p>
    <w:p w:rsidR="00405757" w:rsidRPr="00405757" w:rsidRDefault="00405757"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72"/>
          <w:szCs w:val="48"/>
          <w:lang w:val="en-US"/>
        </w:rPr>
      </w:pPr>
      <w:r w:rsidRPr="00405757">
        <w:rPr>
          <w:b/>
          <w:sz w:val="72"/>
          <w:szCs w:val="48"/>
          <w:lang w:val="en-US"/>
        </w:rPr>
        <w:t>KONCHILIK HUQUQI</w:t>
      </w:r>
    </w:p>
    <w:p w:rsidR="00D66689" w:rsidRPr="00405757" w:rsidRDefault="00D66689" w:rsidP="00D66689">
      <w:pPr>
        <w:tabs>
          <w:tab w:val="left" w:pos="8647"/>
        </w:tabs>
        <w:ind w:hanging="567"/>
        <w:jc w:val="center"/>
        <w:rPr>
          <w:b/>
          <w:i/>
          <w:sz w:val="32"/>
          <w:szCs w:val="32"/>
          <w:u w:val="single" w:color="FFFFFF"/>
          <w:lang w:val="en-US"/>
        </w:rPr>
      </w:pPr>
    </w:p>
    <w:p w:rsidR="00D66689" w:rsidRPr="00405757" w:rsidRDefault="00D66689" w:rsidP="00D66689">
      <w:pPr>
        <w:tabs>
          <w:tab w:val="left" w:pos="8647"/>
        </w:tabs>
        <w:ind w:hanging="567"/>
        <w:jc w:val="center"/>
        <w:rPr>
          <w:sz w:val="28"/>
          <w:szCs w:val="32"/>
          <w:lang w:val="en-US"/>
        </w:rPr>
      </w:pPr>
    </w:p>
    <w:p w:rsidR="00D66689" w:rsidRPr="00405757" w:rsidRDefault="00D66689" w:rsidP="00D66689">
      <w:pPr>
        <w:tabs>
          <w:tab w:val="left" w:pos="8647"/>
        </w:tabs>
        <w:ind w:hanging="567"/>
        <w:jc w:val="center"/>
        <w:rPr>
          <w:sz w:val="28"/>
          <w:szCs w:val="32"/>
          <w:lang w:val="en-US"/>
        </w:rPr>
      </w:pPr>
      <w:r w:rsidRPr="00405757">
        <w:rPr>
          <w:sz w:val="28"/>
          <w:szCs w:val="32"/>
          <w:lang w:val="en-US"/>
        </w:rPr>
        <w:t xml:space="preserve">5311600 – Konchilik ishi </w:t>
      </w:r>
    </w:p>
    <w:p w:rsidR="00D66689" w:rsidRPr="00405757" w:rsidRDefault="00532287" w:rsidP="00D66689">
      <w:pPr>
        <w:tabs>
          <w:tab w:val="left" w:pos="8647"/>
        </w:tabs>
        <w:ind w:hanging="567"/>
        <w:jc w:val="center"/>
        <w:rPr>
          <w:sz w:val="28"/>
          <w:szCs w:val="32"/>
          <w:lang w:val="en-US"/>
        </w:rPr>
      </w:pPr>
      <w:r w:rsidRPr="00405757">
        <w:rPr>
          <w:sz w:val="28"/>
          <w:szCs w:val="32"/>
          <w:lang w:val="en-US"/>
        </w:rPr>
        <w:t>ta’lim yo‘</w:t>
      </w:r>
      <w:r w:rsidR="00D66689" w:rsidRPr="00405757">
        <w:rPr>
          <w:sz w:val="28"/>
          <w:szCs w:val="32"/>
          <w:lang w:val="en-US"/>
        </w:rPr>
        <w:t xml:space="preserve">nalishi talabalari uchun </w:t>
      </w: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532287" w:rsidP="00D66689">
      <w:pPr>
        <w:tabs>
          <w:tab w:val="left" w:pos="8647"/>
        </w:tabs>
        <w:ind w:hanging="567"/>
        <w:jc w:val="center"/>
        <w:rPr>
          <w:b/>
          <w:sz w:val="56"/>
          <w:szCs w:val="56"/>
          <w:lang w:val="en-US"/>
        </w:rPr>
      </w:pPr>
      <w:r w:rsidRPr="00405757">
        <w:rPr>
          <w:b/>
          <w:sz w:val="28"/>
          <w:szCs w:val="56"/>
          <w:lang w:val="en-US"/>
        </w:rPr>
        <w:t>O‘</w:t>
      </w:r>
      <w:r w:rsidR="00D66689" w:rsidRPr="00405757">
        <w:rPr>
          <w:b/>
          <w:sz w:val="28"/>
          <w:szCs w:val="56"/>
          <w:lang w:val="en-US"/>
        </w:rPr>
        <w:t>QUV QO‘LLANMA</w:t>
      </w: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405757" w:rsidRPr="00405757" w:rsidRDefault="00405757"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p>
    <w:p w:rsidR="00D66689" w:rsidRPr="00405757" w:rsidRDefault="00D66689" w:rsidP="00D66689">
      <w:pPr>
        <w:tabs>
          <w:tab w:val="left" w:pos="8647"/>
        </w:tabs>
        <w:ind w:hanging="567"/>
        <w:jc w:val="center"/>
        <w:rPr>
          <w:b/>
          <w:sz w:val="32"/>
          <w:szCs w:val="32"/>
          <w:lang w:val="en-US"/>
        </w:rPr>
      </w:pPr>
      <w:r w:rsidRPr="00405757">
        <w:rPr>
          <w:b/>
          <w:sz w:val="32"/>
          <w:szCs w:val="32"/>
          <w:lang w:val="en-US"/>
        </w:rPr>
        <w:t>Qarshi 2022 y.</w:t>
      </w:r>
    </w:p>
    <w:p w:rsidR="00D66689" w:rsidRPr="00405757" w:rsidRDefault="00D66689" w:rsidP="00D66689">
      <w:pPr>
        <w:tabs>
          <w:tab w:val="left" w:pos="8647"/>
        </w:tabs>
        <w:ind w:firstLine="851"/>
        <w:jc w:val="both"/>
        <w:rPr>
          <w:sz w:val="28"/>
          <w:szCs w:val="28"/>
          <w:lang w:val="en-US"/>
        </w:rPr>
      </w:pPr>
      <w:r w:rsidRPr="00405757">
        <w:rPr>
          <w:b/>
          <w:sz w:val="28"/>
          <w:szCs w:val="32"/>
          <w:lang w:val="en-US"/>
        </w:rPr>
        <w:lastRenderedPageBreak/>
        <w:t xml:space="preserve">Y.L. Karimov </w:t>
      </w:r>
      <w:r w:rsidR="00532287" w:rsidRPr="00405757">
        <w:rPr>
          <w:b/>
          <w:sz w:val="28"/>
          <w:szCs w:val="28"/>
          <w:lang w:val="uz-Latn-UZ"/>
        </w:rPr>
        <w:t>“</w:t>
      </w:r>
      <w:r w:rsidRPr="00405757">
        <w:rPr>
          <w:b/>
          <w:sz w:val="28"/>
          <w:lang w:val="en-US"/>
        </w:rPr>
        <w:t>Konchilik huquqi</w:t>
      </w:r>
      <w:r w:rsidRPr="00405757">
        <w:rPr>
          <w:b/>
          <w:sz w:val="28"/>
          <w:szCs w:val="28"/>
          <w:lang w:val="uz-Cyrl-UZ"/>
        </w:rPr>
        <w:t>”</w:t>
      </w:r>
      <w:r w:rsidRPr="00405757">
        <w:rPr>
          <w:b/>
          <w:sz w:val="28"/>
          <w:szCs w:val="28"/>
          <w:lang w:val="en-US"/>
        </w:rPr>
        <w:t xml:space="preserve">: konchilik ishi </w:t>
      </w:r>
      <w:r w:rsidR="00532287" w:rsidRPr="00405757">
        <w:rPr>
          <w:b/>
          <w:sz w:val="28"/>
          <w:szCs w:val="28"/>
          <w:lang w:val="en-US"/>
        </w:rPr>
        <w:t>yo‘</w:t>
      </w:r>
      <w:r w:rsidRPr="00405757">
        <w:rPr>
          <w:b/>
          <w:sz w:val="28"/>
          <w:szCs w:val="28"/>
          <w:lang w:val="en-US"/>
        </w:rPr>
        <w:t>nalishidagi oli</w:t>
      </w:r>
      <w:r w:rsidR="00532287" w:rsidRPr="00405757">
        <w:rPr>
          <w:b/>
          <w:sz w:val="28"/>
          <w:szCs w:val="28"/>
          <w:lang w:val="en-US"/>
        </w:rPr>
        <w:t>y o‘quv yurtlari uchun o‘quv qo‘</w:t>
      </w:r>
      <w:r w:rsidRPr="00405757">
        <w:rPr>
          <w:b/>
          <w:sz w:val="28"/>
          <w:szCs w:val="28"/>
          <w:lang w:val="en-US"/>
        </w:rPr>
        <w:t xml:space="preserve">llanma </w:t>
      </w:r>
    </w:p>
    <w:p w:rsidR="00D66689" w:rsidRPr="00405757" w:rsidRDefault="00D66689" w:rsidP="00D66689">
      <w:pPr>
        <w:tabs>
          <w:tab w:val="left" w:pos="9639"/>
        </w:tabs>
        <w:autoSpaceDE w:val="0"/>
        <w:autoSpaceDN w:val="0"/>
        <w:adjustRightInd w:val="0"/>
        <w:spacing w:line="324" w:lineRule="auto"/>
        <w:ind w:firstLine="851"/>
        <w:jc w:val="both"/>
        <w:rPr>
          <w:sz w:val="28"/>
          <w:szCs w:val="28"/>
          <w:lang w:val="en-US"/>
        </w:rPr>
      </w:pPr>
    </w:p>
    <w:p w:rsidR="00D66689" w:rsidRPr="00405757" w:rsidRDefault="00D66689" w:rsidP="00D66689">
      <w:pPr>
        <w:widowControl w:val="0"/>
        <w:spacing w:line="360" w:lineRule="auto"/>
        <w:ind w:firstLine="720"/>
        <w:jc w:val="both"/>
        <w:rPr>
          <w:sz w:val="28"/>
          <w:szCs w:val="28"/>
          <w:lang w:val="uz-Cyrl-UZ"/>
        </w:rPr>
      </w:pPr>
      <w:r w:rsidRPr="00405757">
        <w:rPr>
          <w:sz w:val="28"/>
          <w:szCs w:val="28"/>
          <w:lang w:val="en-US"/>
        </w:rPr>
        <w:t>Mazkur o</w:t>
      </w:r>
      <w:r w:rsidR="00532287" w:rsidRPr="00405757">
        <w:rPr>
          <w:sz w:val="28"/>
          <w:szCs w:val="28"/>
          <w:lang w:val="en-US"/>
        </w:rPr>
        <w:t>‘</w:t>
      </w:r>
      <w:r w:rsidR="00532287" w:rsidRPr="00405757">
        <w:rPr>
          <w:sz w:val="28"/>
          <w:szCs w:val="28"/>
          <w:lang w:val="uz-Cyrl-UZ"/>
        </w:rPr>
        <w:t>quv qo</w:t>
      </w:r>
      <w:r w:rsidR="00532287" w:rsidRPr="00405757">
        <w:rPr>
          <w:sz w:val="28"/>
          <w:szCs w:val="28"/>
          <w:lang w:val="uz-Latn-UZ"/>
        </w:rPr>
        <w:t>‘</w:t>
      </w:r>
      <w:r w:rsidRPr="00405757">
        <w:rPr>
          <w:sz w:val="28"/>
          <w:szCs w:val="28"/>
          <w:lang w:val="uz-Cyrl-UZ"/>
        </w:rPr>
        <w:t xml:space="preserve">llanmada hozirgi zamon fan va texnika yutuqlarini inobatga olgan holda </w:t>
      </w:r>
      <w:r w:rsidRPr="00405757">
        <w:rPr>
          <w:sz w:val="28"/>
          <w:szCs w:val="28"/>
          <w:lang w:val="en-US"/>
        </w:rPr>
        <w:t>O</w:t>
      </w:r>
      <w:r w:rsidRPr="00405757">
        <w:rPr>
          <w:snapToGrid w:val="0"/>
          <w:sz w:val="28"/>
          <w:szCs w:val="28"/>
          <w:lang w:val="uz-Cyrl-UZ"/>
        </w:rPr>
        <w:t xml:space="preserve">‘zbekiston Respublikasi hududidagi mavjud yer osti </w:t>
      </w:r>
      <w:r w:rsidRPr="00405757">
        <w:rPr>
          <w:snapToGrid w:val="0"/>
          <w:sz w:val="28"/>
          <w:szCs w:val="28"/>
          <w:lang w:val="en-US"/>
        </w:rPr>
        <w:t xml:space="preserve">va yer usti </w:t>
      </w:r>
      <w:r w:rsidRPr="00405757">
        <w:rPr>
          <w:snapToGrid w:val="0"/>
          <w:sz w:val="28"/>
          <w:szCs w:val="28"/>
          <w:lang w:val="uz-Cyrl-UZ"/>
        </w:rPr>
        <w:t>boyliklaridan foydalanish va ularni muhofaza qilishga oid munosabatlar</w:t>
      </w:r>
      <w:r w:rsidRPr="00405757">
        <w:rPr>
          <w:snapToGrid w:val="0"/>
          <w:sz w:val="28"/>
          <w:szCs w:val="28"/>
          <w:lang w:val="en-US"/>
        </w:rPr>
        <w:t>ni</w:t>
      </w:r>
      <w:r w:rsidRPr="00405757">
        <w:rPr>
          <w:snapToGrid w:val="0"/>
          <w:sz w:val="28"/>
          <w:szCs w:val="28"/>
          <w:lang w:val="uz-Cyrl-UZ"/>
        </w:rPr>
        <w:t xml:space="preserve"> tartibga solishning o‘ziga xos xususiyatlarini nazariy jihatdan ochib beri</w:t>
      </w:r>
      <w:r w:rsidRPr="00405757">
        <w:rPr>
          <w:snapToGrid w:val="0"/>
          <w:sz w:val="28"/>
          <w:szCs w:val="28"/>
          <w:lang w:val="en-US"/>
        </w:rPr>
        <w:t>lgan.</w:t>
      </w:r>
      <w:r w:rsidRPr="00405757">
        <w:rPr>
          <w:snapToGrid w:val="0"/>
          <w:sz w:val="28"/>
          <w:szCs w:val="28"/>
          <w:lang w:val="uz-Cyrl-UZ"/>
        </w:rPr>
        <w:t xml:space="preserve"> Konchilik  sohadagi huquqiy normalarning takomillashtirib borish muammolarini tadqiq qilish konchilik huquqi fanining asosiy vazifasi hisoblanadi</w:t>
      </w:r>
      <w:r w:rsidRPr="00405757">
        <w:rPr>
          <w:sz w:val="28"/>
          <w:szCs w:val="28"/>
          <w:lang w:val="uz-Cyrl-UZ"/>
        </w:rPr>
        <w:t>.</w:t>
      </w:r>
    </w:p>
    <w:p w:rsidR="00D66689" w:rsidRPr="00405757" w:rsidRDefault="00532287" w:rsidP="00D66689">
      <w:pPr>
        <w:tabs>
          <w:tab w:val="left" w:pos="9639"/>
        </w:tabs>
        <w:autoSpaceDE w:val="0"/>
        <w:autoSpaceDN w:val="0"/>
        <w:adjustRightInd w:val="0"/>
        <w:spacing w:line="324" w:lineRule="auto"/>
        <w:ind w:firstLine="851"/>
        <w:jc w:val="both"/>
        <w:rPr>
          <w:sz w:val="28"/>
          <w:szCs w:val="28"/>
          <w:u w:color="FFFFFF"/>
          <w:lang w:val="uz-Cyrl-UZ"/>
        </w:rPr>
      </w:pPr>
      <w:r w:rsidRPr="00405757">
        <w:rPr>
          <w:sz w:val="28"/>
          <w:szCs w:val="28"/>
          <w:lang w:val="uz-Cyrl-UZ"/>
        </w:rPr>
        <w:t>Ushbu o</w:t>
      </w:r>
      <w:r w:rsidRPr="00405757">
        <w:rPr>
          <w:sz w:val="28"/>
          <w:szCs w:val="28"/>
          <w:lang w:val="uz-Latn-UZ"/>
        </w:rPr>
        <w:t>‘</w:t>
      </w:r>
      <w:r w:rsidRPr="00405757">
        <w:rPr>
          <w:sz w:val="28"/>
          <w:szCs w:val="28"/>
          <w:lang w:val="uz-Cyrl-UZ"/>
        </w:rPr>
        <w:t>quv qo</w:t>
      </w:r>
      <w:r w:rsidRPr="00405757">
        <w:rPr>
          <w:sz w:val="28"/>
          <w:szCs w:val="28"/>
          <w:lang w:val="uz-Latn-UZ"/>
        </w:rPr>
        <w:t>‘</w:t>
      </w:r>
      <w:r w:rsidRPr="00405757">
        <w:rPr>
          <w:sz w:val="28"/>
          <w:szCs w:val="28"/>
          <w:lang w:val="uz-Cyrl-UZ"/>
        </w:rPr>
        <w:t>llanma oliy o</w:t>
      </w:r>
      <w:r w:rsidRPr="00405757">
        <w:rPr>
          <w:sz w:val="28"/>
          <w:szCs w:val="28"/>
          <w:lang w:val="uz-Latn-UZ"/>
        </w:rPr>
        <w:t>‘</w:t>
      </w:r>
      <w:r w:rsidR="00D66689" w:rsidRPr="00405757">
        <w:rPr>
          <w:sz w:val="28"/>
          <w:szCs w:val="28"/>
          <w:lang w:val="uz-Cyrl-UZ"/>
        </w:rPr>
        <w:t>quv yurtlari</w:t>
      </w:r>
      <w:r w:rsidRPr="00405757">
        <w:rPr>
          <w:sz w:val="28"/>
          <w:szCs w:val="28"/>
          <w:lang w:val="uz-Cyrl-UZ"/>
        </w:rPr>
        <w:t>ning “Konchilik ishi” ta’lim yo</w:t>
      </w:r>
      <w:r w:rsidRPr="00405757">
        <w:rPr>
          <w:sz w:val="28"/>
          <w:szCs w:val="28"/>
          <w:lang w:val="uz-Latn-UZ"/>
        </w:rPr>
        <w:t>‘</w:t>
      </w:r>
      <w:r w:rsidRPr="00405757">
        <w:rPr>
          <w:sz w:val="28"/>
          <w:szCs w:val="28"/>
          <w:lang w:val="uz-Cyrl-UZ"/>
        </w:rPr>
        <w:t>nalishi bo</w:t>
      </w:r>
      <w:r w:rsidRPr="00405757">
        <w:rPr>
          <w:sz w:val="28"/>
          <w:szCs w:val="28"/>
          <w:lang w:val="uz-Latn-UZ"/>
        </w:rPr>
        <w:t>‘</w:t>
      </w:r>
      <w:r w:rsidR="00D66689" w:rsidRPr="00405757">
        <w:rPr>
          <w:sz w:val="28"/>
          <w:szCs w:val="28"/>
          <w:lang w:val="uz-Cyrl-UZ"/>
        </w:rPr>
        <w:t>yicha ta’lim olayotgan talabalar va shu sohada tahsil olayotgan magistrlar va yosh kon</w:t>
      </w:r>
      <w:r w:rsidRPr="00405757">
        <w:rPr>
          <w:sz w:val="28"/>
          <w:szCs w:val="28"/>
          <w:lang w:val="uz-Cyrl-UZ"/>
        </w:rPr>
        <w:t>chi mutaxassislar uchun mo</w:t>
      </w:r>
      <w:r w:rsidRPr="00405757">
        <w:rPr>
          <w:sz w:val="28"/>
          <w:szCs w:val="28"/>
          <w:lang w:val="uz-Latn-UZ"/>
        </w:rPr>
        <w:t>‘</w:t>
      </w:r>
      <w:r w:rsidR="00D66689" w:rsidRPr="00405757">
        <w:rPr>
          <w:sz w:val="28"/>
          <w:szCs w:val="28"/>
          <w:lang w:val="uz-Cyrl-UZ"/>
        </w:rPr>
        <w:t>ljallangan.</w:t>
      </w:r>
    </w:p>
    <w:p w:rsidR="00D66689" w:rsidRPr="00405757" w:rsidRDefault="00D66689" w:rsidP="00D66689">
      <w:pPr>
        <w:tabs>
          <w:tab w:val="left" w:pos="8647"/>
        </w:tabs>
        <w:spacing w:line="360" w:lineRule="auto"/>
        <w:ind w:firstLine="851"/>
        <w:jc w:val="both"/>
        <w:rPr>
          <w:i/>
          <w:sz w:val="28"/>
          <w:szCs w:val="28"/>
          <w:lang w:val="uz-Cyrl-UZ"/>
        </w:rPr>
      </w:pPr>
    </w:p>
    <w:p w:rsidR="00D66689" w:rsidRPr="00405757" w:rsidRDefault="00D66689" w:rsidP="00D66689">
      <w:pPr>
        <w:tabs>
          <w:tab w:val="left" w:pos="8647"/>
        </w:tabs>
        <w:spacing w:line="360" w:lineRule="auto"/>
        <w:ind w:firstLine="851"/>
        <w:jc w:val="both"/>
        <w:rPr>
          <w:i/>
          <w:sz w:val="28"/>
          <w:szCs w:val="28"/>
          <w:lang w:val="uz-Cyrl-UZ"/>
        </w:rPr>
      </w:pPr>
    </w:p>
    <w:p w:rsidR="00D66689" w:rsidRPr="00C558E4" w:rsidRDefault="00D66689" w:rsidP="00D66689">
      <w:pPr>
        <w:tabs>
          <w:tab w:val="left" w:pos="8647"/>
        </w:tabs>
        <w:spacing w:line="360" w:lineRule="auto"/>
        <w:ind w:firstLine="851"/>
        <w:jc w:val="both"/>
        <w:rPr>
          <w:b/>
          <w:sz w:val="28"/>
          <w:szCs w:val="28"/>
          <w:lang w:val="uz-Cyrl-UZ"/>
        </w:rPr>
      </w:pPr>
      <w:r w:rsidRPr="00C558E4">
        <w:rPr>
          <w:b/>
          <w:sz w:val="28"/>
          <w:szCs w:val="28"/>
          <w:lang w:val="uz-Cyrl-UZ"/>
        </w:rPr>
        <w:t>Taqrizchilar:</w:t>
      </w:r>
    </w:p>
    <w:p w:rsidR="00D66689" w:rsidRPr="00C558E4" w:rsidRDefault="00405757" w:rsidP="00D66689">
      <w:pPr>
        <w:tabs>
          <w:tab w:val="left" w:pos="8647"/>
        </w:tabs>
        <w:spacing w:line="360" w:lineRule="auto"/>
        <w:ind w:firstLine="851"/>
        <w:jc w:val="both"/>
        <w:rPr>
          <w:b/>
          <w:sz w:val="28"/>
          <w:szCs w:val="28"/>
          <w:lang w:val="uz-Cyrl-UZ"/>
        </w:rPr>
      </w:pPr>
      <w:r w:rsidRPr="00C558E4">
        <w:rPr>
          <w:b/>
          <w:sz w:val="28"/>
          <w:szCs w:val="28"/>
          <w:lang w:val="uz-Cyrl-UZ"/>
        </w:rPr>
        <w:t>R.A.Eshonqulov</w:t>
      </w:r>
      <w:r w:rsidR="00FF261C" w:rsidRPr="00C558E4">
        <w:rPr>
          <w:b/>
          <w:sz w:val="28"/>
          <w:szCs w:val="28"/>
          <w:lang w:val="uz-Cyrl-UZ"/>
        </w:rPr>
        <w:t>,</w:t>
      </w:r>
      <w:r w:rsidR="00D66689" w:rsidRPr="00C558E4">
        <w:rPr>
          <w:b/>
          <w:sz w:val="28"/>
          <w:szCs w:val="28"/>
          <w:lang w:val="uz-Cyrl-UZ"/>
        </w:rPr>
        <w:t xml:space="preserve"> </w:t>
      </w:r>
      <w:r w:rsidR="00B1357B" w:rsidRPr="00C558E4">
        <w:rPr>
          <w:sz w:val="28"/>
          <w:szCs w:val="28"/>
          <w:lang w:val="uz-Cyrl-UZ"/>
        </w:rPr>
        <w:t xml:space="preserve">Ekologiya va </w:t>
      </w:r>
      <w:r w:rsidR="00571829" w:rsidRPr="00C558E4">
        <w:rPr>
          <w:sz w:val="28"/>
          <w:szCs w:val="28"/>
          <w:lang w:val="uz-Cyrl-UZ"/>
        </w:rPr>
        <w:t xml:space="preserve">mehnat </w:t>
      </w:r>
      <w:r w:rsidR="00B1357B" w:rsidRPr="00C558E4">
        <w:rPr>
          <w:sz w:val="28"/>
          <w:szCs w:val="28"/>
          <w:lang w:val="uz-Cyrl-UZ"/>
        </w:rPr>
        <w:t>muhofazasi kafedrasi</w:t>
      </w:r>
      <w:r w:rsidR="00571829" w:rsidRPr="00C558E4">
        <w:rPr>
          <w:sz w:val="28"/>
          <w:szCs w:val="28"/>
          <w:lang w:val="uz-Cyrl-UZ"/>
        </w:rPr>
        <w:t xml:space="preserve"> mudiri,</w:t>
      </w:r>
      <w:r w:rsidR="00571829" w:rsidRPr="00C558E4">
        <w:rPr>
          <w:b/>
          <w:sz w:val="28"/>
          <w:szCs w:val="28"/>
          <w:lang w:val="uz-Cyrl-UZ"/>
        </w:rPr>
        <w:t xml:space="preserve"> </w:t>
      </w:r>
      <w:r w:rsidR="00D66689" w:rsidRPr="00C558E4">
        <w:rPr>
          <w:sz w:val="28"/>
          <w:szCs w:val="28"/>
          <w:lang w:val="uz-Cyrl-UZ"/>
        </w:rPr>
        <w:t xml:space="preserve">texnika fanlari </w:t>
      </w:r>
      <w:r w:rsidR="00FF261C" w:rsidRPr="00C558E4">
        <w:rPr>
          <w:sz w:val="28"/>
          <w:szCs w:val="28"/>
          <w:lang w:val="uz-Cyrl-UZ"/>
        </w:rPr>
        <w:t>doktori</w:t>
      </w:r>
      <w:r w:rsidR="00D66689" w:rsidRPr="00C558E4">
        <w:rPr>
          <w:sz w:val="28"/>
          <w:szCs w:val="28"/>
          <w:lang w:val="uz-Cyrl-UZ"/>
        </w:rPr>
        <w:t xml:space="preserve">, </w:t>
      </w:r>
      <w:r w:rsidRPr="00C558E4">
        <w:rPr>
          <w:sz w:val="28"/>
          <w:szCs w:val="28"/>
          <w:lang w:val="uz-Cyrl-UZ"/>
        </w:rPr>
        <w:t>dotsent</w:t>
      </w:r>
    </w:p>
    <w:p w:rsidR="00D66689" w:rsidRPr="00571829" w:rsidRDefault="00571829" w:rsidP="00571829">
      <w:pPr>
        <w:tabs>
          <w:tab w:val="left" w:pos="8647"/>
        </w:tabs>
        <w:spacing w:line="360" w:lineRule="auto"/>
        <w:ind w:firstLine="851"/>
        <w:jc w:val="both"/>
        <w:rPr>
          <w:b/>
          <w:sz w:val="28"/>
          <w:szCs w:val="28"/>
          <w:lang w:val="en-US"/>
        </w:rPr>
      </w:pPr>
      <w:r>
        <w:rPr>
          <w:b/>
          <w:sz w:val="28"/>
          <w:szCs w:val="28"/>
          <w:lang w:val="en-US"/>
        </w:rPr>
        <w:t>O‘.Sh.Abdullayev</w:t>
      </w:r>
      <w:r w:rsidR="00D66689" w:rsidRPr="00405757">
        <w:rPr>
          <w:b/>
          <w:sz w:val="28"/>
          <w:szCs w:val="28"/>
          <w:lang w:val="en-US"/>
        </w:rPr>
        <w:t xml:space="preserve">, </w:t>
      </w:r>
      <w:r>
        <w:rPr>
          <w:sz w:val="28"/>
          <w:szCs w:val="28"/>
          <w:lang w:val="en-US"/>
        </w:rPr>
        <w:t xml:space="preserve">O‘zbekiston  </w:t>
      </w:r>
      <w:r w:rsidRPr="00571829">
        <w:rPr>
          <w:sz w:val="28"/>
          <w:szCs w:val="28"/>
          <w:lang w:val="en-US"/>
        </w:rPr>
        <w:t>tarix kafedrasi dotsent v.b., PhD</w:t>
      </w:r>
    </w:p>
    <w:p w:rsidR="00D66689" w:rsidRPr="00405757" w:rsidRDefault="00D66689" w:rsidP="00D66689">
      <w:pPr>
        <w:spacing w:line="360" w:lineRule="auto"/>
        <w:ind w:firstLine="709"/>
        <w:jc w:val="both"/>
        <w:rPr>
          <w:sz w:val="28"/>
          <w:szCs w:val="28"/>
          <w:lang w:val="en-US"/>
        </w:rPr>
      </w:pPr>
    </w:p>
    <w:p w:rsidR="00D66689" w:rsidRPr="00405757" w:rsidRDefault="00D66689" w:rsidP="00D66689">
      <w:pPr>
        <w:spacing w:line="360" w:lineRule="auto"/>
        <w:ind w:firstLine="709"/>
        <w:jc w:val="both"/>
        <w:rPr>
          <w:sz w:val="28"/>
          <w:szCs w:val="28"/>
          <w:lang w:val="en-US"/>
        </w:rPr>
      </w:pPr>
    </w:p>
    <w:p w:rsidR="00D66689" w:rsidRPr="00405757" w:rsidRDefault="00D66689" w:rsidP="00D66689">
      <w:pPr>
        <w:spacing w:line="360" w:lineRule="auto"/>
        <w:ind w:firstLine="709"/>
        <w:jc w:val="both"/>
        <w:rPr>
          <w:sz w:val="28"/>
          <w:szCs w:val="28"/>
          <w:lang w:val="en-US"/>
        </w:rPr>
      </w:pPr>
    </w:p>
    <w:p w:rsidR="00D66689" w:rsidRPr="00405757" w:rsidRDefault="00D66689" w:rsidP="00D66689">
      <w:pPr>
        <w:spacing w:line="360" w:lineRule="auto"/>
        <w:ind w:firstLine="709"/>
        <w:jc w:val="both"/>
        <w:rPr>
          <w:sz w:val="28"/>
          <w:szCs w:val="28"/>
          <w:lang w:val="en-US"/>
        </w:rPr>
      </w:pPr>
    </w:p>
    <w:p w:rsidR="00D66689" w:rsidRPr="00405757" w:rsidRDefault="00D66689" w:rsidP="00D66689">
      <w:pPr>
        <w:spacing w:line="360" w:lineRule="auto"/>
        <w:ind w:firstLine="709"/>
        <w:jc w:val="both"/>
        <w:rPr>
          <w:sz w:val="28"/>
          <w:szCs w:val="28"/>
          <w:lang w:val="en-US"/>
        </w:rPr>
      </w:pPr>
    </w:p>
    <w:p w:rsidR="00D66689" w:rsidRPr="00405757" w:rsidRDefault="00D66689" w:rsidP="00D66689">
      <w:pPr>
        <w:spacing w:line="360" w:lineRule="auto"/>
        <w:ind w:firstLine="709"/>
        <w:jc w:val="both"/>
        <w:rPr>
          <w:sz w:val="28"/>
          <w:szCs w:val="28"/>
          <w:lang w:val="en-US"/>
        </w:rPr>
      </w:pPr>
    </w:p>
    <w:p w:rsidR="00571829" w:rsidRPr="00405757" w:rsidRDefault="00571829" w:rsidP="00D66689">
      <w:pPr>
        <w:spacing w:line="360" w:lineRule="auto"/>
        <w:ind w:firstLine="709"/>
        <w:jc w:val="both"/>
        <w:rPr>
          <w:sz w:val="28"/>
          <w:szCs w:val="28"/>
          <w:lang w:val="en-US"/>
        </w:rPr>
      </w:pPr>
    </w:p>
    <w:p w:rsidR="00D66689" w:rsidRPr="00405757" w:rsidRDefault="00D66689" w:rsidP="00D66689">
      <w:pPr>
        <w:spacing w:line="360" w:lineRule="auto"/>
        <w:ind w:firstLine="709"/>
        <w:jc w:val="both"/>
        <w:rPr>
          <w:sz w:val="28"/>
          <w:szCs w:val="28"/>
          <w:lang w:val="uz-Latn-UZ"/>
        </w:rPr>
      </w:pPr>
      <w:r w:rsidRPr="00405757">
        <w:rPr>
          <w:sz w:val="28"/>
          <w:szCs w:val="28"/>
          <w:lang w:val="en-US"/>
        </w:rPr>
        <w:t>Qarshi</w:t>
      </w:r>
      <w:r w:rsidRPr="00405757">
        <w:rPr>
          <w:sz w:val="28"/>
          <w:szCs w:val="28"/>
          <w:lang w:val="uz-Cyrl-UZ"/>
        </w:rPr>
        <w:t xml:space="preserve"> </w:t>
      </w:r>
      <w:r w:rsidRPr="00405757">
        <w:rPr>
          <w:sz w:val="28"/>
          <w:szCs w:val="28"/>
          <w:lang w:val="en-US"/>
        </w:rPr>
        <w:t>muhandislik-iqtisodiyot</w:t>
      </w:r>
      <w:r w:rsidRPr="00405757">
        <w:rPr>
          <w:sz w:val="28"/>
          <w:szCs w:val="28"/>
          <w:lang w:val="uz-Cyrl-UZ"/>
        </w:rPr>
        <w:t xml:space="preserve"> instituti ilmiy Kengashining 20</w:t>
      </w:r>
      <w:r w:rsidRPr="00405757">
        <w:rPr>
          <w:sz w:val="28"/>
          <w:szCs w:val="28"/>
          <w:lang w:val="en-US"/>
        </w:rPr>
        <w:t>2</w:t>
      </w:r>
      <w:r w:rsidR="00532287" w:rsidRPr="00405757">
        <w:rPr>
          <w:sz w:val="28"/>
          <w:szCs w:val="28"/>
          <w:lang w:val="en-US"/>
        </w:rPr>
        <w:t>2</w:t>
      </w:r>
      <w:r w:rsidRPr="00405757">
        <w:rPr>
          <w:sz w:val="28"/>
          <w:szCs w:val="28"/>
          <w:lang w:val="uz-Cyrl-UZ"/>
        </w:rPr>
        <w:t xml:space="preserve"> yil «</w:t>
      </w:r>
      <w:r w:rsidRPr="00405757">
        <w:rPr>
          <w:sz w:val="28"/>
          <w:szCs w:val="28"/>
          <w:lang w:val="en-US"/>
        </w:rPr>
        <w:t>___</w:t>
      </w:r>
      <w:r w:rsidRPr="00405757">
        <w:rPr>
          <w:sz w:val="28"/>
          <w:szCs w:val="28"/>
          <w:lang w:val="uz-Cyrl-UZ"/>
        </w:rPr>
        <w:t xml:space="preserve">» </w:t>
      </w:r>
      <w:r w:rsidRPr="00405757">
        <w:rPr>
          <w:sz w:val="28"/>
          <w:szCs w:val="28"/>
          <w:lang w:val="en-US"/>
        </w:rPr>
        <w:t>_________</w:t>
      </w:r>
      <w:r w:rsidRPr="00405757">
        <w:rPr>
          <w:sz w:val="28"/>
          <w:szCs w:val="28"/>
          <w:lang w:val="uz-Cyrl-UZ"/>
        </w:rPr>
        <w:t xml:space="preserve">dagi № </w:t>
      </w:r>
      <w:r w:rsidRPr="00405757">
        <w:rPr>
          <w:sz w:val="28"/>
          <w:szCs w:val="28"/>
          <w:lang w:val="en-US"/>
        </w:rPr>
        <w:t>______</w:t>
      </w:r>
      <w:r w:rsidRPr="00405757">
        <w:rPr>
          <w:sz w:val="28"/>
          <w:szCs w:val="28"/>
          <w:lang w:val="uz-Cyrl-UZ"/>
        </w:rPr>
        <w:t xml:space="preserve"> sonli </w:t>
      </w:r>
      <w:r w:rsidRPr="00405757">
        <w:rPr>
          <w:sz w:val="28"/>
          <w:szCs w:val="28"/>
          <w:lang w:val="en-US"/>
        </w:rPr>
        <w:t>q</w:t>
      </w:r>
      <w:r w:rsidRPr="00405757">
        <w:rPr>
          <w:sz w:val="28"/>
          <w:szCs w:val="28"/>
          <w:lang w:val="uz-Cyrl-UZ"/>
        </w:rPr>
        <w:t>arori</w:t>
      </w:r>
      <w:r w:rsidRPr="00405757">
        <w:rPr>
          <w:sz w:val="28"/>
          <w:szCs w:val="28"/>
          <w:lang w:val="en-US"/>
        </w:rPr>
        <w:t xml:space="preserve"> bilan tasdiqlandi</w:t>
      </w:r>
      <w:r w:rsidRPr="00405757">
        <w:rPr>
          <w:sz w:val="28"/>
          <w:szCs w:val="28"/>
          <w:lang w:val="uz-Cyrl-UZ"/>
        </w:rPr>
        <w:t>.</w:t>
      </w:r>
    </w:p>
    <w:p w:rsidR="00D66689" w:rsidRPr="00405757" w:rsidRDefault="00D66689" w:rsidP="00D66689">
      <w:pPr>
        <w:spacing w:line="360" w:lineRule="auto"/>
        <w:ind w:firstLine="709"/>
        <w:jc w:val="both"/>
        <w:rPr>
          <w:sz w:val="28"/>
          <w:szCs w:val="28"/>
          <w:lang w:val="uz-Latn-UZ"/>
        </w:rPr>
      </w:pPr>
    </w:p>
    <w:p w:rsidR="00D66689" w:rsidRPr="00405757" w:rsidRDefault="00D66689" w:rsidP="00D66689">
      <w:pPr>
        <w:spacing w:line="360" w:lineRule="auto"/>
        <w:ind w:firstLine="709"/>
        <w:jc w:val="right"/>
        <w:rPr>
          <w:b/>
          <w:sz w:val="28"/>
          <w:szCs w:val="28"/>
          <w:lang w:val="uz-Latn-UZ"/>
        </w:rPr>
      </w:pPr>
      <w:bookmarkStart w:id="0" w:name="_GoBack"/>
      <w:bookmarkEnd w:id="0"/>
    </w:p>
    <w:p w:rsidR="00D66689" w:rsidRPr="00405757" w:rsidRDefault="00D66689" w:rsidP="00D66689">
      <w:pPr>
        <w:spacing w:line="360" w:lineRule="auto"/>
        <w:ind w:firstLine="709"/>
        <w:jc w:val="right"/>
        <w:rPr>
          <w:sz w:val="28"/>
          <w:szCs w:val="28"/>
          <w:lang w:val="uz-Latn-UZ"/>
        </w:rPr>
      </w:pPr>
      <w:r w:rsidRPr="00405757">
        <w:rPr>
          <w:sz w:val="28"/>
          <w:szCs w:val="28"/>
          <w:lang w:val="uz-Cyrl-UZ"/>
        </w:rPr>
        <w:t>© QarMII, Y.L. Karimov</w:t>
      </w:r>
    </w:p>
    <w:sdt>
      <w:sdtPr>
        <w:rPr>
          <w:rFonts w:eastAsia="Times New Roman" w:cs="Times New Roman"/>
          <w:b w:val="0"/>
          <w:bCs w:val="0"/>
          <w:sz w:val="24"/>
          <w:szCs w:val="24"/>
        </w:rPr>
        <w:id w:val="793558620"/>
        <w:docPartObj>
          <w:docPartGallery w:val="Table of Contents"/>
          <w:docPartUnique/>
        </w:docPartObj>
      </w:sdtPr>
      <w:sdtContent>
        <w:p w:rsidR="00841E5A" w:rsidRPr="00C558E4" w:rsidRDefault="005F19EC" w:rsidP="00185185">
          <w:pPr>
            <w:pStyle w:val="a9"/>
            <w:spacing w:line="360" w:lineRule="auto"/>
            <w:rPr>
              <w:rFonts w:cs="Times New Roman"/>
              <w:noProof/>
              <w:lang w:val="en-US"/>
            </w:rPr>
          </w:pPr>
          <w:r w:rsidRPr="00405757">
            <w:rPr>
              <w:rFonts w:cs="Times New Roman"/>
              <w:lang w:val="en-US"/>
            </w:rPr>
            <w:t>MUNDARIJA</w:t>
          </w:r>
          <w:r w:rsidR="00B875F8" w:rsidRPr="00C558E4">
            <w:rPr>
              <w:rFonts w:cs="Times New Roman"/>
              <w:lang w:val="en-US"/>
            </w:rPr>
            <w:t xml:space="preserve"> </w:t>
          </w:r>
          <w:r w:rsidRPr="00405757">
            <w:rPr>
              <w:rFonts w:eastAsiaTheme="minorEastAsia" w:cs="Times New Roman"/>
              <w:b w:val="0"/>
              <w:bCs w:val="0"/>
            </w:rPr>
            <w:fldChar w:fldCharType="begin"/>
          </w:r>
          <w:r w:rsidRPr="00C558E4">
            <w:rPr>
              <w:rFonts w:cs="Times New Roman"/>
              <w:lang w:val="en-US"/>
            </w:rPr>
            <w:instrText xml:space="preserve"> TOC \o "1-3" \h \z \u </w:instrText>
          </w:r>
          <w:r w:rsidRPr="00405757">
            <w:rPr>
              <w:rFonts w:eastAsiaTheme="minorEastAsia" w:cs="Times New Roman"/>
              <w:b w:val="0"/>
              <w:bCs w:val="0"/>
            </w:rPr>
            <w:fldChar w:fldCharType="separate"/>
          </w:r>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28" w:history="1">
            <w:r w:rsidR="00841E5A" w:rsidRPr="00405757">
              <w:rPr>
                <w:rStyle w:val="ab"/>
                <w:rFonts w:ascii="Times New Roman" w:hAnsi="Times New Roman" w:cs="Times New Roman"/>
                <w:noProof/>
                <w:color w:val="auto"/>
                <w:sz w:val="28"/>
                <w:szCs w:val="28"/>
                <w:lang w:val="uz-Latn-UZ"/>
              </w:rPr>
              <w:t>KIRISH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_Toc92959628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7</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29" w:history="1">
            <w:r w:rsidR="00841E5A" w:rsidRPr="00405757">
              <w:rPr>
                <w:rStyle w:val="ab"/>
                <w:rFonts w:ascii="Times New Roman" w:hAnsi="Times New Roman" w:cs="Times New Roman"/>
                <w:noProof/>
                <w:color w:val="auto"/>
                <w:sz w:val="28"/>
                <w:szCs w:val="28"/>
                <w:lang w:val="uz-Latn-UZ"/>
              </w:rPr>
              <w:t>I-BOB. FANI</w:t>
            </w:r>
            <w:r w:rsidR="00841E5A" w:rsidRPr="00405757">
              <w:rPr>
                <w:rStyle w:val="ab"/>
                <w:rFonts w:ascii="Times New Roman" w:hAnsi="Times New Roman" w:cs="Times New Roman"/>
                <w:noProof/>
                <w:color w:val="auto"/>
                <w:sz w:val="28"/>
                <w:szCs w:val="28"/>
                <w:lang w:val="en-US"/>
              </w:rPr>
              <w:t xml:space="preserve">NING </w:t>
            </w:r>
            <w:r w:rsidR="00841E5A" w:rsidRPr="00405757">
              <w:rPr>
                <w:rStyle w:val="ab"/>
                <w:rFonts w:ascii="Times New Roman" w:hAnsi="Times New Roman" w:cs="Times New Roman"/>
                <w:noProof/>
                <w:color w:val="auto"/>
                <w:sz w:val="28"/>
                <w:szCs w:val="28"/>
                <w:lang w:val="uz-Latn-UZ"/>
              </w:rPr>
              <w:t xml:space="preserve">MAQSADI VA VAZIFALARI. </w:t>
            </w:r>
            <w:r w:rsidR="00B70732" w:rsidRPr="00405757">
              <w:rPr>
                <w:rStyle w:val="ab"/>
                <w:rFonts w:ascii="Times New Roman" w:hAnsi="Times New Roman" w:cs="Times New Roman"/>
                <w:noProof/>
                <w:color w:val="auto"/>
                <w:sz w:val="28"/>
                <w:szCs w:val="28"/>
                <w:lang w:val="uz-Latn-UZ"/>
              </w:rPr>
              <w:t>YER QA’RI</w:t>
            </w:r>
            <w:r w:rsidR="00841E5A" w:rsidRPr="00405757">
              <w:rPr>
                <w:rStyle w:val="ab"/>
                <w:rFonts w:ascii="Times New Roman" w:hAnsi="Times New Roman" w:cs="Times New Roman"/>
                <w:noProof/>
                <w:color w:val="auto"/>
                <w:sz w:val="28"/>
                <w:szCs w:val="28"/>
                <w:lang w:val="uz-Latn-UZ"/>
              </w:rPr>
              <w:t xml:space="preserve">, GEORESURSLARI, </w:t>
            </w:r>
            <w:r w:rsidR="00B70732" w:rsidRPr="00405757">
              <w:rPr>
                <w:rStyle w:val="ab"/>
                <w:rFonts w:ascii="Times New Roman" w:hAnsi="Times New Roman" w:cs="Times New Roman"/>
                <w:noProof/>
                <w:color w:val="auto"/>
                <w:sz w:val="28"/>
                <w:szCs w:val="28"/>
                <w:lang w:val="uz-Latn-UZ"/>
              </w:rPr>
              <w:t>YER QA’RI</w:t>
            </w:r>
            <w:r w:rsidR="00481E3C" w:rsidRPr="00405757">
              <w:rPr>
                <w:rStyle w:val="ab"/>
                <w:rFonts w:ascii="Times New Roman" w:hAnsi="Times New Roman" w:cs="Times New Roman"/>
                <w:noProof/>
                <w:color w:val="auto"/>
                <w:sz w:val="28"/>
                <w:szCs w:val="28"/>
                <w:lang w:val="uz-Latn-UZ"/>
              </w:rPr>
              <w:t>DAN</w:t>
            </w:r>
            <w:r w:rsidR="00841E5A" w:rsidRPr="00405757">
              <w:rPr>
                <w:rStyle w:val="ab"/>
                <w:rFonts w:ascii="Times New Roman" w:hAnsi="Times New Roman" w:cs="Times New Roman"/>
                <w:noProof/>
                <w:color w:val="auto"/>
                <w:sz w:val="28"/>
                <w:szCs w:val="28"/>
                <w:lang w:val="uz-Latn-UZ"/>
              </w:rPr>
              <w:t xml:space="preserve"> FOYDALANISHNING HUQUQIY REJIMI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_Toc92959629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8</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left" w:pos="880"/>
              <w:tab w:val="right" w:leader="dot" w:pos="9345"/>
            </w:tabs>
            <w:ind w:left="0"/>
            <w:rPr>
              <w:rFonts w:ascii="Times New Roman" w:hAnsi="Times New Roman" w:cs="Times New Roman"/>
              <w:noProof/>
              <w:sz w:val="28"/>
              <w:szCs w:val="28"/>
            </w:rPr>
          </w:pPr>
          <w:hyperlink w:anchor="_Toc92959630" w:history="1">
            <w:r w:rsidR="00841E5A" w:rsidRPr="00405757">
              <w:rPr>
                <w:rStyle w:val="ab"/>
                <w:rFonts w:ascii="Times New Roman" w:hAnsi="Times New Roman" w:cs="Times New Roman"/>
                <w:noProof/>
                <w:color w:val="auto"/>
                <w:sz w:val="28"/>
                <w:szCs w:val="28"/>
                <w:lang w:val="uz-Latn-UZ"/>
              </w:rPr>
              <w:t>1.1.</w:t>
            </w:r>
            <w:r w:rsidR="00841E5A" w:rsidRPr="00405757">
              <w:rPr>
                <w:rFonts w:ascii="Times New Roman" w:hAnsi="Times New Roman" w:cs="Times New Roman"/>
                <w:noProof/>
                <w:sz w:val="28"/>
                <w:szCs w:val="28"/>
              </w:rPr>
              <w:tab/>
            </w:r>
            <w:r w:rsidR="00841E5A" w:rsidRPr="00405757">
              <w:rPr>
                <w:rStyle w:val="ab"/>
                <w:rFonts w:ascii="Times New Roman" w:hAnsi="Times New Roman" w:cs="Times New Roman"/>
                <w:noProof/>
                <w:color w:val="auto"/>
                <w:sz w:val="28"/>
                <w:szCs w:val="28"/>
                <w:lang w:val="uz-Latn-UZ"/>
              </w:rPr>
              <w:t>Huquq tushunchasi, qonun ustuvorligi va huquqiy munosabatlar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_Toc92959630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8</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left" w:pos="880"/>
              <w:tab w:val="right" w:leader="dot" w:pos="9345"/>
            </w:tabs>
            <w:ind w:left="0"/>
            <w:rPr>
              <w:rFonts w:ascii="Times New Roman" w:hAnsi="Times New Roman" w:cs="Times New Roman"/>
              <w:noProof/>
              <w:sz w:val="28"/>
              <w:szCs w:val="28"/>
            </w:rPr>
          </w:pPr>
          <w:hyperlink w:anchor="_Toc92959631" w:history="1">
            <w:r w:rsidR="00841E5A" w:rsidRPr="00405757">
              <w:rPr>
                <w:rStyle w:val="ab"/>
                <w:rFonts w:ascii="Times New Roman" w:hAnsi="Times New Roman" w:cs="Times New Roman"/>
                <w:noProof/>
                <w:color w:val="auto"/>
                <w:sz w:val="28"/>
                <w:szCs w:val="28"/>
                <w:lang w:val="en-US"/>
              </w:rPr>
              <w:t>1.2.</w:t>
            </w:r>
            <w:r w:rsidR="00841E5A" w:rsidRPr="00405757">
              <w:rPr>
                <w:rFonts w:ascii="Times New Roman" w:hAnsi="Times New Roman" w:cs="Times New Roman"/>
                <w:noProof/>
                <w:sz w:val="28"/>
                <w:szCs w:val="28"/>
              </w:rPr>
              <w:tab/>
            </w:r>
            <w:r w:rsidR="00841E5A" w:rsidRPr="00405757">
              <w:rPr>
                <w:rStyle w:val="ab"/>
                <w:rFonts w:ascii="Times New Roman" w:hAnsi="Times New Roman" w:cs="Times New Roman"/>
                <w:noProof/>
                <w:color w:val="auto"/>
                <w:sz w:val="28"/>
                <w:szCs w:val="28"/>
                <w:lang w:val="en-US"/>
              </w:rPr>
              <w:t>Huquq manbalari va huquq tizimi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_Toc92959631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11</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left" w:pos="880"/>
              <w:tab w:val="right" w:leader="dot" w:pos="9345"/>
            </w:tabs>
            <w:ind w:left="0"/>
            <w:rPr>
              <w:rFonts w:ascii="Times New Roman" w:hAnsi="Times New Roman" w:cs="Times New Roman"/>
              <w:noProof/>
              <w:sz w:val="28"/>
              <w:szCs w:val="28"/>
            </w:rPr>
          </w:pPr>
          <w:hyperlink w:anchor="_Toc92959632" w:history="1">
            <w:r w:rsidR="00841E5A" w:rsidRPr="00405757">
              <w:rPr>
                <w:rStyle w:val="ab"/>
                <w:rFonts w:ascii="Times New Roman" w:hAnsi="Times New Roman" w:cs="Times New Roman"/>
                <w:noProof/>
                <w:color w:val="auto"/>
                <w:sz w:val="28"/>
                <w:szCs w:val="28"/>
                <w:lang w:val="en-US"/>
              </w:rPr>
              <w:t>1.3.</w:t>
            </w:r>
            <w:r w:rsidR="00841E5A" w:rsidRPr="00405757">
              <w:rPr>
                <w:rFonts w:ascii="Times New Roman" w:hAnsi="Times New Roman" w:cs="Times New Roman"/>
                <w:noProof/>
                <w:sz w:val="28"/>
                <w:szCs w:val="28"/>
              </w:rPr>
              <w:tab/>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_Toc92959632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33" w:history="1">
            <w:r w:rsidR="00841E5A" w:rsidRPr="00405757">
              <w:rPr>
                <w:rStyle w:val="ab"/>
                <w:rFonts w:ascii="Times New Roman" w:hAnsi="Times New Roman" w:cs="Times New Roman"/>
                <w:noProof/>
                <w:color w:val="auto"/>
                <w:sz w:val="28"/>
                <w:szCs w:val="28"/>
                <w:lang w:val="en-US"/>
              </w:rPr>
              <w:t xml:space="preserve">II-BOB.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FOYDALANISHNING O'ZIGA XOS XUSUSIYATLARI, HUQUQ SOHASINING TUZILISHI, HUQUQ VA KON FANLARI O'RTASIDAGI MUNOSABATLAR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_Toc92959633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20</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34" w:history="1">
            <w:r w:rsidR="00841E5A" w:rsidRPr="00405757">
              <w:rPr>
                <w:rStyle w:val="ab"/>
                <w:rFonts w:ascii="Times New Roman" w:hAnsi="Times New Roman" w:cs="Times New Roman"/>
                <w:noProof/>
                <w:color w:val="auto"/>
                <w:sz w:val="28"/>
                <w:szCs w:val="28"/>
                <w:lang w:val="en-US"/>
              </w:rPr>
              <w:t xml:space="preserve">2.1.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foydalanishning o'ziga xos xususiyati.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_Toc92959634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20</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35" w:history="1">
            <w:r w:rsidR="00841E5A" w:rsidRPr="00405757">
              <w:rPr>
                <w:rStyle w:val="ab"/>
                <w:rFonts w:ascii="Times New Roman" w:hAnsi="Times New Roman" w:cs="Times New Roman"/>
                <w:noProof/>
                <w:color w:val="auto"/>
                <w:sz w:val="28"/>
                <w:szCs w:val="28"/>
                <w:lang w:val="en-US"/>
              </w:rPr>
              <w:t xml:space="preserve">2.2.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munosabatlarini huquqiy tartibga solish usuli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_Toc92959635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25</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36" w:history="1">
            <w:r w:rsidR="00841E5A" w:rsidRPr="00405757">
              <w:rPr>
                <w:rStyle w:val="ab"/>
                <w:rFonts w:ascii="Times New Roman" w:hAnsi="Times New Roman" w:cs="Times New Roman"/>
                <w:noProof/>
                <w:color w:val="auto"/>
                <w:sz w:val="28"/>
                <w:szCs w:val="28"/>
                <w:lang w:val="en-US"/>
              </w:rPr>
              <w:t>2.3. Huquqning konchilik fanlari bilan aloqasi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_Toc92959636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36</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37" w:history="1">
            <w:r w:rsidR="00841E5A" w:rsidRPr="00405757">
              <w:rPr>
                <w:rStyle w:val="ab"/>
                <w:rFonts w:ascii="Times New Roman" w:hAnsi="Times New Roman" w:cs="Times New Roman"/>
                <w:noProof/>
                <w:color w:val="auto"/>
                <w:sz w:val="28"/>
                <w:szCs w:val="28"/>
                <w:lang w:val="en-US"/>
              </w:rPr>
              <w:t xml:space="preserve">III-BOB.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MUNOSABATLARINI DAVLAT TOMONIDAN TARTIBGA SOLISH.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_Toc92959637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41</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38" w:history="1">
            <w:r w:rsidR="00841E5A" w:rsidRPr="00405757">
              <w:rPr>
                <w:rStyle w:val="ab"/>
                <w:rFonts w:ascii="Times New Roman" w:hAnsi="Times New Roman" w:cs="Times New Roman"/>
                <w:noProof/>
                <w:color w:val="auto"/>
                <w:sz w:val="28"/>
                <w:szCs w:val="28"/>
                <w:lang w:val="en-US"/>
              </w:rPr>
              <w:t xml:space="preserve">3.1.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qonunchiligi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_Toc92959638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41</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39" w:history="1">
            <w:r w:rsidR="00841E5A" w:rsidRPr="00405757">
              <w:rPr>
                <w:rStyle w:val="ab"/>
                <w:rFonts w:ascii="Times New Roman" w:hAnsi="Times New Roman" w:cs="Times New Roman"/>
                <w:noProof/>
                <w:color w:val="auto"/>
                <w:sz w:val="28"/>
                <w:szCs w:val="28"/>
                <w:lang w:val="en-US"/>
              </w:rPr>
              <w:t>3.2.</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munosabatlarini davlat boshqaruvi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_Toc92959639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43</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0" w:history="1">
            <w:r w:rsidR="00841E5A" w:rsidRPr="00405757">
              <w:rPr>
                <w:rStyle w:val="ab"/>
                <w:rFonts w:ascii="Times New Roman" w:hAnsi="Times New Roman" w:cs="Times New Roman"/>
                <w:noProof/>
                <w:color w:val="auto"/>
                <w:sz w:val="28"/>
                <w:szCs w:val="28"/>
                <w:lang w:val="en-US"/>
              </w:rPr>
              <w:t xml:space="preserve">3.3.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foydalanishni davlat tomonidan tartibga solishning axborot asoslari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_Toc92959640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51</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1" w:history="1">
            <w:r w:rsidR="00841E5A" w:rsidRPr="00405757">
              <w:rPr>
                <w:rStyle w:val="ab"/>
                <w:rFonts w:ascii="Times New Roman" w:hAnsi="Times New Roman" w:cs="Times New Roman"/>
                <w:noProof/>
                <w:color w:val="auto"/>
                <w:sz w:val="28"/>
                <w:szCs w:val="28"/>
                <w:lang w:val="en-US"/>
              </w:rPr>
              <w:t xml:space="preserve">3.4.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turlari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_Toc92959641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54</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2" w:history="1">
            <w:r w:rsidR="00841E5A" w:rsidRPr="00405757">
              <w:rPr>
                <w:rStyle w:val="ab"/>
                <w:rFonts w:ascii="Times New Roman" w:hAnsi="Times New Roman" w:cs="Times New Roman"/>
                <w:noProof/>
                <w:color w:val="auto"/>
                <w:sz w:val="28"/>
                <w:szCs w:val="28"/>
                <w:lang w:val="en-US"/>
              </w:rPr>
              <w:t xml:space="preserve">3.5.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tartibi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_Toc92959642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55</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3" w:history="1">
            <w:r w:rsidR="00841E5A" w:rsidRPr="00405757">
              <w:rPr>
                <w:rStyle w:val="ab"/>
                <w:rFonts w:ascii="Times New Roman" w:hAnsi="Times New Roman" w:cs="Times New Roman"/>
                <w:noProof/>
                <w:color w:val="auto"/>
                <w:sz w:val="28"/>
                <w:szCs w:val="28"/>
                <w:lang w:val="en-US"/>
              </w:rPr>
              <w:t xml:space="preserve">3.6.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foydalanuvchilarning huquqlari va majburiyatlari.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foydalanishni cheklash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_Toc92959643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60</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4" w:history="1">
            <w:r w:rsidR="00841E5A" w:rsidRPr="00405757">
              <w:rPr>
                <w:rStyle w:val="ab"/>
                <w:rFonts w:ascii="Times New Roman" w:hAnsi="Times New Roman" w:cs="Times New Roman"/>
                <w:noProof/>
                <w:color w:val="auto"/>
                <w:sz w:val="28"/>
                <w:szCs w:val="28"/>
                <w:lang w:val="uz-Latn-UZ"/>
              </w:rPr>
              <w:t>IV-BOB.</w:t>
            </w:r>
            <w:r w:rsidR="00841E5A" w:rsidRPr="00405757">
              <w:rPr>
                <w:rStyle w:val="ab"/>
                <w:rFonts w:ascii="Times New Roman" w:hAnsi="Times New Roman" w:cs="Times New Roman"/>
                <w:noProof/>
                <w:color w:val="auto"/>
                <w:sz w:val="28"/>
                <w:szCs w:val="28"/>
                <w:lang w:val="en-US"/>
              </w:rPr>
              <w:t xml:space="preserve">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OQILONA FOYDALANISH VA ULARNI MUHOFAZA QILISH TARTIBI.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BILAN BOG'LIQ ISHLARNI XAVFSIZ O'TKAZISH TARTIBI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_Toc92959644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66</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5" w:history="1">
            <w:r w:rsidR="00841E5A" w:rsidRPr="00405757">
              <w:rPr>
                <w:rStyle w:val="ab"/>
                <w:rFonts w:ascii="Times New Roman" w:hAnsi="Times New Roman" w:cs="Times New Roman"/>
                <w:noProof/>
                <w:color w:val="auto"/>
                <w:sz w:val="28"/>
                <w:szCs w:val="28"/>
                <w:lang w:val="en-US"/>
              </w:rPr>
              <w:t xml:space="preserve">4.1.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oqilona foydalanish va ularni muhofaza qilishga qo'yiladigan asosiy talablar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_Toc92959645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66</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6" w:history="1">
            <w:r w:rsidR="00841E5A" w:rsidRPr="00405757">
              <w:rPr>
                <w:rStyle w:val="ab"/>
                <w:rFonts w:ascii="Times New Roman" w:hAnsi="Times New Roman" w:cs="Times New Roman"/>
                <w:noProof/>
                <w:color w:val="auto"/>
                <w:sz w:val="28"/>
                <w:szCs w:val="28"/>
                <w:lang w:val="en-US"/>
              </w:rPr>
              <w:t xml:space="preserve">4.2. </w:t>
            </w:r>
            <w:r w:rsidR="00B70732" w:rsidRPr="00405757">
              <w:rPr>
                <w:rStyle w:val="ab"/>
                <w:rFonts w:ascii="Times New Roman" w:hAnsi="Times New Roman" w:cs="Times New Roman"/>
                <w:noProof/>
                <w:color w:val="auto"/>
                <w:sz w:val="28"/>
                <w:szCs w:val="28"/>
                <w:lang w:val="en-US"/>
              </w:rPr>
              <w:t>Yer qa’ri</w:t>
            </w:r>
            <w:r w:rsidR="00841E5A" w:rsidRPr="00405757">
              <w:rPr>
                <w:rStyle w:val="ab"/>
                <w:rFonts w:ascii="Times New Roman" w:hAnsi="Times New Roman" w:cs="Times New Roman"/>
                <w:noProof/>
                <w:color w:val="auto"/>
                <w:sz w:val="28"/>
                <w:szCs w:val="28"/>
                <w:lang w:val="en-US"/>
              </w:rPr>
              <w:t>ni geologik o'rganishga qo'yiladigan asosiy talablar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_Toc92959646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67</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7" w:history="1">
            <w:r w:rsidR="00841E5A" w:rsidRPr="00405757">
              <w:rPr>
                <w:rStyle w:val="ab"/>
                <w:rFonts w:ascii="Times New Roman" w:hAnsi="Times New Roman" w:cs="Times New Roman"/>
                <w:noProof/>
                <w:color w:val="auto"/>
                <w:sz w:val="28"/>
                <w:szCs w:val="28"/>
                <w:lang w:val="en-US"/>
              </w:rPr>
              <w:t xml:space="preserve">4.3. Ishning xavfsiz o'tkazilishini </w:t>
            </w:r>
            <w:r w:rsidR="007A1D3E" w:rsidRPr="00405757">
              <w:rPr>
                <w:rStyle w:val="ab"/>
                <w:rFonts w:ascii="Times New Roman" w:hAnsi="Times New Roman" w:cs="Times New Roman"/>
                <w:noProof/>
                <w:color w:val="auto"/>
                <w:sz w:val="28"/>
                <w:szCs w:val="28"/>
                <w:lang w:val="en-US"/>
              </w:rPr>
              <w:t>ta’min</w:t>
            </w:r>
            <w:r w:rsidR="00841E5A" w:rsidRPr="00405757">
              <w:rPr>
                <w:rStyle w:val="ab"/>
                <w:rFonts w:ascii="Times New Roman" w:hAnsi="Times New Roman" w:cs="Times New Roman"/>
                <w:noProof/>
                <w:color w:val="auto"/>
                <w:sz w:val="28"/>
                <w:szCs w:val="28"/>
                <w:lang w:val="en-US"/>
              </w:rPr>
              <w:t>lash uchun asosiy talablar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_Toc92959647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69</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8" w:history="1">
            <w:r w:rsidR="00841E5A" w:rsidRPr="00405757">
              <w:rPr>
                <w:rStyle w:val="ab"/>
                <w:rFonts w:ascii="Times New Roman" w:hAnsi="Times New Roman" w:cs="Times New Roman"/>
                <w:noProof/>
                <w:color w:val="auto"/>
                <w:sz w:val="28"/>
                <w:szCs w:val="28"/>
                <w:lang w:val="en-US"/>
              </w:rPr>
              <w:t>4.4. Tog'-kon qazilma korxonalarini tugatish va konservatsiya qilish, foydali qazilmalar paydo bo'lish sohalarini rivojlantirish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_Toc92959648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70</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49" w:history="1">
            <w:r w:rsidR="00841E5A" w:rsidRPr="00405757">
              <w:rPr>
                <w:rStyle w:val="ab"/>
                <w:rFonts w:ascii="Times New Roman" w:hAnsi="Times New Roman" w:cs="Times New Roman"/>
                <w:noProof/>
                <w:color w:val="auto"/>
                <w:sz w:val="28"/>
                <w:szCs w:val="28"/>
                <w:lang w:val="uz-Latn-UZ"/>
              </w:rPr>
              <w:t>V-BOB.</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CHET</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EL</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QONUNCHILIGI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VA</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XALQARO</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HUQUQNING</w:t>
            </w:r>
            <w:r w:rsidR="00841E5A" w:rsidRPr="00405757">
              <w:rPr>
                <w:rStyle w:val="ab"/>
                <w:rFonts w:ascii="Times New Roman" w:hAnsi="Times New Roman" w:cs="Times New Roman"/>
                <w:noProof/>
                <w:color w:val="auto"/>
                <w:sz w:val="28"/>
                <w:szCs w:val="28"/>
                <w:lang w:val="uk-UA"/>
              </w:rPr>
              <w:t xml:space="preserve"> </w:t>
            </w:r>
            <w:r w:rsidR="00684A4E" w:rsidRPr="00405757">
              <w:rPr>
                <w:rStyle w:val="ab"/>
                <w:rFonts w:ascii="Times New Roman" w:hAnsi="Times New Roman" w:cs="Times New Roman"/>
                <w:noProof/>
                <w:color w:val="auto"/>
                <w:sz w:val="28"/>
                <w:szCs w:val="28"/>
                <w:lang w:val="uz-Latn-UZ"/>
              </w:rPr>
              <w:t>YER OSTI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BOYLIKLARIDAN</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FOYDALANISH</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MUNOSABATLARINI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TARTIBGA</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SOLISHNING</w:t>
            </w:r>
            <w:r w:rsidR="00841E5A" w:rsidRPr="00405757">
              <w:rPr>
                <w:rStyle w:val="ab"/>
                <w:rFonts w:ascii="Times New Roman" w:hAnsi="Times New Roman" w:cs="Times New Roman"/>
                <w:noProof/>
                <w:color w:val="auto"/>
                <w:sz w:val="28"/>
                <w:szCs w:val="28"/>
                <w:lang w:val="uk-UA"/>
              </w:rPr>
              <w:t xml:space="preserve"> </w:t>
            </w:r>
            <w:r w:rsidR="006F4EE8" w:rsidRPr="00405757">
              <w:rPr>
                <w:rStyle w:val="ab"/>
                <w:rFonts w:ascii="Times New Roman" w:hAnsi="Times New Roman" w:cs="Times New Roman"/>
                <w:noProof/>
                <w:color w:val="auto"/>
                <w:sz w:val="28"/>
                <w:szCs w:val="28"/>
                <w:lang w:val="uz-Latn-UZ"/>
              </w:rPr>
              <w:t>YETAKCHI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TAMOYILLARI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_Toc92959649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75</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0" w:history="1">
            <w:r w:rsidR="00841E5A" w:rsidRPr="00405757">
              <w:rPr>
                <w:rStyle w:val="ab"/>
                <w:rFonts w:ascii="Times New Roman" w:hAnsi="Times New Roman" w:cs="Times New Roman"/>
                <w:noProof/>
                <w:color w:val="auto"/>
                <w:sz w:val="28"/>
                <w:szCs w:val="28"/>
                <w:lang w:val="uk-UA"/>
              </w:rPr>
              <w:t xml:space="preserve">5.1. </w:t>
            </w:r>
            <w:r w:rsidR="00841E5A" w:rsidRPr="00405757">
              <w:rPr>
                <w:rStyle w:val="ab"/>
                <w:rFonts w:ascii="Times New Roman" w:hAnsi="Times New Roman" w:cs="Times New Roman"/>
                <w:noProof/>
                <w:color w:val="auto"/>
                <w:sz w:val="28"/>
                <w:szCs w:val="28"/>
                <w:lang w:val="en-US"/>
              </w:rPr>
              <w:t>Atrof</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muhitni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muhofaza</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qilishni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xalqaro</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huquqiy</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tartibga</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solishning</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umumiy</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masalalari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_Toc92959650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75</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1" w:history="1">
            <w:r w:rsidR="00841E5A" w:rsidRPr="00405757">
              <w:rPr>
                <w:rStyle w:val="ab"/>
                <w:rFonts w:ascii="Times New Roman" w:hAnsi="Times New Roman" w:cs="Times New Roman"/>
                <w:noProof/>
                <w:color w:val="auto"/>
                <w:sz w:val="28"/>
                <w:szCs w:val="28"/>
                <w:lang w:val="en-US"/>
              </w:rPr>
              <w:t xml:space="preserve">5.2. Xorijiy qonunchilikda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foydalanishni huquqiy tartibga solish.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_Toc92959651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78</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2" w:history="1">
            <w:r w:rsidR="00841E5A" w:rsidRPr="00405757">
              <w:rPr>
                <w:rStyle w:val="ab"/>
                <w:rFonts w:ascii="Times New Roman" w:hAnsi="Times New Roman" w:cs="Times New Roman"/>
                <w:noProof/>
                <w:color w:val="auto"/>
                <w:sz w:val="28"/>
                <w:szCs w:val="28"/>
                <w:lang w:val="en-US"/>
              </w:rPr>
              <w:t>5.4. Birgalikda foydalaniladigan tabiiy resurslardan foydalanishning huquqiy rejimi.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_Toc92959652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91</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3" w:history="1">
            <w:r w:rsidR="00841E5A" w:rsidRPr="00405757">
              <w:rPr>
                <w:rStyle w:val="ab"/>
                <w:rFonts w:ascii="Times New Roman" w:hAnsi="Times New Roman" w:cs="Times New Roman"/>
                <w:noProof/>
                <w:color w:val="auto"/>
                <w:sz w:val="28"/>
                <w:szCs w:val="28"/>
                <w:lang w:val="uz-Latn-UZ"/>
              </w:rPr>
              <w:t>VI-BOB.</w:t>
            </w:r>
            <w:r w:rsidR="00841E5A" w:rsidRPr="00405757">
              <w:rPr>
                <w:rStyle w:val="ab"/>
                <w:rFonts w:ascii="Times New Roman" w:hAnsi="Times New Roman" w:cs="Times New Roman"/>
                <w:noProof/>
                <w:color w:val="auto"/>
                <w:sz w:val="28"/>
                <w:szCs w:val="28"/>
                <w:lang w:val="uz-Cyrl-UZ"/>
              </w:rPr>
              <w:t xml:space="preserve"> </w:t>
            </w:r>
            <w:r w:rsidR="00841E5A" w:rsidRPr="00405757">
              <w:rPr>
                <w:rStyle w:val="ab"/>
                <w:rFonts w:ascii="Times New Roman" w:hAnsi="Times New Roman" w:cs="Times New Roman"/>
                <w:noProof/>
                <w:color w:val="auto"/>
                <w:sz w:val="28"/>
                <w:szCs w:val="28"/>
                <w:lang w:val="uz-Latn-UZ"/>
              </w:rPr>
              <w:t>MDH</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DAVLATLARINING</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KON</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QAZISH</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HUQUQINING</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uz-Latn-UZ"/>
              </w:rPr>
              <w:t>XUSUSIYATLARI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XORIJIY</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DAVLATLARNING</w:t>
            </w:r>
            <w:r w:rsidR="00841E5A" w:rsidRPr="00405757">
              <w:rPr>
                <w:rStyle w:val="ab"/>
                <w:rFonts w:ascii="Times New Roman" w:hAnsi="Times New Roman" w:cs="Times New Roman"/>
                <w:noProof/>
                <w:color w:val="auto"/>
                <w:sz w:val="28"/>
                <w:szCs w:val="28"/>
                <w:lang w:val="uk-UA"/>
              </w:rPr>
              <w:t xml:space="preserve">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BOYLIKLARIDAN</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FOYDALANISHDA</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HUQUQNI</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MUHOFAZA</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QILISH</w:t>
            </w:r>
            <w:r w:rsidR="00841E5A" w:rsidRPr="00405757">
              <w:rPr>
                <w:rStyle w:val="ab"/>
                <w:rFonts w:ascii="Times New Roman" w:hAnsi="Times New Roman" w:cs="Times New Roman"/>
                <w:noProof/>
                <w:color w:val="auto"/>
                <w:sz w:val="28"/>
                <w:szCs w:val="28"/>
                <w:lang w:val="uk-UA"/>
              </w:rPr>
              <w:t xml:space="preserve"> </w:t>
            </w:r>
            <w:r w:rsidR="00841E5A" w:rsidRPr="00405757">
              <w:rPr>
                <w:rStyle w:val="ab"/>
                <w:rFonts w:ascii="Times New Roman" w:hAnsi="Times New Roman" w:cs="Times New Roman"/>
                <w:noProof/>
                <w:color w:val="auto"/>
                <w:sz w:val="28"/>
                <w:szCs w:val="28"/>
                <w:lang w:val="en-US"/>
              </w:rPr>
              <w:t>XUSUSIYATLARI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_Toc92959653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94</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4" w:history="1">
            <w:r w:rsidR="00841E5A" w:rsidRPr="00405757">
              <w:rPr>
                <w:rStyle w:val="ab"/>
                <w:rFonts w:ascii="Times New Roman" w:hAnsi="Times New Roman" w:cs="Times New Roman"/>
                <w:noProof/>
                <w:color w:val="auto"/>
                <w:sz w:val="28"/>
                <w:szCs w:val="28"/>
                <w:lang w:val="en-US"/>
              </w:rPr>
              <w:t xml:space="preserve">6.1. Armaniston Respublikasining </w:t>
            </w:r>
            <w:r w:rsidR="00B70732" w:rsidRPr="00405757">
              <w:rPr>
                <w:rStyle w:val="ab"/>
                <w:rFonts w:ascii="Times New Roman" w:hAnsi="Times New Roman" w:cs="Times New Roman"/>
                <w:noProof/>
                <w:color w:val="auto"/>
                <w:sz w:val="28"/>
                <w:szCs w:val="28"/>
                <w:lang w:val="en-US"/>
              </w:rPr>
              <w:t>Yer qa’ri</w:t>
            </w:r>
            <w:r w:rsidR="00841E5A" w:rsidRPr="00405757">
              <w:rPr>
                <w:rStyle w:val="ab"/>
                <w:rFonts w:ascii="Times New Roman" w:hAnsi="Times New Roman" w:cs="Times New Roman"/>
                <w:noProof/>
                <w:color w:val="auto"/>
                <w:sz w:val="28"/>
                <w:szCs w:val="28"/>
                <w:lang w:val="en-US"/>
              </w:rPr>
              <w:t xml:space="preserve"> to’g’risidagi kodeksi.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_Toc92959654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94</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5" w:history="1">
            <w:r w:rsidR="00841E5A" w:rsidRPr="00405757">
              <w:rPr>
                <w:rStyle w:val="ab"/>
                <w:rFonts w:ascii="Times New Roman" w:hAnsi="Times New Roman" w:cs="Times New Roman"/>
                <w:noProof/>
                <w:color w:val="auto"/>
                <w:sz w:val="28"/>
                <w:szCs w:val="28"/>
                <w:lang w:val="en-US"/>
              </w:rPr>
              <w:t xml:space="preserve">6.2. Qozog'iston Respublikasida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munosabatlari.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_Toc92959655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95</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6" w:history="1">
            <w:r w:rsidR="00841E5A" w:rsidRPr="00405757">
              <w:rPr>
                <w:rStyle w:val="ab"/>
                <w:rFonts w:ascii="Times New Roman" w:hAnsi="Times New Roman" w:cs="Times New Roman"/>
                <w:noProof/>
                <w:color w:val="auto"/>
                <w:sz w:val="28"/>
                <w:szCs w:val="28"/>
                <w:lang w:val="en-US"/>
              </w:rPr>
              <w:t>6.3. Qirg'iziston Respublikasining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 to'g'risida"gi qonuni.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_Toc92959656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100</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7" w:history="1">
            <w:r w:rsidR="00841E5A" w:rsidRPr="00405757">
              <w:rPr>
                <w:rStyle w:val="ab"/>
                <w:rFonts w:ascii="Times New Roman" w:hAnsi="Times New Roman" w:cs="Times New Roman"/>
                <w:noProof/>
                <w:color w:val="auto"/>
                <w:sz w:val="28"/>
                <w:szCs w:val="28"/>
                <w:lang w:val="en-US"/>
              </w:rPr>
              <w:t xml:space="preserve">6.4. Rossiyada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to'g'risidagi qonun hujjatlari.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_Toc92959657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101</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8" w:history="1">
            <w:r w:rsidR="00841E5A" w:rsidRPr="00405757">
              <w:rPr>
                <w:rStyle w:val="ab"/>
                <w:rFonts w:ascii="Times New Roman" w:hAnsi="Times New Roman" w:cs="Times New Roman"/>
                <w:noProof/>
                <w:color w:val="auto"/>
                <w:sz w:val="28"/>
                <w:szCs w:val="28"/>
                <w:lang w:val="en-US"/>
              </w:rPr>
              <w:t xml:space="preserve">6.5. "Mahsulotni taqsimlash to'g'risidagi shartnomalar to'g'risida"gi qonunga asosan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foydalanish munosabatlarini tartibga solish.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_Toc92959658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106</w:t>
            </w:r>
            <w:r w:rsidR="00841E5A" w:rsidRPr="00405757">
              <w:rPr>
                <w:rFonts w:ascii="Times New Roman" w:hAnsi="Times New Roman" w:cs="Times New Roman"/>
                <w:noProof/>
                <w:webHidden/>
                <w:sz w:val="28"/>
                <w:szCs w:val="28"/>
              </w:rPr>
              <w:fldChar w:fldCharType="end"/>
            </w:r>
          </w:hyperlink>
        </w:p>
        <w:p w:rsidR="00841E5A" w:rsidRPr="00405757" w:rsidRDefault="009C3854" w:rsidP="00841E5A">
          <w:pPr>
            <w:pStyle w:val="21"/>
            <w:tabs>
              <w:tab w:val="right" w:leader="dot" w:pos="9345"/>
            </w:tabs>
            <w:ind w:left="0"/>
            <w:rPr>
              <w:rFonts w:ascii="Times New Roman" w:hAnsi="Times New Roman" w:cs="Times New Roman"/>
              <w:noProof/>
              <w:sz w:val="28"/>
              <w:szCs w:val="28"/>
            </w:rPr>
          </w:pPr>
          <w:hyperlink w:anchor="_Toc92959659" w:history="1">
            <w:r w:rsidR="00841E5A" w:rsidRPr="00405757">
              <w:rPr>
                <w:rStyle w:val="ab"/>
                <w:rFonts w:ascii="Times New Roman" w:hAnsi="Times New Roman" w:cs="Times New Roman"/>
                <w:noProof/>
                <w:color w:val="auto"/>
                <w:sz w:val="28"/>
                <w:szCs w:val="28"/>
                <w:lang w:val="en-US"/>
              </w:rPr>
              <w:t>6.6. Davlat va investor o'rtasidagi nizolarni (muammolarni) hal qilish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_Toc92959659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108</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0" w:history="1">
            <w:r w:rsidR="00841E5A" w:rsidRPr="00405757">
              <w:rPr>
                <w:rStyle w:val="ab"/>
                <w:rFonts w:ascii="Times New Roman" w:hAnsi="Times New Roman" w:cs="Times New Roman"/>
                <w:noProof/>
                <w:snapToGrid w:val="0"/>
                <w:color w:val="auto"/>
                <w:sz w:val="28"/>
                <w:szCs w:val="28"/>
                <w:lang w:val="en-US"/>
              </w:rPr>
              <w:t>VII</w:t>
            </w:r>
            <w:r w:rsidR="00841E5A" w:rsidRPr="00405757">
              <w:rPr>
                <w:rStyle w:val="ab"/>
                <w:rFonts w:ascii="Times New Roman" w:hAnsi="Times New Roman" w:cs="Times New Roman"/>
                <w:noProof/>
                <w:snapToGrid w:val="0"/>
                <w:color w:val="auto"/>
                <w:sz w:val="28"/>
                <w:szCs w:val="28"/>
                <w:lang w:val="uz-Cyrl-UZ"/>
              </w:rPr>
              <w:t xml:space="preserve"> BOB. </w:t>
            </w:r>
            <w:r w:rsidR="00B70732" w:rsidRPr="00405757">
              <w:rPr>
                <w:rStyle w:val="ab"/>
                <w:rFonts w:ascii="Times New Roman" w:hAnsi="Times New Roman" w:cs="Times New Roman"/>
                <w:noProof/>
                <w:snapToGrid w:val="0"/>
                <w:color w:val="auto"/>
                <w:sz w:val="28"/>
                <w:szCs w:val="28"/>
                <w:lang w:val="en-US"/>
              </w:rPr>
              <w:t>YER QA’RI</w:t>
            </w:r>
            <w:r w:rsidR="00481E3C" w:rsidRPr="00405757">
              <w:rPr>
                <w:rStyle w:val="ab"/>
                <w:rFonts w:ascii="Times New Roman" w:hAnsi="Times New Roman" w:cs="Times New Roman"/>
                <w:noProof/>
                <w:snapToGrid w:val="0"/>
                <w:color w:val="auto"/>
                <w:sz w:val="28"/>
                <w:szCs w:val="28"/>
                <w:lang w:val="en-US"/>
              </w:rPr>
              <w:t>DAN</w:t>
            </w:r>
            <w:r w:rsidR="00841E5A" w:rsidRPr="00405757">
              <w:rPr>
                <w:rStyle w:val="ab"/>
                <w:rFonts w:ascii="Times New Roman" w:hAnsi="Times New Roman" w:cs="Times New Roman"/>
                <w:noProof/>
                <w:snapToGrid w:val="0"/>
                <w:color w:val="auto"/>
                <w:sz w:val="28"/>
                <w:szCs w:val="28"/>
                <w:lang w:val="en-US"/>
              </w:rPr>
              <w:t xml:space="preserve"> FOYDALANISH TURLARI BO‘YICHA TO‘LOVLAR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_Toc92959660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119</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1" w:history="1">
            <w:r w:rsidR="00841E5A" w:rsidRPr="00405757">
              <w:rPr>
                <w:rStyle w:val="ab"/>
                <w:rFonts w:ascii="Times New Roman" w:hAnsi="Times New Roman" w:cs="Times New Roman"/>
                <w:noProof/>
                <w:snapToGrid w:val="0"/>
                <w:color w:val="auto"/>
                <w:sz w:val="28"/>
                <w:szCs w:val="28"/>
                <w:lang w:val="en-US"/>
              </w:rPr>
              <w:t xml:space="preserve">7.1. </w:t>
            </w:r>
            <w:r w:rsidR="00B70732" w:rsidRPr="00405757">
              <w:rPr>
                <w:rStyle w:val="ab"/>
                <w:rFonts w:ascii="Times New Roman" w:hAnsi="Times New Roman" w:cs="Times New Roman"/>
                <w:noProof/>
                <w:snapToGrid w:val="0"/>
                <w:color w:val="auto"/>
                <w:sz w:val="28"/>
                <w:szCs w:val="28"/>
                <w:lang w:val="en-US"/>
              </w:rPr>
              <w:t>Yer qa’ri</w:t>
            </w:r>
            <w:r w:rsidR="00481E3C" w:rsidRPr="00405757">
              <w:rPr>
                <w:rStyle w:val="ab"/>
                <w:rFonts w:ascii="Times New Roman" w:hAnsi="Times New Roman" w:cs="Times New Roman"/>
                <w:noProof/>
                <w:snapToGrid w:val="0"/>
                <w:color w:val="auto"/>
                <w:sz w:val="28"/>
                <w:szCs w:val="28"/>
                <w:lang w:val="en-US"/>
              </w:rPr>
              <w:t>dan</w:t>
            </w:r>
            <w:r w:rsidR="00841E5A" w:rsidRPr="00405757">
              <w:rPr>
                <w:rStyle w:val="ab"/>
                <w:rFonts w:ascii="Times New Roman" w:hAnsi="Times New Roman" w:cs="Times New Roman"/>
                <w:noProof/>
                <w:snapToGrid w:val="0"/>
                <w:color w:val="auto"/>
                <w:sz w:val="28"/>
                <w:szCs w:val="28"/>
                <w:lang w:val="uz-Cyrl-UZ"/>
              </w:rPr>
              <w:t xml:space="preserve"> foydalanishni soliqqa tortish xususiyatlari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_Toc92959661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119</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2" w:history="1">
            <w:r w:rsidR="00841E5A" w:rsidRPr="00405757">
              <w:rPr>
                <w:rStyle w:val="ab"/>
                <w:rFonts w:ascii="Times New Roman" w:hAnsi="Times New Roman" w:cs="Times New Roman"/>
                <w:noProof/>
                <w:snapToGrid w:val="0"/>
                <w:color w:val="auto"/>
                <w:sz w:val="28"/>
                <w:szCs w:val="28"/>
                <w:lang w:val="uz-Cyrl-UZ"/>
              </w:rPr>
              <w:t xml:space="preserve">7.2. </w:t>
            </w:r>
            <w:r w:rsidR="00684A4E" w:rsidRPr="00405757">
              <w:rPr>
                <w:rStyle w:val="ab"/>
                <w:rFonts w:ascii="Times New Roman" w:hAnsi="Times New Roman" w:cs="Times New Roman"/>
                <w:noProof/>
                <w:snapToGrid w:val="0"/>
                <w:color w:val="auto"/>
                <w:sz w:val="28"/>
                <w:szCs w:val="28"/>
                <w:lang w:val="uz-Cyrl-UZ"/>
              </w:rPr>
              <w:t>Yer osti</w:t>
            </w:r>
            <w:r w:rsidR="00841E5A" w:rsidRPr="00405757">
              <w:rPr>
                <w:rStyle w:val="ab"/>
                <w:rFonts w:ascii="Times New Roman" w:hAnsi="Times New Roman" w:cs="Times New Roman"/>
                <w:noProof/>
                <w:snapToGrid w:val="0"/>
                <w:color w:val="auto"/>
                <w:sz w:val="28"/>
                <w:szCs w:val="28"/>
                <w:lang w:val="uz-Cyrl-UZ"/>
              </w:rPr>
              <w:t>dan foydalanganlik uchun soliq</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_Toc92959662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125</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3" w:history="1">
            <w:r w:rsidR="00841E5A" w:rsidRPr="00405757">
              <w:rPr>
                <w:rStyle w:val="ab"/>
                <w:rFonts w:ascii="Times New Roman" w:hAnsi="Times New Roman" w:cs="Times New Roman"/>
                <w:noProof/>
                <w:snapToGrid w:val="0"/>
                <w:color w:val="auto"/>
                <w:sz w:val="28"/>
                <w:szCs w:val="28"/>
                <w:lang w:val="en-US"/>
              </w:rPr>
              <w:t>7</w:t>
            </w:r>
            <w:r w:rsidR="00841E5A" w:rsidRPr="00405757">
              <w:rPr>
                <w:rStyle w:val="ab"/>
                <w:rFonts w:ascii="Times New Roman" w:hAnsi="Times New Roman" w:cs="Times New Roman"/>
                <w:noProof/>
                <w:snapToGrid w:val="0"/>
                <w:color w:val="auto"/>
                <w:sz w:val="28"/>
                <w:szCs w:val="28"/>
                <w:lang w:val="uz-Cyrl-UZ"/>
              </w:rPr>
              <w:t xml:space="preserve">.3. </w:t>
            </w:r>
            <w:r w:rsidR="00684A4E" w:rsidRPr="00405757">
              <w:rPr>
                <w:rStyle w:val="ab"/>
                <w:rFonts w:ascii="Times New Roman" w:hAnsi="Times New Roman" w:cs="Times New Roman"/>
                <w:noProof/>
                <w:snapToGrid w:val="0"/>
                <w:color w:val="auto"/>
                <w:sz w:val="28"/>
                <w:szCs w:val="28"/>
                <w:lang w:val="en-US"/>
              </w:rPr>
              <w:t>Yer osti</w:t>
            </w:r>
            <w:r w:rsidR="00841E5A" w:rsidRPr="00405757">
              <w:rPr>
                <w:rStyle w:val="ab"/>
                <w:rFonts w:ascii="Times New Roman" w:hAnsi="Times New Roman" w:cs="Times New Roman"/>
                <w:noProof/>
                <w:snapToGrid w:val="0"/>
                <w:color w:val="auto"/>
                <w:sz w:val="28"/>
                <w:szCs w:val="28"/>
                <w:lang w:val="en-US"/>
              </w:rPr>
              <w:t>dan foydalanganlik uchun soliq</w:t>
            </w:r>
            <w:r w:rsidR="00841E5A" w:rsidRPr="00405757">
              <w:rPr>
                <w:rStyle w:val="ab"/>
                <w:rFonts w:ascii="Times New Roman" w:hAnsi="Times New Roman" w:cs="Times New Roman"/>
                <w:noProof/>
                <w:snapToGrid w:val="0"/>
                <w:color w:val="auto"/>
                <w:sz w:val="28"/>
                <w:szCs w:val="28"/>
                <w:lang w:val="uz-Cyrl-UZ"/>
              </w:rPr>
              <w:t xml:space="preserve"> stavkalari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_Toc92959663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129</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4" w:history="1">
            <w:r w:rsidR="00841E5A" w:rsidRPr="00405757">
              <w:rPr>
                <w:rStyle w:val="ab"/>
                <w:rFonts w:ascii="Times New Roman" w:hAnsi="Times New Roman" w:cs="Times New Roman"/>
                <w:noProof/>
                <w:snapToGrid w:val="0"/>
                <w:color w:val="auto"/>
                <w:sz w:val="28"/>
                <w:szCs w:val="28"/>
                <w:lang w:val="en-US"/>
              </w:rPr>
              <w:t xml:space="preserve">7.4. </w:t>
            </w:r>
            <w:r w:rsidR="00684A4E" w:rsidRPr="00405757">
              <w:rPr>
                <w:rStyle w:val="ab"/>
                <w:rFonts w:ascii="Times New Roman" w:hAnsi="Times New Roman" w:cs="Times New Roman"/>
                <w:noProof/>
                <w:snapToGrid w:val="0"/>
                <w:color w:val="auto"/>
                <w:sz w:val="28"/>
                <w:szCs w:val="28"/>
                <w:lang w:val="en-US"/>
              </w:rPr>
              <w:t>Yer osti</w:t>
            </w:r>
            <w:r w:rsidR="00841E5A" w:rsidRPr="00405757">
              <w:rPr>
                <w:rStyle w:val="ab"/>
                <w:rFonts w:ascii="Times New Roman" w:hAnsi="Times New Roman" w:cs="Times New Roman"/>
                <w:noProof/>
                <w:snapToGrid w:val="0"/>
                <w:color w:val="auto"/>
                <w:sz w:val="28"/>
                <w:szCs w:val="28"/>
                <w:lang w:val="en-US"/>
              </w:rPr>
              <w:t>dan foydalanganlik uchun soliq bo‘yicha imtiyozlar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_Toc92959664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133</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5" w:history="1">
            <w:r w:rsidR="00841E5A" w:rsidRPr="00405757">
              <w:rPr>
                <w:rStyle w:val="ab"/>
                <w:rFonts w:ascii="Times New Roman" w:hAnsi="Times New Roman" w:cs="Times New Roman"/>
                <w:noProof/>
                <w:color w:val="auto"/>
                <w:sz w:val="28"/>
                <w:szCs w:val="28"/>
                <w:lang w:val="en-US"/>
              </w:rPr>
              <w:t xml:space="preserve">VIII BOB.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OQILONA FOYDALANISH VA UNI MUHOFAZA QILISH. KONCHILIK KORXONALARI FOYDALI </w:t>
            </w:r>
            <w:r w:rsidR="00841E5A" w:rsidRPr="00405757">
              <w:rPr>
                <w:rStyle w:val="ab"/>
                <w:rFonts w:ascii="Times New Roman" w:hAnsi="Times New Roman" w:cs="Times New Roman"/>
                <w:noProof/>
                <w:color w:val="auto"/>
                <w:sz w:val="28"/>
                <w:szCs w:val="28"/>
                <w:lang w:val="en-US"/>
              </w:rPr>
              <w:lastRenderedPageBreak/>
              <w:t xml:space="preserve">QAZILMALARNI QAZIB OLISH BILAN BOG'LIQ BO'LMAGAN </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INSHOOTLARINI VAQTINCHA TO'XTATISH VA TUGATISH.</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_Toc92959665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137</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6" w:history="1">
            <w:r w:rsidR="00841E5A" w:rsidRPr="00405757">
              <w:rPr>
                <w:rStyle w:val="ab"/>
                <w:rFonts w:ascii="Times New Roman" w:hAnsi="Times New Roman" w:cs="Times New Roman"/>
                <w:noProof/>
                <w:color w:val="auto"/>
                <w:sz w:val="28"/>
                <w:szCs w:val="28"/>
                <w:lang w:val="en-US"/>
              </w:rPr>
              <w:t>8.1.</w:t>
            </w:r>
            <w:r w:rsidR="00684A4E" w:rsidRPr="00405757">
              <w:rPr>
                <w:rStyle w:val="ab"/>
                <w:rFonts w:ascii="Times New Roman" w:hAnsi="Times New Roman" w:cs="Times New Roman"/>
                <w:noProof/>
                <w:color w:val="auto"/>
                <w:sz w:val="28"/>
                <w:szCs w:val="28"/>
                <w:lang w:val="en-US"/>
              </w:rPr>
              <w:t>Yer osti</w:t>
            </w:r>
            <w:r w:rsidR="00841E5A" w:rsidRPr="00405757">
              <w:rPr>
                <w:rStyle w:val="ab"/>
                <w:rFonts w:ascii="Times New Roman" w:hAnsi="Times New Roman" w:cs="Times New Roman"/>
                <w:noProof/>
                <w:color w:val="auto"/>
                <w:sz w:val="28"/>
                <w:szCs w:val="28"/>
                <w:lang w:val="en-US"/>
              </w:rPr>
              <w:t xml:space="preserve"> boyliklaridan oqilona foydalanish va uni muhofaza qilishning asosiy talablari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_Toc92959666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137</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7" w:history="1">
            <w:r w:rsidR="00841E5A" w:rsidRPr="00405757">
              <w:rPr>
                <w:rStyle w:val="ab"/>
                <w:rFonts w:ascii="Times New Roman" w:hAnsi="Times New Roman" w:cs="Times New Roman"/>
                <w:noProof/>
                <w:snapToGrid w:val="0"/>
                <w:color w:val="auto"/>
                <w:sz w:val="28"/>
                <w:szCs w:val="28"/>
                <w:lang w:val="en-US"/>
              </w:rPr>
              <w:t>8.2.</w:t>
            </w:r>
            <w:r w:rsidR="00B70732" w:rsidRPr="00405757">
              <w:rPr>
                <w:rStyle w:val="ab"/>
                <w:rFonts w:ascii="Times New Roman" w:hAnsi="Times New Roman" w:cs="Times New Roman"/>
                <w:noProof/>
                <w:snapToGrid w:val="0"/>
                <w:color w:val="auto"/>
                <w:sz w:val="28"/>
                <w:szCs w:val="28"/>
                <w:lang w:val="en-US"/>
              </w:rPr>
              <w:t>Yer qa’ri</w:t>
            </w:r>
            <w:r w:rsidR="00841E5A" w:rsidRPr="00405757">
              <w:rPr>
                <w:rStyle w:val="ab"/>
                <w:rFonts w:ascii="Times New Roman" w:hAnsi="Times New Roman" w:cs="Times New Roman"/>
                <w:noProof/>
                <w:snapToGrid w:val="0"/>
                <w:color w:val="auto"/>
                <w:sz w:val="28"/>
                <w:szCs w:val="28"/>
                <w:lang w:val="en-US"/>
              </w:rPr>
              <w:t>ni geologik jihatdan o‘rganishga doir asosiy talablar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_Toc92959667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147</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8" w:history="1">
            <w:r w:rsidR="00841E5A" w:rsidRPr="00405757">
              <w:rPr>
                <w:rStyle w:val="ab"/>
                <w:rFonts w:ascii="Times New Roman" w:hAnsi="Times New Roman" w:cs="Times New Roman"/>
                <w:noProof/>
                <w:snapToGrid w:val="0"/>
                <w:color w:val="auto"/>
                <w:sz w:val="28"/>
                <w:szCs w:val="28"/>
                <w:lang w:val="uz-Cyrl-UZ"/>
              </w:rPr>
              <w:t>8.3. Foydali qazilma konlarini ishlatishga va mineral xomashyoni qayta ishlashga doir asosiy talablar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_Toc92959668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148</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69" w:history="1">
            <w:r w:rsidR="00841E5A" w:rsidRPr="00405757">
              <w:rPr>
                <w:rStyle w:val="ab"/>
                <w:rFonts w:ascii="Times New Roman" w:hAnsi="Times New Roman" w:cs="Times New Roman"/>
                <w:noProof/>
                <w:snapToGrid w:val="0"/>
                <w:color w:val="auto"/>
                <w:sz w:val="28"/>
                <w:szCs w:val="28"/>
                <w:lang w:val="en-US"/>
              </w:rPr>
              <w:t>8.4. Qimmatbaho metallar, nodir tosh xomashyolari texnogen mineral xomashyolarni ishlatishning alohida shartlari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_Toc92959669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150</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70" w:history="1">
            <w:r w:rsidR="00841E5A" w:rsidRPr="00405757">
              <w:rPr>
                <w:rStyle w:val="ab"/>
                <w:rFonts w:ascii="Times New Roman" w:hAnsi="Times New Roman" w:cs="Times New Roman"/>
                <w:noProof/>
                <w:snapToGrid w:val="0"/>
                <w:color w:val="auto"/>
                <w:sz w:val="28"/>
                <w:szCs w:val="28"/>
                <w:lang w:val="uz-Cyrl-UZ"/>
              </w:rPr>
              <w:t xml:space="preserve">8.5.Foydali qazilma boyliklarni kavlab olish bilan bog‘liq bo‘lmagan </w:t>
            </w:r>
            <w:r w:rsidR="00684A4E" w:rsidRPr="00405757">
              <w:rPr>
                <w:rStyle w:val="ab"/>
                <w:rFonts w:ascii="Times New Roman" w:hAnsi="Times New Roman" w:cs="Times New Roman"/>
                <w:noProof/>
                <w:snapToGrid w:val="0"/>
                <w:color w:val="auto"/>
                <w:sz w:val="28"/>
                <w:szCs w:val="28"/>
                <w:lang w:val="uz-Cyrl-UZ"/>
              </w:rPr>
              <w:t>yer osti</w:t>
            </w:r>
            <w:r w:rsidR="00841E5A" w:rsidRPr="00405757">
              <w:rPr>
                <w:rStyle w:val="ab"/>
                <w:rFonts w:ascii="Times New Roman" w:hAnsi="Times New Roman" w:cs="Times New Roman"/>
                <w:noProof/>
                <w:snapToGrid w:val="0"/>
                <w:color w:val="auto"/>
                <w:sz w:val="28"/>
                <w:szCs w:val="28"/>
                <w:lang w:val="uz-Cyrl-UZ"/>
              </w:rPr>
              <w:t xml:space="preserve"> inshootlarini qurish va ulardan foydalanishning asosiy talablari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_Toc92959670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151</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71" w:history="1">
            <w:r w:rsidR="00841E5A" w:rsidRPr="00405757">
              <w:rPr>
                <w:rStyle w:val="ab"/>
                <w:rFonts w:ascii="Times New Roman" w:hAnsi="Times New Roman" w:cs="Times New Roman"/>
                <w:noProof/>
                <w:snapToGrid w:val="0"/>
                <w:color w:val="auto"/>
                <w:sz w:val="28"/>
                <w:szCs w:val="28"/>
                <w:lang w:val="en-US"/>
              </w:rPr>
              <w:t>8.6.</w:t>
            </w:r>
            <w:r w:rsidR="00684A4E" w:rsidRPr="00405757">
              <w:rPr>
                <w:rStyle w:val="ab"/>
                <w:rFonts w:ascii="Times New Roman" w:hAnsi="Times New Roman" w:cs="Times New Roman"/>
                <w:noProof/>
                <w:snapToGrid w:val="0"/>
                <w:color w:val="auto"/>
                <w:sz w:val="28"/>
                <w:szCs w:val="28"/>
                <w:lang w:val="en-US"/>
              </w:rPr>
              <w:t>Yer osti</w:t>
            </w:r>
            <w:r w:rsidR="00841E5A" w:rsidRPr="00405757">
              <w:rPr>
                <w:rStyle w:val="ab"/>
                <w:rFonts w:ascii="Times New Roman" w:hAnsi="Times New Roman" w:cs="Times New Roman"/>
                <w:noProof/>
                <w:snapToGrid w:val="0"/>
                <w:color w:val="auto"/>
                <w:sz w:val="28"/>
                <w:szCs w:val="28"/>
                <w:lang w:val="en-US"/>
              </w:rPr>
              <w:t xml:space="preserve"> boyliklaridan foydalanish bilan bog‘liq ishlar bexatar olib borilishini </w:t>
            </w:r>
            <w:r w:rsidR="007A1D3E" w:rsidRPr="00405757">
              <w:rPr>
                <w:rStyle w:val="ab"/>
                <w:rFonts w:ascii="Times New Roman" w:hAnsi="Times New Roman" w:cs="Times New Roman"/>
                <w:noProof/>
                <w:snapToGrid w:val="0"/>
                <w:color w:val="auto"/>
                <w:sz w:val="28"/>
                <w:szCs w:val="28"/>
                <w:lang w:val="en-US"/>
              </w:rPr>
              <w:t>ta’min</w:t>
            </w:r>
            <w:r w:rsidR="00841E5A" w:rsidRPr="00405757">
              <w:rPr>
                <w:rStyle w:val="ab"/>
                <w:rFonts w:ascii="Times New Roman" w:hAnsi="Times New Roman" w:cs="Times New Roman"/>
                <w:noProof/>
                <w:snapToGrid w:val="0"/>
                <w:color w:val="auto"/>
                <w:sz w:val="28"/>
                <w:szCs w:val="28"/>
                <w:lang w:val="en-US"/>
              </w:rPr>
              <w:t>lashning asosiy talablari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_Toc92959671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152</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72" w:history="1">
            <w:r w:rsidR="00841E5A" w:rsidRPr="00405757">
              <w:rPr>
                <w:rStyle w:val="ab"/>
                <w:rFonts w:ascii="Times New Roman" w:hAnsi="Times New Roman" w:cs="Times New Roman"/>
                <w:noProof/>
                <w:snapToGrid w:val="0"/>
                <w:color w:val="auto"/>
                <w:sz w:val="28"/>
                <w:szCs w:val="28"/>
                <w:lang w:val="en-US"/>
              </w:rPr>
              <w:t>8.7.Foydali qazilma boyliklar joylashgan maydonlarda imorat qurish shartlari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_Toc92959672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154</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73" w:history="1">
            <w:r w:rsidR="00841E5A" w:rsidRPr="00405757">
              <w:rPr>
                <w:rStyle w:val="ab"/>
                <w:rFonts w:ascii="Times New Roman" w:hAnsi="Times New Roman" w:cs="Times New Roman"/>
                <w:noProof/>
                <w:snapToGrid w:val="0"/>
                <w:color w:val="auto"/>
                <w:sz w:val="28"/>
                <w:szCs w:val="28"/>
                <w:lang w:val="uz-Cyrl-UZ"/>
              </w:rPr>
              <w:t xml:space="preserve">8.8.Ilmiy, tarixiy, madaniy, estetik va boshqa ahamiyatga molik </w:t>
            </w:r>
            <w:r w:rsidR="00B70732" w:rsidRPr="00405757">
              <w:rPr>
                <w:rStyle w:val="ab"/>
                <w:rFonts w:ascii="Times New Roman" w:hAnsi="Times New Roman" w:cs="Times New Roman"/>
                <w:noProof/>
                <w:snapToGrid w:val="0"/>
                <w:color w:val="auto"/>
                <w:sz w:val="28"/>
                <w:szCs w:val="28"/>
                <w:lang w:val="uz-Cyrl-UZ"/>
              </w:rPr>
              <w:t>yer qa’ri</w:t>
            </w:r>
            <w:r w:rsidR="00841E5A" w:rsidRPr="00405757">
              <w:rPr>
                <w:rStyle w:val="ab"/>
                <w:rFonts w:ascii="Times New Roman" w:hAnsi="Times New Roman" w:cs="Times New Roman"/>
                <w:noProof/>
                <w:snapToGrid w:val="0"/>
                <w:color w:val="auto"/>
                <w:sz w:val="28"/>
                <w:szCs w:val="28"/>
                <w:lang w:val="uz-Cyrl-UZ"/>
              </w:rPr>
              <w:t xml:space="preserve"> uchastkalarining muhofaza qilinishi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_Toc92959673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155</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74" w:history="1">
            <w:r w:rsidR="00841E5A" w:rsidRPr="00405757">
              <w:rPr>
                <w:rStyle w:val="ab"/>
                <w:rFonts w:ascii="Times New Roman" w:hAnsi="Times New Roman" w:cs="Times New Roman"/>
                <w:noProof/>
                <w:snapToGrid w:val="0"/>
                <w:color w:val="auto"/>
                <w:sz w:val="28"/>
                <w:szCs w:val="28"/>
                <w:lang w:val="uz-Cyrl-UZ"/>
              </w:rPr>
              <w:t xml:space="preserve">8.9.Foydali qazilma boyliklarni kavlab oluvchi korxonalarni hamda foydali qazilma boyliklarni kavlab olish bilan bog‘liq bo‘lmagan </w:t>
            </w:r>
            <w:r w:rsidR="00684A4E" w:rsidRPr="00405757">
              <w:rPr>
                <w:rStyle w:val="ab"/>
                <w:rFonts w:ascii="Times New Roman" w:hAnsi="Times New Roman" w:cs="Times New Roman"/>
                <w:noProof/>
                <w:snapToGrid w:val="0"/>
                <w:color w:val="auto"/>
                <w:sz w:val="28"/>
                <w:szCs w:val="28"/>
                <w:lang w:val="uz-Cyrl-UZ"/>
              </w:rPr>
              <w:t>yer osti</w:t>
            </w:r>
            <w:r w:rsidR="00841E5A" w:rsidRPr="00405757">
              <w:rPr>
                <w:rStyle w:val="ab"/>
                <w:rFonts w:ascii="Times New Roman" w:hAnsi="Times New Roman" w:cs="Times New Roman"/>
                <w:noProof/>
                <w:snapToGrid w:val="0"/>
                <w:color w:val="auto"/>
                <w:sz w:val="28"/>
                <w:szCs w:val="28"/>
                <w:lang w:val="uz-Cyrl-UZ"/>
              </w:rPr>
              <w:t xml:space="preserve"> inshootlarini tugatish va konservatsiya qilish tartibi</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_Toc92959674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156</w:t>
            </w:r>
            <w:r w:rsidR="00841E5A" w:rsidRPr="00405757">
              <w:rPr>
                <w:rFonts w:ascii="Times New Roman" w:hAnsi="Times New Roman" w:cs="Times New Roman"/>
                <w:noProof/>
                <w:webHidden/>
                <w:sz w:val="28"/>
                <w:szCs w:val="28"/>
              </w:rPr>
              <w:fldChar w:fldCharType="end"/>
            </w:r>
          </w:hyperlink>
        </w:p>
        <w:p w:rsidR="00841E5A" w:rsidRPr="00405757" w:rsidRDefault="009C3854">
          <w:pPr>
            <w:pStyle w:val="11"/>
            <w:tabs>
              <w:tab w:val="right" w:leader="dot" w:pos="9345"/>
            </w:tabs>
            <w:rPr>
              <w:rFonts w:ascii="Times New Roman" w:hAnsi="Times New Roman" w:cs="Times New Roman"/>
              <w:noProof/>
              <w:sz w:val="28"/>
              <w:szCs w:val="28"/>
            </w:rPr>
          </w:pPr>
          <w:hyperlink w:anchor="_Toc92959675" w:history="1">
            <w:r w:rsidR="00841E5A" w:rsidRPr="00405757">
              <w:rPr>
                <w:rStyle w:val="ab"/>
                <w:rFonts w:ascii="Times New Roman" w:hAnsi="Times New Roman" w:cs="Times New Roman"/>
                <w:noProof/>
                <w:color w:val="auto"/>
                <w:sz w:val="28"/>
                <w:szCs w:val="28"/>
                <w:lang w:val="uz-Latn-UZ"/>
              </w:rPr>
              <w:t>ADABIYOTLAR</w:t>
            </w:r>
            <w:r w:rsidR="00841E5A" w:rsidRPr="00405757">
              <w:rPr>
                <w:rFonts w:ascii="Times New Roman" w:hAnsi="Times New Roman" w:cs="Times New Roman"/>
                <w:noProof/>
                <w:webHidden/>
                <w:sz w:val="28"/>
                <w:szCs w:val="28"/>
              </w:rPr>
              <w:tab/>
            </w:r>
            <w:r w:rsidR="00841E5A" w:rsidRPr="00405757">
              <w:rPr>
                <w:rFonts w:ascii="Times New Roman" w:hAnsi="Times New Roman" w:cs="Times New Roman"/>
                <w:noProof/>
                <w:webHidden/>
                <w:sz w:val="28"/>
                <w:szCs w:val="28"/>
              </w:rPr>
              <w:fldChar w:fldCharType="begin"/>
            </w:r>
            <w:r w:rsidR="00841E5A" w:rsidRPr="00405757">
              <w:rPr>
                <w:rFonts w:ascii="Times New Roman" w:hAnsi="Times New Roman" w:cs="Times New Roman"/>
                <w:noProof/>
                <w:webHidden/>
                <w:sz w:val="28"/>
                <w:szCs w:val="28"/>
              </w:rPr>
              <w:instrText xml:space="preserve"> PAGEREF _Toc92959675 \h </w:instrText>
            </w:r>
            <w:r w:rsidR="00841E5A" w:rsidRPr="00405757">
              <w:rPr>
                <w:rFonts w:ascii="Times New Roman" w:hAnsi="Times New Roman" w:cs="Times New Roman"/>
                <w:noProof/>
                <w:webHidden/>
                <w:sz w:val="28"/>
                <w:szCs w:val="28"/>
              </w:rPr>
            </w:r>
            <w:r w:rsidR="00841E5A" w:rsidRPr="00405757">
              <w:rPr>
                <w:rFonts w:ascii="Times New Roman" w:hAnsi="Times New Roman" w:cs="Times New Roman"/>
                <w:noProof/>
                <w:webHidden/>
                <w:sz w:val="28"/>
                <w:szCs w:val="28"/>
              </w:rPr>
              <w:fldChar w:fldCharType="separate"/>
            </w:r>
            <w:r w:rsidR="00405757">
              <w:rPr>
                <w:rFonts w:ascii="Times New Roman" w:hAnsi="Times New Roman" w:cs="Times New Roman"/>
                <w:noProof/>
                <w:webHidden/>
                <w:sz w:val="28"/>
                <w:szCs w:val="28"/>
              </w:rPr>
              <w:t>159</w:t>
            </w:r>
            <w:r w:rsidR="00841E5A" w:rsidRPr="00405757">
              <w:rPr>
                <w:rFonts w:ascii="Times New Roman" w:hAnsi="Times New Roman" w:cs="Times New Roman"/>
                <w:noProof/>
                <w:webHidden/>
                <w:sz w:val="28"/>
                <w:szCs w:val="28"/>
              </w:rPr>
              <w:fldChar w:fldCharType="end"/>
            </w:r>
          </w:hyperlink>
        </w:p>
        <w:p w:rsidR="005F19EC" w:rsidRPr="00405757" w:rsidRDefault="005F19EC" w:rsidP="00185185">
          <w:pPr>
            <w:spacing w:line="360" w:lineRule="auto"/>
            <w:rPr>
              <w:sz w:val="28"/>
              <w:szCs w:val="28"/>
            </w:rPr>
          </w:pPr>
          <w:r w:rsidRPr="00405757">
            <w:rPr>
              <w:b/>
              <w:bCs/>
              <w:sz w:val="28"/>
              <w:szCs w:val="28"/>
            </w:rPr>
            <w:fldChar w:fldCharType="end"/>
          </w:r>
        </w:p>
      </w:sdtContent>
    </w:sdt>
    <w:p w:rsidR="005F19EC" w:rsidRPr="00405757" w:rsidRDefault="005F19EC" w:rsidP="00185185">
      <w:pPr>
        <w:pStyle w:val="aa"/>
        <w:spacing w:line="360" w:lineRule="auto"/>
        <w:rPr>
          <w:szCs w:val="28"/>
          <w:lang w:val="uz-Latn-UZ"/>
        </w:rPr>
      </w:pPr>
    </w:p>
    <w:p w:rsidR="005F19EC" w:rsidRPr="00405757" w:rsidRDefault="005F19EC" w:rsidP="00185185">
      <w:pPr>
        <w:spacing w:after="200" w:line="360" w:lineRule="auto"/>
        <w:rPr>
          <w:sz w:val="28"/>
          <w:szCs w:val="28"/>
          <w:lang w:val="uz-Latn-UZ"/>
        </w:rPr>
      </w:pPr>
      <w:r w:rsidRPr="00405757">
        <w:rPr>
          <w:sz w:val="28"/>
          <w:szCs w:val="28"/>
          <w:lang w:val="uz-Latn-UZ"/>
        </w:rPr>
        <w:br w:type="page"/>
      </w:r>
    </w:p>
    <w:p w:rsidR="00380CF0" w:rsidRPr="00405757" w:rsidRDefault="00D31BC2" w:rsidP="00185185">
      <w:pPr>
        <w:pStyle w:val="aa"/>
        <w:rPr>
          <w:lang w:val="uz-Latn-UZ"/>
        </w:rPr>
      </w:pPr>
      <w:bookmarkStart w:id="1" w:name="_Toc92959628"/>
      <w:r w:rsidRPr="00405757">
        <w:rPr>
          <w:lang w:val="uz-Latn-UZ"/>
        </w:rPr>
        <w:lastRenderedPageBreak/>
        <w:t>KIRISH</w:t>
      </w:r>
      <w:bookmarkEnd w:id="1"/>
    </w:p>
    <w:p w:rsidR="00C558E4" w:rsidRPr="00C558E4" w:rsidRDefault="00C558E4" w:rsidP="00C558E4">
      <w:pPr>
        <w:pStyle w:val="af0"/>
        <w:shd w:val="clear" w:color="auto" w:fill="FFFFFF"/>
        <w:spacing w:before="75" w:beforeAutospacing="0" w:after="75" w:afterAutospacing="0"/>
        <w:jc w:val="both"/>
        <w:rPr>
          <w:rFonts w:ascii="Arial" w:hAnsi="Arial" w:cs="Arial"/>
          <w:color w:val="0E0E0E"/>
          <w:lang w:val="uz-Latn-UZ"/>
        </w:rPr>
      </w:pPr>
      <w:r w:rsidRPr="00C558E4">
        <w:rPr>
          <w:rFonts w:ascii="Arial" w:hAnsi="Arial" w:cs="Arial"/>
          <w:color w:val="0E0E0E"/>
          <w:lang w:val="uz-Latn-UZ"/>
        </w:rPr>
        <w:t> </w:t>
      </w:r>
    </w:p>
    <w:p w:rsidR="00897F00" w:rsidRPr="00405757" w:rsidRDefault="009C3854" w:rsidP="009C3854">
      <w:pPr>
        <w:pStyle w:val="af0"/>
        <w:shd w:val="clear" w:color="auto" w:fill="FFFFFF"/>
        <w:spacing w:before="0" w:beforeAutospacing="0" w:after="0" w:afterAutospacing="0" w:line="360" w:lineRule="auto"/>
        <w:jc w:val="both"/>
        <w:rPr>
          <w:sz w:val="28"/>
          <w:szCs w:val="28"/>
          <w:lang w:val="uz-Latn-UZ"/>
        </w:rPr>
      </w:pPr>
      <w:r w:rsidRPr="009C3854">
        <w:rPr>
          <w:sz w:val="28"/>
          <w:szCs w:val="28"/>
          <w:lang w:val="uz-Latn-UZ"/>
        </w:rPr>
        <w:t>Mamlakat iqtisodiyotini diversifikatsiya qilish va tadbirkorlikning rivojlanishi sababidan er qaъri uchastkalaridan foydalanish huquqini berishga oid masalalarni soddalashtirishga alohida e</w:t>
      </w:r>
      <w:r>
        <w:rPr>
          <w:sz w:val="28"/>
          <w:szCs w:val="28"/>
          <w:lang w:val="uz-Latn-UZ"/>
        </w:rPr>
        <w:t>’</w:t>
      </w:r>
      <w:r w:rsidRPr="009C3854">
        <w:rPr>
          <w:sz w:val="28"/>
          <w:szCs w:val="28"/>
          <w:lang w:val="uz-Latn-UZ"/>
        </w:rPr>
        <w:t>tibor qaratildi. Shu bilan birga, geologiya tarmog'ida o'tkazilayotgan tarkibiy o'zgartirishlar va foydali qazilmalar zaxiralaridan foydalanish samaradorligini oshirish bo'yicha ko'rilayotgan chora-tadbirlar mazkur yo'nalishdagi normativ bazani yanada takomillashtirish zarurligini ko'rsatmoqda</w:t>
      </w:r>
      <w:r w:rsidRPr="009C3854">
        <w:rPr>
          <w:lang w:val="uz-Latn-UZ"/>
        </w:rPr>
        <w:t>.</w:t>
      </w:r>
      <w:r>
        <w:rPr>
          <w:lang w:val="uz-Latn-UZ"/>
        </w:rPr>
        <w:t xml:space="preserve"> </w:t>
      </w:r>
      <w:r w:rsidR="00185185" w:rsidRPr="00405757">
        <w:rPr>
          <w:sz w:val="28"/>
          <w:szCs w:val="28"/>
          <w:lang w:val="uz-Latn-UZ"/>
        </w:rPr>
        <w:t>Mamlakatimizda</w:t>
      </w:r>
      <w:r w:rsidR="00897F00" w:rsidRPr="00405757">
        <w:rPr>
          <w:sz w:val="28"/>
          <w:szCs w:val="28"/>
          <w:lang w:val="uz-Latn-UZ"/>
        </w:rPr>
        <w:t xml:space="preserve"> </w:t>
      </w:r>
      <w:r w:rsidR="00185185" w:rsidRPr="00405757">
        <w:rPr>
          <w:sz w:val="28"/>
          <w:szCs w:val="28"/>
          <w:lang w:val="uz-Latn-UZ"/>
        </w:rPr>
        <w:t>mustaqillikka</w:t>
      </w:r>
      <w:r w:rsidR="00897F00" w:rsidRPr="00405757">
        <w:rPr>
          <w:sz w:val="28"/>
          <w:szCs w:val="28"/>
          <w:lang w:val="uz-Latn-UZ"/>
        </w:rPr>
        <w:t xml:space="preserve"> </w:t>
      </w:r>
      <w:r w:rsidR="00185185" w:rsidRPr="00405757">
        <w:rPr>
          <w:sz w:val="28"/>
          <w:szCs w:val="28"/>
          <w:lang w:val="uz-Latn-UZ"/>
        </w:rPr>
        <w:t>erishgandan</w:t>
      </w:r>
      <w:r w:rsidR="00897F00" w:rsidRPr="00405757">
        <w:rPr>
          <w:sz w:val="28"/>
          <w:szCs w:val="28"/>
          <w:lang w:val="uz-Latn-UZ"/>
        </w:rPr>
        <w:t xml:space="preserve"> </w:t>
      </w:r>
      <w:r w:rsidR="00185185" w:rsidRPr="00405757">
        <w:rPr>
          <w:sz w:val="28"/>
          <w:szCs w:val="28"/>
          <w:lang w:val="uz-Latn-UZ"/>
        </w:rPr>
        <w:t>so‘ng</w:t>
      </w:r>
      <w:r w:rsidR="00897F00" w:rsidRPr="00405757">
        <w:rPr>
          <w:sz w:val="28"/>
          <w:szCs w:val="28"/>
          <w:lang w:val="uz-Latn-UZ"/>
        </w:rPr>
        <w:t xml:space="preserve"> </w:t>
      </w:r>
      <w:r w:rsidR="00185185" w:rsidRPr="00405757">
        <w:rPr>
          <w:sz w:val="28"/>
          <w:szCs w:val="28"/>
          <w:lang w:val="uz-Latn-UZ"/>
        </w:rPr>
        <w:t>atrof</w:t>
      </w:r>
      <w:r w:rsidR="00897F00" w:rsidRPr="00405757">
        <w:rPr>
          <w:sz w:val="28"/>
          <w:szCs w:val="28"/>
          <w:lang w:val="uz-Latn-UZ"/>
        </w:rPr>
        <w:t xml:space="preserve"> </w:t>
      </w:r>
      <w:r w:rsidR="00185185" w:rsidRPr="00405757">
        <w:rPr>
          <w:sz w:val="28"/>
          <w:szCs w:val="28"/>
          <w:lang w:val="uz-Latn-UZ"/>
        </w:rPr>
        <w:t>muhitni</w:t>
      </w:r>
      <w:r w:rsidR="00897F00" w:rsidRPr="00405757">
        <w:rPr>
          <w:sz w:val="28"/>
          <w:szCs w:val="28"/>
          <w:lang w:val="uz-Latn-UZ"/>
        </w:rPr>
        <w:t xml:space="preserve"> </w:t>
      </w:r>
      <w:r w:rsidR="00185185" w:rsidRPr="00405757">
        <w:rPr>
          <w:sz w:val="28"/>
          <w:szCs w:val="28"/>
          <w:lang w:val="uz-Latn-UZ"/>
        </w:rPr>
        <w:t>muhofaza</w:t>
      </w:r>
      <w:r w:rsidR="00897F00" w:rsidRPr="00405757">
        <w:rPr>
          <w:sz w:val="28"/>
          <w:szCs w:val="28"/>
          <w:lang w:val="uz-Latn-UZ"/>
        </w:rPr>
        <w:t xml:space="preserve"> </w:t>
      </w:r>
      <w:r w:rsidR="00185185" w:rsidRPr="00405757">
        <w:rPr>
          <w:sz w:val="28"/>
          <w:szCs w:val="28"/>
          <w:lang w:val="uz-Latn-UZ"/>
        </w:rPr>
        <w:t>qilishning</w:t>
      </w:r>
      <w:r w:rsidR="00897F00" w:rsidRPr="00405757">
        <w:rPr>
          <w:sz w:val="28"/>
          <w:szCs w:val="28"/>
          <w:lang w:val="uz-Latn-UZ"/>
        </w:rPr>
        <w:t xml:space="preserve"> </w:t>
      </w:r>
      <w:r w:rsidR="00185185" w:rsidRPr="00405757">
        <w:rPr>
          <w:sz w:val="28"/>
          <w:szCs w:val="28"/>
          <w:lang w:val="uz-Latn-UZ"/>
        </w:rPr>
        <w:t>huquqiy</w:t>
      </w:r>
      <w:r w:rsidR="00897F00" w:rsidRPr="00405757">
        <w:rPr>
          <w:sz w:val="28"/>
          <w:szCs w:val="28"/>
          <w:lang w:val="uz-Latn-UZ"/>
        </w:rPr>
        <w:t xml:space="preserve"> </w:t>
      </w:r>
      <w:r w:rsidR="00185185" w:rsidRPr="00405757">
        <w:rPr>
          <w:sz w:val="28"/>
          <w:szCs w:val="28"/>
          <w:lang w:val="uz-Latn-UZ"/>
        </w:rPr>
        <w:t>asoslarini</w:t>
      </w:r>
      <w:r w:rsidR="00897F00" w:rsidRPr="00405757">
        <w:rPr>
          <w:sz w:val="28"/>
          <w:szCs w:val="28"/>
          <w:lang w:val="uz-Latn-UZ"/>
        </w:rPr>
        <w:t xml:space="preserve"> </w:t>
      </w:r>
      <w:r w:rsidR="00185185" w:rsidRPr="00405757">
        <w:rPr>
          <w:sz w:val="28"/>
          <w:szCs w:val="28"/>
          <w:lang w:val="uz-Latn-UZ"/>
        </w:rPr>
        <w:t>mustahkamlashga</w:t>
      </w:r>
      <w:r w:rsidR="00897F00" w:rsidRPr="00405757">
        <w:rPr>
          <w:sz w:val="28"/>
          <w:szCs w:val="28"/>
          <w:lang w:val="uz-Latn-UZ"/>
        </w:rPr>
        <w:t xml:space="preserve"> </w:t>
      </w:r>
      <w:r w:rsidR="00185185" w:rsidRPr="00405757">
        <w:rPr>
          <w:sz w:val="28"/>
          <w:szCs w:val="28"/>
          <w:lang w:val="uz-Latn-UZ"/>
        </w:rPr>
        <w:t>xizmat</w:t>
      </w:r>
      <w:r w:rsidR="00897F00" w:rsidRPr="00405757">
        <w:rPr>
          <w:sz w:val="28"/>
          <w:szCs w:val="28"/>
          <w:lang w:val="uz-Latn-UZ"/>
        </w:rPr>
        <w:t xml:space="preserve"> </w:t>
      </w:r>
      <w:r w:rsidR="00185185" w:rsidRPr="00405757">
        <w:rPr>
          <w:sz w:val="28"/>
          <w:szCs w:val="28"/>
          <w:lang w:val="uz-Latn-UZ"/>
        </w:rPr>
        <w:t>qiluvchi</w:t>
      </w:r>
      <w:r w:rsidR="00897F00" w:rsidRPr="00405757">
        <w:rPr>
          <w:sz w:val="28"/>
          <w:szCs w:val="28"/>
          <w:lang w:val="uz-Latn-UZ"/>
        </w:rPr>
        <w:t xml:space="preserve"> </w:t>
      </w:r>
      <w:r w:rsidR="00185185" w:rsidRPr="00405757">
        <w:rPr>
          <w:sz w:val="28"/>
          <w:szCs w:val="28"/>
          <w:lang w:val="uz-Latn-UZ"/>
        </w:rPr>
        <w:t>bir</w:t>
      </w:r>
      <w:r w:rsidR="00897F00" w:rsidRPr="00405757">
        <w:rPr>
          <w:sz w:val="28"/>
          <w:szCs w:val="28"/>
          <w:lang w:val="uz-Latn-UZ"/>
        </w:rPr>
        <w:t xml:space="preserve"> </w:t>
      </w:r>
      <w:r w:rsidR="00185185" w:rsidRPr="00405757">
        <w:rPr>
          <w:sz w:val="28"/>
          <w:szCs w:val="28"/>
          <w:lang w:val="uz-Latn-UZ"/>
        </w:rPr>
        <w:t>qator</w:t>
      </w:r>
      <w:r w:rsidR="00897F00" w:rsidRPr="00405757">
        <w:rPr>
          <w:sz w:val="28"/>
          <w:szCs w:val="28"/>
          <w:lang w:val="uz-Latn-UZ"/>
        </w:rPr>
        <w:t xml:space="preserve"> </w:t>
      </w:r>
      <w:r w:rsidR="00185185" w:rsidRPr="00405757">
        <w:rPr>
          <w:sz w:val="28"/>
          <w:szCs w:val="28"/>
          <w:lang w:val="uz-Latn-UZ"/>
        </w:rPr>
        <w:t>huquqiy</w:t>
      </w:r>
      <w:r w:rsidR="00897F00" w:rsidRPr="00405757">
        <w:rPr>
          <w:sz w:val="28"/>
          <w:szCs w:val="28"/>
          <w:lang w:val="uz-Latn-UZ"/>
        </w:rPr>
        <w:t xml:space="preserve"> </w:t>
      </w:r>
      <w:r w:rsidR="00185185" w:rsidRPr="00405757">
        <w:rPr>
          <w:sz w:val="28"/>
          <w:szCs w:val="28"/>
          <w:lang w:val="uz-Latn-UZ"/>
        </w:rPr>
        <w:t>hujjatlar</w:t>
      </w:r>
      <w:r w:rsidR="00897F00" w:rsidRPr="00405757">
        <w:rPr>
          <w:sz w:val="28"/>
          <w:szCs w:val="28"/>
          <w:lang w:val="uz-Latn-UZ"/>
        </w:rPr>
        <w:t xml:space="preserve"> </w:t>
      </w:r>
      <w:r w:rsidR="00185185" w:rsidRPr="00405757">
        <w:rPr>
          <w:sz w:val="28"/>
          <w:szCs w:val="28"/>
          <w:lang w:val="uz-Latn-UZ"/>
        </w:rPr>
        <w:t>qabul</w:t>
      </w:r>
      <w:r w:rsidR="00897F00" w:rsidRPr="00405757">
        <w:rPr>
          <w:sz w:val="28"/>
          <w:szCs w:val="28"/>
          <w:lang w:val="uz-Latn-UZ"/>
        </w:rPr>
        <w:t xml:space="preserve"> </w:t>
      </w:r>
      <w:r w:rsidR="00185185" w:rsidRPr="00405757">
        <w:rPr>
          <w:sz w:val="28"/>
          <w:szCs w:val="28"/>
          <w:lang w:val="uz-Latn-UZ"/>
        </w:rPr>
        <w:t>qilindi</w:t>
      </w:r>
      <w:r w:rsidR="00897F00" w:rsidRPr="00405757">
        <w:rPr>
          <w:sz w:val="28"/>
          <w:szCs w:val="28"/>
          <w:lang w:val="uz-Latn-UZ"/>
        </w:rPr>
        <w:t xml:space="preserve">. </w:t>
      </w:r>
      <w:r w:rsidR="00185185" w:rsidRPr="00405757">
        <w:rPr>
          <w:sz w:val="28"/>
          <w:szCs w:val="28"/>
          <w:lang w:val="uz-Latn-UZ"/>
        </w:rPr>
        <w:t>O‘zbekiston</w:t>
      </w:r>
      <w:r w:rsidR="00897F00" w:rsidRPr="00405757">
        <w:rPr>
          <w:sz w:val="28"/>
          <w:szCs w:val="28"/>
          <w:lang w:val="uz-Latn-UZ"/>
        </w:rPr>
        <w:t xml:space="preserve"> </w:t>
      </w:r>
      <w:r w:rsidR="00185185" w:rsidRPr="00405757">
        <w:rPr>
          <w:sz w:val="28"/>
          <w:szCs w:val="28"/>
          <w:lang w:val="uz-Latn-UZ"/>
        </w:rPr>
        <w:t>Respublikasining</w:t>
      </w:r>
      <w:r w:rsidR="00897F00" w:rsidRPr="00405757">
        <w:rPr>
          <w:sz w:val="28"/>
          <w:szCs w:val="28"/>
          <w:lang w:val="uz-Latn-UZ"/>
        </w:rPr>
        <w:t xml:space="preserve"> </w:t>
      </w:r>
      <w:r w:rsidR="00185185" w:rsidRPr="00405757">
        <w:rPr>
          <w:sz w:val="28"/>
          <w:szCs w:val="28"/>
          <w:lang w:val="uz-Latn-UZ"/>
        </w:rPr>
        <w:t>Yer</w:t>
      </w:r>
      <w:r w:rsidR="00897F00" w:rsidRPr="00405757">
        <w:rPr>
          <w:sz w:val="28"/>
          <w:szCs w:val="28"/>
          <w:lang w:val="uz-Latn-UZ"/>
        </w:rPr>
        <w:t xml:space="preserve"> </w:t>
      </w:r>
      <w:r w:rsidR="00185185" w:rsidRPr="00405757">
        <w:rPr>
          <w:sz w:val="28"/>
          <w:szCs w:val="28"/>
          <w:lang w:val="uz-Latn-UZ"/>
        </w:rPr>
        <w:t>kodeksi</w:t>
      </w:r>
      <w:r w:rsidR="00897F00" w:rsidRPr="00405757">
        <w:rPr>
          <w:sz w:val="28"/>
          <w:szCs w:val="28"/>
          <w:lang w:val="uz-Latn-UZ"/>
        </w:rPr>
        <w:t>, “</w:t>
      </w:r>
      <w:r w:rsidR="00185185" w:rsidRPr="00405757">
        <w:rPr>
          <w:sz w:val="28"/>
          <w:szCs w:val="28"/>
          <w:lang w:val="uz-Latn-UZ"/>
        </w:rPr>
        <w:t>Tabiatni</w:t>
      </w:r>
      <w:r w:rsidR="00897F00" w:rsidRPr="00405757">
        <w:rPr>
          <w:sz w:val="28"/>
          <w:szCs w:val="28"/>
          <w:lang w:val="uz-Latn-UZ"/>
        </w:rPr>
        <w:t xml:space="preserve"> </w:t>
      </w:r>
      <w:r w:rsidR="00185185" w:rsidRPr="00405757">
        <w:rPr>
          <w:sz w:val="28"/>
          <w:szCs w:val="28"/>
          <w:lang w:val="uz-Latn-UZ"/>
        </w:rPr>
        <w:t>muhofaza</w:t>
      </w:r>
      <w:r w:rsidR="00897F00" w:rsidRPr="00405757">
        <w:rPr>
          <w:sz w:val="28"/>
          <w:szCs w:val="28"/>
          <w:lang w:val="uz-Latn-UZ"/>
        </w:rPr>
        <w:t xml:space="preserve"> </w:t>
      </w:r>
      <w:r w:rsidR="00185185" w:rsidRPr="00405757">
        <w:rPr>
          <w:sz w:val="28"/>
          <w:szCs w:val="28"/>
          <w:lang w:val="uz-Latn-UZ"/>
        </w:rPr>
        <w:t>qilish</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 “</w:t>
      </w:r>
      <w:r w:rsidR="00185185" w:rsidRPr="00405757">
        <w:rPr>
          <w:sz w:val="28"/>
          <w:szCs w:val="28"/>
          <w:lang w:val="uz-Latn-UZ"/>
        </w:rPr>
        <w:t>Muhofaza</w:t>
      </w:r>
      <w:r w:rsidR="00897F00" w:rsidRPr="00405757">
        <w:rPr>
          <w:sz w:val="28"/>
          <w:szCs w:val="28"/>
          <w:lang w:val="uz-Latn-UZ"/>
        </w:rPr>
        <w:t xml:space="preserve"> </w:t>
      </w:r>
      <w:r w:rsidR="00185185" w:rsidRPr="00405757">
        <w:rPr>
          <w:sz w:val="28"/>
          <w:szCs w:val="28"/>
          <w:lang w:val="uz-Latn-UZ"/>
        </w:rPr>
        <w:t>etiladigan</w:t>
      </w:r>
      <w:r w:rsidR="00897F00" w:rsidRPr="00405757">
        <w:rPr>
          <w:sz w:val="28"/>
          <w:szCs w:val="28"/>
          <w:lang w:val="uz-Latn-UZ"/>
        </w:rPr>
        <w:t xml:space="preserve"> </w:t>
      </w:r>
      <w:r w:rsidR="00185185" w:rsidRPr="00405757">
        <w:rPr>
          <w:sz w:val="28"/>
          <w:szCs w:val="28"/>
          <w:lang w:val="uz-Latn-UZ"/>
        </w:rPr>
        <w:t>tabiiy</w:t>
      </w:r>
      <w:r w:rsidR="00897F00" w:rsidRPr="00405757">
        <w:rPr>
          <w:sz w:val="28"/>
          <w:szCs w:val="28"/>
          <w:lang w:val="uz-Latn-UZ"/>
        </w:rPr>
        <w:t xml:space="preserve"> </w:t>
      </w:r>
      <w:r w:rsidR="00185185" w:rsidRPr="00405757">
        <w:rPr>
          <w:sz w:val="28"/>
          <w:szCs w:val="28"/>
          <w:lang w:val="uz-Latn-UZ"/>
        </w:rPr>
        <w:t>hududlar</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 “</w:t>
      </w:r>
      <w:r w:rsidR="00185185" w:rsidRPr="00405757">
        <w:rPr>
          <w:sz w:val="28"/>
          <w:szCs w:val="28"/>
          <w:lang w:val="uz-Latn-UZ"/>
        </w:rPr>
        <w:t>Suv</w:t>
      </w:r>
      <w:r w:rsidR="00897F00" w:rsidRPr="00405757">
        <w:rPr>
          <w:sz w:val="28"/>
          <w:szCs w:val="28"/>
          <w:lang w:val="uz-Latn-UZ"/>
        </w:rPr>
        <w:t xml:space="preserve"> </w:t>
      </w:r>
      <w:r w:rsidR="00185185" w:rsidRPr="00405757">
        <w:rPr>
          <w:sz w:val="28"/>
          <w:szCs w:val="28"/>
          <w:lang w:val="uz-Latn-UZ"/>
        </w:rPr>
        <w:t>va</w:t>
      </w:r>
      <w:r w:rsidR="00897F00" w:rsidRPr="00405757">
        <w:rPr>
          <w:sz w:val="28"/>
          <w:szCs w:val="28"/>
          <w:lang w:val="uz-Latn-UZ"/>
        </w:rPr>
        <w:t xml:space="preserve"> </w:t>
      </w:r>
      <w:r w:rsidR="00185185" w:rsidRPr="00405757">
        <w:rPr>
          <w:sz w:val="28"/>
          <w:szCs w:val="28"/>
          <w:lang w:val="uz-Latn-UZ"/>
        </w:rPr>
        <w:t>suvdan</w:t>
      </w:r>
      <w:r w:rsidR="00897F00" w:rsidRPr="00405757">
        <w:rPr>
          <w:sz w:val="28"/>
          <w:szCs w:val="28"/>
          <w:lang w:val="uz-Latn-UZ"/>
        </w:rPr>
        <w:t xml:space="preserve"> </w:t>
      </w:r>
      <w:r w:rsidR="00185185" w:rsidRPr="00405757">
        <w:rPr>
          <w:sz w:val="28"/>
          <w:szCs w:val="28"/>
          <w:lang w:val="uz-Latn-UZ"/>
        </w:rPr>
        <w:t>foydalanish</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 “</w:t>
      </w:r>
      <w:r w:rsidR="00185185" w:rsidRPr="00405757">
        <w:rPr>
          <w:sz w:val="28"/>
          <w:szCs w:val="28"/>
          <w:lang w:val="uz-Latn-UZ"/>
        </w:rPr>
        <w:t>Atmosfera</w:t>
      </w:r>
      <w:r w:rsidR="00897F00" w:rsidRPr="00405757">
        <w:rPr>
          <w:sz w:val="28"/>
          <w:szCs w:val="28"/>
          <w:lang w:val="uz-Latn-UZ"/>
        </w:rPr>
        <w:t xml:space="preserve"> </w:t>
      </w:r>
      <w:r w:rsidR="00185185" w:rsidRPr="00405757">
        <w:rPr>
          <w:sz w:val="28"/>
          <w:szCs w:val="28"/>
          <w:lang w:val="uz-Latn-UZ"/>
        </w:rPr>
        <w:t>havosini</w:t>
      </w:r>
      <w:r w:rsidR="00897F00" w:rsidRPr="00405757">
        <w:rPr>
          <w:sz w:val="28"/>
          <w:szCs w:val="28"/>
          <w:lang w:val="uz-Latn-UZ"/>
        </w:rPr>
        <w:t xml:space="preserve"> </w:t>
      </w:r>
      <w:r w:rsidR="00185185" w:rsidRPr="00405757">
        <w:rPr>
          <w:sz w:val="28"/>
          <w:szCs w:val="28"/>
          <w:lang w:val="uz-Latn-UZ"/>
        </w:rPr>
        <w:t>muhofaza</w:t>
      </w:r>
      <w:r w:rsidR="00897F00" w:rsidRPr="00405757">
        <w:rPr>
          <w:sz w:val="28"/>
          <w:szCs w:val="28"/>
          <w:lang w:val="uz-Latn-UZ"/>
        </w:rPr>
        <w:t xml:space="preserve"> </w:t>
      </w:r>
      <w:r w:rsidR="00185185" w:rsidRPr="00405757">
        <w:rPr>
          <w:sz w:val="28"/>
          <w:szCs w:val="28"/>
          <w:lang w:val="uz-Latn-UZ"/>
        </w:rPr>
        <w:t>qilish</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 “</w:t>
      </w:r>
      <w:r w:rsidR="00185185" w:rsidRPr="00405757">
        <w:rPr>
          <w:sz w:val="28"/>
          <w:szCs w:val="28"/>
          <w:lang w:val="uz-Latn-UZ"/>
        </w:rPr>
        <w:t>Hayvonot</w:t>
      </w:r>
      <w:r w:rsidR="00897F00" w:rsidRPr="00405757">
        <w:rPr>
          <w:sz w:val="28"/>
          <w:szCs w:val="28"/>
          <w:lang w:val="uz-Latn-UZ"/>
        </w:rPr>
        <w:t xml:space="preserve"> </w:t>
      </w:r>
      <w:r w:rsidR="00185185" w:rsidRPr="00405757">
        <w:rPr>
          <w:sz w:val="28"/>
          <w:szCs w:val="28"/>
          <w:lang w:val="uz-Latn-UZ"/>
        </w:rPr>
        <w:t>dunyosini</w:t>
      </w:r>
      <w:r w:rsidR="00897F00" w:rsidRPr="00405757">
        <w:rPr>
          <w:sz w:val="28"/>
          <w:szCs w:val="28"/>
          <w:lang w:val="uz-Latn-UZ"/>
        </w:rPr>
        <w:t xml:space="preserve"> </w:t>
      </w:r>
      <w:r w:rsidR="00185185" w:rsidRPr="00405757">
        <w:rPr>
          <w:sz w:val="28"/>
          <w:szCs w:val="28"/>
          <w:lang w:val="uz-Latn-UZ"/>
        </w:rPr>
        <w:t>muhofaza</w:t>
      </w:r>
      <w:r w:rsidR="00897F00" w:rsidRPr="00405757">
        <w:rPr>
          <w:sz w:val="28"/>
          <w:szCs w:val="28"/>
          <w:lang w:val="uz-Latn-UZ"/>
        </w:rPr>
        <w:t xml:space="preserve"> </w:t>
      </w:r>
      <w:r w:rsidR="00185185" w:rsidRPr="00405757">
        <w:rPr>
          <w:sz w:val="28"/>
          <w:szCs w:val="28"/>
          <w:lang w:val="uz-Latn-UZ"/>
        </w:rPr>
        <w:t>qilish</w:t>
      </w:r>
      <w:r w:rsidR="00897F00" w:rsidRPr="00405757">
        <w:rPr>
          <w:sz w:val="28"/>
          <w:szCs w:val="28"/>
          <w:lang w:val="uz-Latn-UZ"/>
        </w:rPr>
        <w:t xml:space="preserve"> </w:t>
      </w:r>
      <w:r w:rsidR="00185185" w:rsidRPr="00405757">
        <w:rPr>
          <w:sz w:val="28"/>
          <w:szCs w:val="28"/>
          <w:lang w:val="uz-Latn-UZ"/>
        </w:rPr>
        <w:t>va</w:t>
      </w:r>
      <w:r w:rsidR="00897F00" w:rsidRPr="00405757">
        <w:rPr>
          <w:sz w:val="28"/>
          <w:szCs w:val="28"/>
          <w:lang w:val="uz-Latn-UZ"/>
        </w:rPr>
        <w:t xml:space="preserve"> </w:t>
      </w:r>
      <w:r w:rsidR="00185185" w:rsidRPr="00405757">
        <w:rPr>
          <w:sz w:val="28"/>
          <w:szCs w:val="28"/>
          <w:lang w:val="uz-Latn-UZ"/>
        </w:rPr>
        <w:t>undan</w:t>
      </w:r>
      <w:r w:rsidR="00897F00" w:rsidRPr="00405757">
        <w:rPr>
          <w:sz w:val="28"/>
          <w:szCs w:val="28"/>
          <w:lang w:val="uz-Latn-UZ"/>
        </w:rPr>
        <w:t xml:space="preserve"> </w:t>
      </w:r>
      <w:r w:rsidR="00185185" w:rsidRPr="00405757">
        <w:rPr>
          <w:sz w:val="28"/>
          <w:szCs w:val="28"/>
          <w:lang w:val="uz-Latn-UZ"/>
        </w:rPr>
        <w:t>foydalanish</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w:t>
      </w:r>
      <w:r w:rsidR="00684A4E" w:rsidRPr="00405757">
        <w:rPr>
          <w:sz w:val="28"/>
          <w:szCs w:val="28"/>
          <w:lang w:val="uz-Latn-UZ"/>
        </w:rPr>
        <w:t>Yer osti</w:t>
      </w:r>
      <w:r w:rsidR="00897F00" w:rsidRPr="00405757">
        <w:rPr>
          <w:sz w:val="28"/>
          <w:szCs w:val="28"/>
          <w:lang w:val="uz-Latn-UZ"/>
        </w:rPr>
        <w:t xml:space="preserve"> </w:t>
      </w:r>
      <w:r w:rsidR="00185185" w:rsidRPr="00405757">
        <w:rPr>
          <w:sz w:val="28"/>
          <w:szCs w:val="28"/>
          <w:lang w:val="uz-Latn-UZ"/>
        </w:rPr>
        <w:t>boyliklari</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 “</w:t>
      </w:r>
      <w:r w:rsidR="00185185" w:rsidRPr="00405757">
        <w:rPr>
          <w:sz w:val="28"/>
          <w:szCs w:val="28"/>
          <w:lang w:val="uz-Latn-UZ"/>
        </w:rPr>
        <w:t>Davlat</w:t>
      </w:r>
      <w:r w:rsidR="00897F00" w:rsidRPr="00405757">
        <w:rPr>
          <w:sz w:val="28"/>
          <w:szCs w:val="28"/>
          <w:lang w:val="uz-Latn-UZ"/>
        </w:rPr>
        <w:t xml:space="preserve"> </w:t>
      </w:r>
      <w:r w:rsidR="00185185" w:rsidRPr="00405757">
        <w:rPr>
          <w:sz w:val="28"/>
          <w:szCs w:val="28"/>
          <w:lang w:val="uz-Latn-UZ"/>
        </w:rPr>
        <w:t>yer</w:t>
      </w:r>
      <w:r w:rsidR="00897F00" w:rsidRPr="00405757">
        <w:rPr>
          <w:sz w:val="28"/>
          <w:szCs w:val="28"/>
          <w:lang w:val="uz-Latn-UZ"/>
        </w:rPr>
        <w:t xml:space="preserve"> </w:t>
      </w:r>
      <w:r w:rsidR="00185185" w:rsidRPr="00405757">
        <w:rPr>
          <w:sz w:val="28"/>
          <w:szCs w:val="28"/>
          <w:lang w:val="uz-Latn-UZ"/>
        </w:rPr>
        <w:t>kadastri</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 “</w:t>
      </w:r>
      <w:r w:rsidR="00185185" w:rsidRPr="00405757">
        <w:rPr>
          <w:sz w:val="28"/>
          <w:szCs w:val="28"/>
          <w:lang w:val="uz-Latn-UZ"/>
        </w:rPr>
        <w:t>Ekologik</w:t>
      </w:r>
      <w:r w:rsidR="00897F00" w:rsidRPr="00405757">
        <w:rPr>
          <w:sz w:val="28"/>
          <w:szCs w:val="28"/>
          <w:lang w:val="uz-Latn-UZ"/>
        </w:rPr>
        <w:t xml:space="preserve"> </w:t>
      </w:r>
      <w:r w:rsidR="00185185" w:rsidRPr="00405757">
        <w:rPr>
          <w:sz w:val="28"/>
          <w:szCs w:val="28"/>
          <w:lang w:val="uz-Latn-UZ"/>
        </w:rPr>
        <w:t>ekspertiza</w:t>
      </w:r>
      <w:r w:rsidR="00897F00" w:rsidRPr="00405757">
        <w:rPr>
          <w:sz w:val="28"/>
          <w:szCs w:val="28"/>
          <w:lang w:val="uz-Latn-UZ"/>
        </w:rPr>
        <w:t xml:space="preserve"> </w:t>
      </w:r>
      <w:r w:rsidR="00185185" w:rsidRPr="00405757">
        <w:rPr>
          <w:sz w:val="28"/>
          <w:szCs w:val="28"/>
          <w:lang w:val="uz-Latn-UZ"/>
        </w:rPr>
        <w:t>to‘g‘risida</w:t>
      </w:r>
      <w:r w:rsidR="00897F00" w:rsidRPr="00405757">
        <w:rPr>
          <w:sz w:val="28"/>
          <w:szCs w:val="28"/>
          <w:lang w:val="uz-Latn-UZ"/>
        </w:rPr>
        <w:t>”</w:t>
      </w:r>
      <w:r w:rsidR="00185185" w:rsidRPr="00405757">
        <w:rPr>
          <w:sz w:val="28"/>
          <w:szCs w:val="28"/>
          <w:lang w:val="uz-Latn-UZ"/>
        </w:rPr>
        <w:t>gi</w:t>
      </w:r>
      <w:r w:rsidR="00897F00" w:rsidRPr="00405757">
        <w:rPr>
          <w:sz w:val="28"/>
          <w:szCs w:val="28"/>
          <w:lang w:val="uz-Latn-UZ"/>
        </w:rPr>
        <w:t xml:space="preserve"> </w:t>
      </w:r>
      <w:r w:rsidR="00185185" w:rsidRPr="00405757">
        <w:rPr>
          <w:sz w:val="28"/>
          <w:szCs w:val="28"/>
          <w:lang w:val="uz-Latn-UZ"/>
        </w:rPr>
        <w:t>qonunlar</w:t>
      </w:r>
      <w:r w:rsidR="00897F00" w:rsidRPr="00405757">
        <w:rPr>
          <w:sz w:val="28"/>
          <w:szCs w:val="28"/>
          <w:lang w:val="uz-Latn-UZ"/>
        </w:rPr>
        <w:t xml:space="preserve"> </w:t>
      </w:r>
      <w:r w:rsidR="00185185" w:rsidRPr="00405757">
        <w:rPr>
          <w:sz w:val="28"/>
          <w:szCs w:val="28"/>
          <w:lang w:val="uz-Latn-UZ"/>
        </w:rPr>
        <w:t>shular</w:t>
      </w:r>
      <w:r w:rsidR="00897F00" w:rsidRPr="00405757">
        <w:rPr>
          <w:sz w:val="28"/>
          <w:szCs w:val="28"/>
          <w:lang w:val="uz-Latn-UZ"/>
        </w:rPr>
        <w:t xml:space="preserve"> </w:t>
      </w:r>
      <w:r w:rsidR="00185185" w:rsidRPr="00405757">
        <w:rPr>
          <w:sz w:val="28"/>
          <w:szCs w:val="28"/>
          <w:lang w:val="uz-Latn-UZ"/>
        </w:rPr>
        <w:t>jumlasidandir</w:t>
      </w:r>
      <w:r w:rsidR="00897F00" w:rsidRPr="00405757">
        <w:rPr>
          <w:sz w:val="28"/>
          <w:szCs w:val="28"/>
          <w:lang w:val="uz-Latn-UZ"/>
        </w:rPr>
        <w:t>.</w:t>
      </w:r>
    </w:p>
    <w:p w:rsidR="00897F00" w:rsidRPr="00405757" w:rsidRDefault="00185185" w:rsidP="00871FCF">
      <w:pPr>
        <w:shd w:val="clear" w:color="auto" w:fill="FFFFFF"/>
        <w:spacing w:line="360" w:lineRule="auto"/>
        <w:ind w:firstLine="709"/>
        <w:jc w:val="both"/>
        <w:rPr>
          <w:sz w:val="28"/>
          <w:szCs w:val="28"/>
          <w:lang w:val="uz-Latn-UZ"/>
        </w:rPr>
      </w:pPr>
      <w:r w:rsidRPr="00405757">
        <w:rPr>
          <w:sz w:val="28"/>
          <w:szCs w:val="28"/>
          <w:lang w:val="uz-Latn-UZ"/>
        </w:rPr>
        <w:t>Ushbu</w:t>
      </w:r>
      <w:r w:rsidR="00897F00" w:rsidRPr="00405757">
        <w:rPr>
          <w:sz w:val="28"/>
          <w:szCs w:val="28"/>
          <w:lang w:val="uz-Latn-UZ"/>
        </w:rPr>
        <w:t xml:space="preserve"> </w:t>
      </w:r>
      <w:r w:rsidRPr="00405757">
        <w:rPr>
          <w:sz w:val="28"/>
          <w:szCs w:val="28"/>
          <w:lang w:val="uz-Latn-UZ"/>
        </w:rPr>
        <w:t>qonunlarda</w:t>
      </w:r>
      <w:r w:rsidR="00897F00" w:rsidRPr="00405757">
        <w:rPr>
          <w:sz w:val="28"/>
          <w:szCs w:val="28"/>
          <w:lang w:val="uz-Latn-UZ"/>
        </w:rPr>
        <w:t xml:space="preserve"> </w:t>
      </w:r>
      <w:r w:rsidRPr="00405757">
        <w:rPr>
          <w:sz w:val="28"/>
          <w:szCs w:val="28"/>
          <w:lang w:val="uz-Latn-UZ"/>
        </w:rPr>
        <w:t>tabiatni</w:t>
      </w:r>
      <w:r w:rsidR="00897F00" w:rsidRPr="00405757">
        <w:rPr>
          <w:sz w:val="28"/>
          <w:szCs w:val="28"/>
          <w:lang w:val="uz-Latn-UZ"/>
        </w:rPr>
        <w:t xml:space="preserve"> </w:t>
      </w:r>
      <w:r w:rsidRPr="00405757">
        <w:rPr>
          <w:sz w:val="28"/>
          <w:szCs w:val="28"/>
          <w:lang w:val="uz-Latn-UZ"/>
        </w:rPr>
        <w:t>muhofaza</w:t>
      </w:r>
      <w:r w:rsidR="00897F00" w:rsidRPr="00405757">
        <w:rPr>
          <w:sz w:val="28"/>
          <w:szCs w:val="28"/>
          <w:lang w:val="uz-Latn-UZ"/>
        </w:rPr>
        <w:t xml:space="preserve"> </w:t>
      </w:r>
      <w:r w:rsidRPr="00405757">
        <w:rPr>
          <w:sz w:val="28"/>
          <w:szCs w:val="28"/>
          <w:lang w:val="uz-Latn-UZ"/>
        </w:rPr>
        <w:t>qilish</w:t>
      </w:r>
      <w:r w:rsidR="00897F00" w:rsidRPr="00405757">
        <w:rPr>
          <w:sz w:val="28"/>
          <w:szCs w:val="28"/>
          <w:lang w:val="uz-Latn-UZ"/>
        </w:rPr>
        <w:t xml:space="preserve">, </w:t>
      </w:r>
      <w:r w:rsidRPr="00405757">
        <w:rPr>
          <w:sz w:val="28"/>
          <w:szCs w:val="28"/>
          <w:lang w:val="uz-Latn-UZ"/>
        </w:rPr>
        <w:t>tabiiy</w:t>
      </w:r>
      <w:r w:rsidR="00897F00" w:rsidRPr="00405757">
        <w:rPr>
          <w:sz w:val="28"/>
          <w:szCs w:val="28"/>
          <w:lang w:val="uz-Latn-UZ"/>
        </w:rPr>
        <w:t xml:space="preserve"> </w:t>
      </w:r>
      <w:r w:rsidR="00D548A4" w:rsidRPr="00405757">
        <w:rPr>
          <w:sz w:val="28"/>
          <w:szCs w:val="28"/>
          <w:lang w:val="uz-Latn-UZ"/>
        </w:rPr>
        <w:t>obyekt</w:t>
      </w:r>
      <w:r w:rsidRPr="00405757">
        <w:rPr>
          <w:sz w:val="28"/>
          <w:szCs w:val="28"/>
          <w:lang w:val="uz-Latn-UZ"/>
        </w:rPr>
        <w:t>lardan</w:t>
      </w:r>
      <w:r w:rsidR="00897F00" w:rsidRPr="00405757">
        <w:rPr>
          <w:sz w:val="28"/>
          <w:szCs w:val="28"/>
          <w:lang w:val="uz-Latn-UZ"/>
        </w:rPr>
        <w:t xml:space="preserve"> </w:t>
      </w:r>
      <w:r w:rsidRPr="00405757">
        <w:rPr>
          <w:sz w:val="28"/>
          <w:szCs w:val="28"/>
          <w:lang w:val="uz-Latn-UZ"/>
        </w:rPr>
        <w:t>oqilona</w:t>
      </w:r>
      <w:r w:rsidR="00897F00" w:rsidRPr="00405757">
        <w:rPr>
          <w:sz w:val="28"/>
          <w:szCs w:val="28"/>
          <w:lang w:val="uz-Latn-UZ"/>
        </w:rPr>
        <w:t xml:space="preserve"> </w:t>
      </w:r>
      <w:r w:rsidRPr="00405757">
        <w:rPr>
          <w:sz w:val="28"/>
          <w:szCs w:val="28"/>
          <w:lang w:val="uz-Latn-UZ"/>
        </w:rPr>
        <w:t>foydalanish</w:t>
      </w:r>
      <w:r w:rsidR="00897F00" w:rsidRPr="00405757">
        <w:rPr>
          <w:sz w:val="28"/>
          <w:szCs w:val="28"/>
          <w:lang w:val="uz-Latn-UZ"/>
        </w:rPr>
        <w:t xml:space="preserve"> </w:t>
      </w:r>
      <w:r w:rsidRPr="00405757">
        <w:rPr>
          <w:sz w:val="28"/>
          <w:szCs w:val="28"/>
          <w:lang w:val="uz-Latn-UZ"/>
        </w:rPr>
        <w:t>va</w:t>
      </w:r>
      <w:r w:rsidR="00897F00" w:rsidRPr="00405757">
        <w:rPr>
          <w:sz w:val="28"/>
          <w:szCs w:val="28"/>
          <w:lang w:val="uz-Latn-UZ"/>
        </w:rPr>
        <w:t xml:space="preserve"> </w:t>
      </w:r>
      <w:r w:rsidRPr="00405757">
        <w:rPr>
          <w:sz w:val="28"/>
          <w:szCs w:val="28"/>
          <w:lang w:val="uz-Latn-UZ"/>
        </w:rPr>
        <w:t>aholining</w:t>
      </w:r>
      <w:r w:rsidR="00897F00" w:rsidRPr="00405757">
        <w:rPr>
          <w:sz w:val="28"/>
          <w:szCs w:val="28"/>
          <w:lang w:val="uz-Latn-UZ"/>
        </w:rPr>
        <w:t xml:space="preserve"> </w:t>
      </w:r>
      <w:r w:rsidRPr="00405757">
        <w:rPr>
          <w:sz w:val="28"/>
          <w:szCs w:val="28"/>
          <w:lang w:val="uz-Latn-UZ"/>
        </w:rPr>
        <w:t>ekologik</w:t>
      </w:r>
      <w:r w:rsidR="00897F00" w:rsidRPr="00405757">
        <w:rPr>
          <w:sz w:val="28"/>
          <w:szCs w:val="28"/>
          <w:lang w:val="uz-Latn-UZ"/>
        </w:rPr>
        <w:t xml:space="preserve"> </w:t>
      </w:r>
      <w:r w:rsidRPr="00405757">
        <w:rPr>
          <w:sz w:val="28"/>
          <w:szCs w:val="28"/>
          <w:lang w:val="uz-Latn-UZ"/>
        </w:rPr>
        <w:t>xavfsizligini</w:t>
      </w:r>
      <w:r w:rsidR="00897F00" w:rsidRPr="00405757">
        <w:rPr>
          <w:sz w:val="28"/>
          <w:szCs w:val="28"/>
          <w:lang w:val="uz-Latn-UZ"/>
        </w:rPr>
        <w:t xml:space="preserve"> </w:t>
      </w:r>
      <w:r w:rsidR="007A1D3E" w:rsidRPr="00405757">
        <w:rPr>
          <w:sz w:val="28"/>
          <w:szCs w:val="28"/>
          <w:lang w:val="uz-Latn-UZ"/>
        </w:rPr>
        <w:t>ta’min</w:t>
      </w:r>
      <w:r w:rsidRPr="00405757">
        <w:rPr>
          <w:sz w:val="28"/>
          <w:szCs w:val="28"/>
          <w:lang w:val="uz-Latn-UZ"/>
        </w:rPr>
        <w:t>lash</w:t>
      </w:r>
      <w:r w:rsidR="00897F00" w:rsidRPr="00405757">
        <w:rPr>
          <w:sz w:val="28"/>
          <w:szCs w:val="28"/>
          <w:lang w:val="uz-Latn-UZ"/>
        </w:rPr>
        <w:t xml:space="preserve"> </w:t>
      </w:r>
      <w:r w:rsidRPr="00405757">
        <w:rPr>
          <w:sz w:val="28"/>
          <w:szCs w:val="28"/>
          <w:lang w:val="uz-Latn-UZ"/>
        </w:rPr>
        <w:t>bilan</w:t>
      </w:r>
      <w:r w:rsidR="00897F00" w:rsidRPr="00405757">
        <w:rPr>
          <w:sz w:val="28"/>
          <w:szCs w:val="28"/>
          <w:lang w:val="uz-Latn-UZ"/>
        </w:rPr>
        <w:t xml:space="preserve"> </w:t>
      </w:r>
      <w:r w:rsidRPr="00405757">
        <w:rPr>
          <w:sz w:val="28"/>
          <w:szCs w:val="28"/>
          <w:lang w:val="uz-Latn-UZ"/>
        </w:rPr>
        <w:t>bog‘liq</w:t>
      </w:r>
      <w:r w:rsidR="00897F00" w:rsidRPr="00405757">
        <w:rPr>
          <w:sz w:val="28"/>
          <w:szCs w:val="28"/>
          <w:lang w:val="uz-Latn-UZ"/>
        </w:rPr>
        <w:t xml:space="preserve"> </w:t>
      </w:r>
      <w:r w:rsidRPr="00405757">
        <w:rPr>
          <w:sz w:val="28"/>
          <w:szCs w:val="28"/>
          <w:lang w:val="uz-Latn-UZ"/>
        </w:rPr>
        <w:t>ijtimoiy</w:t>
      </w:r>
      <w:r w:rsidR="00897F00" w:rsidRPr="00405757">
        <w:rPr>
          <w:sz w:val="28"/>
          <w:szCs w:val="28"/>
          <w:lang w:val="uz-Latn-UZ"/>
        </w:rPr>
        <w:t xml:space="preserve"> </w:t>
      </w:r>
      <w:r w:rsidRPr="00405757">
        <w:rPr>
          <w:sz w:val="28"/>
          <w:szCs w:val="28"/>
          <w:lang w:val="uz-Latn-UZ"/>
        </w:rPr>
        <w:t>munosabatlarning</w:t>
      </w:r>
      <w:r w:rsidR="00897F00" w:rsidRPr="00405757">
        <w:rPr>
          <w:sz w:val="28"/>
          <w:szCs w:val="28"/>
          <w:lang w:val="uz-Latn-UZ"/>
        </w:rPr>
        <w:t xml:space="preserve"> </w:t>
      </w:r>
      <w:r w:rsidRPr="00405757">
        <w:rPr>
          <w:sz w:val="28"/>
          <w:szCs w:val="28"/>
          <w:lang w:val="uz-Latn-UZ"/>
        </w:rPr>
        <w:t>maqsadi</w:t>
      </w:r>
      <w:r w:rsidR="00897F00" w:rsidRPr="00405757">
        <w:rPr>
          <w:sz w:val="28"/>
          <w:szCs w:val="28"/>
          <w:lang w:val="uz-Latn-UZ"/>
        </w:rPr>
        <w:t xml:space="preserve">, </w:t>
      </w:r>
      <w:r w:rsidRPr="00405757">
        <w:rPr>
          <w:sz w:val="28"/>
          <w:szCs w:val="28"/>
          <w:lang w:val="uz-Latn-UZ"/>
        </w:rPr>
        <w:t>vazifasi</w:t>
      </w:r>
      <w:r w:rsidR="00897F00" w:rsidRPr="00405757">
        <w:rPr>
          <w:sz w:val="28"/>
          <w:szCs w:val="28"/>
          <w:lang w:val="uz-Latn-UZ"/>
        </w:rPr>
        <w:t xml:space="preserve">, </w:t>
      </w:r>
      <w:r w:rsidR="00D548A4" w:rsidRPr="00405757">
        <w:rPr>
          <w:sz w:val="28"/>
          <w:szCs w:val="28"/>
          <w:lang w:val="uz-Latn-UZ"/>
        </w:rPr>
        <w:t>obyekt</w:t>
      </w:r>
      <w:r w:rsidR="00897F00" w:rsidRPr="00405757">
        <w:rPr>
          <w:sz w:val="28"/>
          <w:szCs w:val="28"/>
          <w:lang w:val="uz-Latn-UZ"/>
        </w:rPr>
        <w:t xml:space="preserve"> </w:t>
      </w:r>
      <w:r w:rsidRPr="00405757">
        <w:rPr>
          <w:sz w:val="28"/>
          <w:szCs w:val="28"/>
          <w:lang w:val="uz-Latn-UZ"/>
        </w:rPr>
        <w:t>va</w:t>
      </w:r>
      <w:r w:rsidR="00897F00" w:rsidRPr="00405757">
        <w:rPr>
          <w:sz w:val="28"/>
          <w:szCs w:val="28"/>
          <w:lang w:val="uz-Latn-UZ"/>
        </w:rPr>
        <w:t xml:space="preserve"> </w:t>
      </w:r>
      <w:r w:rsidR="00023966" w:rsidRPr="00405757">
        <w:rPr>
          <w:sz w:val="28"/>
          <w:szCs w:val="28"/>
          <w:lang w:val="uz-Latn-UZ"/>
        </w:rPr>
        <w:t>subyekt</w:t>
      </w:r>
      <w:r w:rsidRPr="00405757">
        <w:rPr>
          <w:sz w:val="28"/>
          <w:szCs w:val="28"/>
          <w:lang w:val="uz-Latn-UZ"/>
        </w:rPr>
        <w:t>lari</w:t>
      </w:r>
      <w:r w:rsidR="00897F00" w:rsidRPr="00405757">
        <w:rPr>
          <w:sz w:val="28"/>
          <w:szCs w:val="28"/>
          <w:lang w:val="uz-Latn-UZ"/>
        </w:rPr>
        <w:t xml:space="preserve">, </w:t>
      </w:r>
      <w:r w:rsidRPr="00405757">
        <w:rPr>
          <w:sz w:val="28"/>
          <w:szCs w:val="28"/>
          <w:lang w:val="uz-Latn-UZ"/>
        </w:rPr>
        <w:t>tabiiy</w:t>
      </w:r>
      <w:r w:rsidR="00897F00" w:rsidRPr="00405757">
        <w:rPr>
          <w:sz w:val="28"/>
          <w:szCs w:val="28"/>
          <w:lang w:val="uz-Latn-UZ"/>
        </w:rPr>
        <w:t xml:space="preserve"> </w:t>
      </w:r>
      <w:r w:rsidRPr="00405757">
        <w:rPr>
          <w:sz w:val="28"/>
          <w:szCs w:val="28"/>
          <w:lang w:val="uz-Latn-UZ"/>
        </w:rPr>
        <w:t>resurslarning</w:t>
      </w:r>
      <w:r w:rsidR="00897F00" w:rsidRPr="00405757">
        <w:rPr>
          <w:sz w:val="28"/>
          <w:szCs w:val="28"/>
          <w:lang w:val="uz-Latn-UZ"/>
        </w:rPr>
        <w:t xml:space="preserve"> </w:t>
      </w:r>
      <w:r w:rsidRPr="00405757">
        <w:rPr>
          <w:sz w:val="28"/>
          <w:szCs w:val="28"/>
          <w:lang w:val="uz-Latn-UZ"/>
        </w:rPr>
        <w:t>huquqiy</w:t>
      </w:r>
      <w:r w:rsidR="00897F00" w:rsidRPr="00405757">
        <w:rPr>
          <w:sz w:val="28"/>
          <w:szCs w:val="28"/>
          <w:lang w:val="uz-Latn-UZ"/>
        </w:rPr>
        <w:t xml:space="preserve"> </w:t>
      </w:r>
      <w:r w:rsidRPr="00405757">
        <w:rPr>
          <w:sz w:val="28"/>
          <w:szCs w:val="28"/>
          <w:lang w:val="uz-Latn-UZ"/>
        </w:rPr>
        <w:t>holati</w:t>
      </w:r>
      <w:r w:rsidR="00897F00" w:rsidRPr="00405757">
        <w:rPr>
          <w:sz w:val="28"/>
          <w:szCs w:val="28"/>
          <w:lang w:val="uz-Latn-UZ"/>
        </w:rPr>
        <w:t xml:space="preserve">, </w:t>
      </w:r>
      <w:r w:rsidRPr="00405757">
        <w:rPr>
          <w:sz w:val="28"/>
          <w:szCs w:val="28"/>
          <w:lang w:val="uz-Latn-UZ"/>
        </w:rPr>
        <w:t>ushbu</w:t>
      </w:r>
      <w:r w:rsidR="00897F00" w:rsidRPr="00405757">
        <w:rPr>
          <w:sz w:val="28"/>
          <w:szCs w:val="28"/>
          <w:lang w:val="uz-Latn-UZ"/>
        </w:rPr>
        <w:t xml:space="preserve"> </w:t>
      </w:r>
      <w:r w:rsidRPr="00405757">
        <w:rPr>
          <w:sz w:val="28"/>
          <w:szCs w:val="28"/>
          <w:lang w:val="uz-Latn-UZ"/>
        </w:rPr>
        <w:t>sohada</w:t>
      </w:r>
      <w:r w:rsidR="00897F00" w:rsidRPr="00405757">
        <w:rPr>
          <w:sz w:val="28"/>
          <w:szCs w:val="28"/>
          <w:lang w:val="uz-Latn-UZ"/>
        </w:rPr>
        <w:t xml:space="preserve"> </w:t>
      </w:r>
      <w:r w:rsidRPr="00405757">
        <w:rPr>
          <w:sz w:val="28"/>
          <w:szCs w:val="28"/>
          <w:lang w:val="uz-Latn-UZ"/>
        </w:rPr>
        <w:t>yuridik</w:t>
      </w:r>
      <w:r w:rsidR="00897F00" w:rsidRPr="00405757">
        <w:rPr>
          <w:sz w:val="28"/>
          <w:szCs w:val="28"/>
          <w:lang w:val="uz-Latn-UZ"/>
        </w:rPr>
        <w:t xml:space="preserve"> </w:t>
      </w:r>
      <w:r w:rsidRPr="00405757">
        <w:rPr>
          <w:sz w:val="28"/>
          <w:szCs w:val="28"/>
          <w:lang w:val="uz-Latn-UZ"/>
        </w:rPr>
        <w:t>va</w:t>
      </w:r>
      <w:r w:rsidR="00897F00" w:rsidRPr="00405757">
        <w:rPr>
          <w:sz w:val="28"/>
          <w:szCs w:val="28"/>
          <w:lang w:val="uz-Latn-UZ"/>
        </w:rPr>
        <w:t xml:space="preserve"> </w:t>
      </w:r>
      <w:r w:rsidRPr="00405757">
        <w:rPr>
          <w:sz w:val="28"/>
          <w:szCs w:val="28"/>
          <w:lang w:val="uz-Latn-UZ"/>
        </w:rPr>
        <w:t>jismoniy</w:t>
      </w:r>
      <w:r w:rsidR="00897F00" w:rsidRPr="00405757">
        <w:rPr>
          <w:sz w:val="28"/>
          <w:szCs w:val="28"/>
          <w:lang w:val="uz-Latn-UZ"/>
        </w:rPr>
        <w:t xml:space="preserve"> </w:t>
      </w:r>
      <w:r w:rsidRPr="00405757">
        <w:rPr>
          <w:sz w:val="28"/>
          <w:szCs w:val="28"/>
          <w:lang w:val="uz-Latn-UZ"/>
        </w:rPr>
        <w:t>shaxslarning</w:t>
      </w:r>
      <w:r w:rsidR="00897F00" w:rsidRPr="00405757">
        <w:rPr>
          <w:sz w:val="28"/>
          <w:szCs w:val="28"/>
          <w:lang w:val="uz-Latn-UZ"/>
        </w:rPr>
        <w:t xml:space="preserve"> </w:t>
      </w:r>
      <w:r w:rsidRPr="00405757">
        <w:rPr>
          <w:sz w:val="28"/>
          <w:szCs w:val="28"/>
          <w:lang w:val="uz-Latn-UZ"/>
        </w:rPr>
        <w:t>huquqlari</w:t>
      </w:r>
      <w:r w:rsidR="00897F00" w:rsidRPr="00405757">
        <w:rPr>
          <w:sz w:val="28"/>
          <w:szCs w:val="28"/>
          <w:lang w:val="uz-Latn-UZ"/>
        </w:rPr>
        <w:t xml:space="preserve">, </w:t>
      </w:r>
      <w:r w:rsidRPr="00405757">
        <w:rPr>
          <w:sz w:val="28"/>
          <w:szCs w:val="28"/>
          <w:lang w:val="uz-Latn-UZ"/>
        </w:rPr>
        <w:t>majburiyatlari</w:t>
      </w:r>
      <w:r w:rsidR="00897F00" w:rsidRPr="00405757">
        <w:rPr>
          <w:sz w:val="28"/>
          <w:szCs w:val="28"/>
          <w:lang w:val="uz-Latn-UZ"/>
        </w:rPr>
        <w:t xml:space="preserve">, </w:t>
      </w:r>
      <w:r w:rsidRPr="00405757">
        <w:rPr>
          <w:sz w:val="28"/>
          <w:szCs w:val="28"/>
          <w:lang w:val="uz-Latn-UZ"/>
        </w:rPr>
        <w:t>erkinliklari</w:t>
      </w:r>
      <w:r w:rsidR="00897F00" w:rsidRPr="00405757">
        <w:rPr>
          <w:sz w:val="28"/>
          <w:szCs w:val="28"/>
          <w:lang w:val="uz-Latn-UZ"/>
        </w:rPr>
        <w:t xml:space="preserve">, </w:t>
      </w:r>
      <w:r w:rsidRPr="00405757">
        <w:rPr>
          <w:sz w:val="28"/>
          <w:szCs w:val="28"/>
          <w:lang w:val="uz-Latn-UZ"/>
        </w:rPr>
        <w:t>vakolatlari</w:t>
      </w:r>
      <w:r w:rsidR="00897F00" w:rsidRPr="00405757">
        <w:rPr>
          <w:sz w:val="28"/>
          <w:szCs w:val="28"/>
          <w:lang w:val="uz-Latn-UZ"/>
        </w:rPr>
        <w:t xml:space="preserve">, </w:t>
      </w:r>
      <w:r w:rsidRPr="00405757">
        <w:rPr>
          <w:sz w:val="28"/>
          <w:szCs w:val="28"/>
          <w:lang w:val="uz-Latn-UZ"/>
        </w:rPr>
        <w:t>tabiiy</w:t>
      </w:r>
      <w:r w:rsidR="00897F00" w:rsidRPr="00405757">
        <w:rPr>
          <w:sz w:val="28"/>
          <w:szCs w:val="28"/>
          <w:lang w:val="uz-Latn-UZ"/>
        </w:rPr>
        <w:t xml:space="preserve"> </w:t>
      </w:r>
      <w:r w:rsidRPr="00405757">
        <w:rPr>
          <w:sz w:val="28"/>
          <w:szCs w:val="28"/>
          <w:lang w:val="uz-Latn-UZ"/>
        </w:rPr>
        <w:t>resurslardan</w:t>
      </w:r>
      <w:r w:rsidR="00897F00" w:rsidRPr="00405757">
        <w:rPr>
          <w:sz w:val="28"/>
          <w:szCs w:val="28"/>
          <w:lang w:val="uz-Latn-UZ"/>
        </w:rPr>
        <w:t xml:space="preserve"> </w:t>
      </w:r>
      <w:r w:rsidRPr="00405757">
        <w:rPr>
          <w:sz w:val="28"/>
          <w:szCs w:val="28"/>
          <w:lang w:val="uz-Latn-UZ"/>
        </w:rPr>
        <w:t>foydalanish</w:t>
      </w:r>
      <w:r w:rsidR="00897F00" w:rsidRPr="00405757">
        <w:rPr>
          <w:sz w:val="28"/>
          <w:szCs w:val="28"/>
          <w:lang w:val="uz-Latn-UZ"/>
        </w:rPr>
        <w:t xml:space="preserve"> </w:t>
      </w:r>
      <w:r w:rsidRPr="00405757">
        <w:rPr>
          <w:sz w:val="28"/>
          <w:szCs w:val="28"/>
          <w:lang w:val="uz-Latn-UZ"/>
        </w:rPr>
        <w:t>va</w:t>
      </w:r>
      <w:r w:rsidR="00897F00" w:rsidRPr="00405757">
        <w:rPr>
          <w:sz w:val="28"/>
          <w:szCs w:val="28"/>
          <w:lang w:val="uz-Latn-UZ"/>
        </w:rPr>
        <w:t xml:space="preserve"> </w:t>
      </w:r>
      <w:r w:rsidRPr="00405757">
        <w:rPr>
          <w:sz w:val="28"/>
          <w:szCs w:val="28"/>
          <w:lang w:val="uz-Latn-UZ"/>
        </w:rPr>
        <w:t>ularni</w:t>
      </w:r>
      <w:r w:rsidR="00897F00" w:rsidRPr="00405757">
        <w:rPr>
          <w:sz w:val="28"/>
          <w:szCs w:val="28"/>
          <w:lang w:val="uz-Latn-UZ"/>
        </w:rPr>
        <w:t xml:space="preserve"> </w:t>
      </w:r>
      <w:r w:rsidRPr="00405757">
        <w:rPr>
          <w:sz w:val="28"/>
          <w:szCs w:val="28"/>
          <w:lang w:val="uz-Latn-UZ"/>
        </w:rPr>
        <w:t>muhofaza</w:t>
      </w:r>
      <w:r w:rsidR="00897F00" w:rsidRPr="00405757">
        <w:rPr>
          <w:sz w:val="28"/>
          <w:szCs w:val="28"/>
          <w:lang w:val="uz-Latn-UZ"/>
        </w:rPr>
        <w:t xml:space="preserve"> </w:t>
      </w:r>
      <w:r w:rsidRPr="00405757">
        <w:rPr>
          <w:sz w:val="28"/>
          <w:szCs w:val="28"/>
          <w:lang w:val="uz-Latn-UZ"/>
        </w:rPr>
        <w:t>qilish</w:t>
      </w:r>
      <w:r w:rsidR="00897F00" w:rsidRPr="00405757">
        <w:rPr>
          <w:sz w:val="28"/>
          <w:szCs w:val="28"/>
          <w:lang w:val="uz-Latn-UZ"/>
        </w:rPr>
        <w:t xml:space="preserve"> </w:t>
      </w:r>
      <w:r w:rsidRPr="00405757">
        <w:rPr>
          <w:sz w:val="28"/>
          <w:szCs w:val="28"/>
          <w:lang w:val="uz-Latn-UZ"/>
        </w:rPr>
        <w:t>tartibi</w:t>
      </w:r>
      <w:r w:rsidR="00897F00" w:rsidRPr="00405757">
        <w:rPr>
          <w:sz w:val="28"/>
          <w:szCs w:val="28"/>
          <w:lang w:val="uz-Latn-UZ"/>
        </w:rPr>
        <w:t xml:space="preserve">, </w:t>
      </w:r>
      <w:r w:rsidRPr="00405757">
        <w:rPr>
          <w:sz w:val="28"/>
          <w:szCs w:val="28"/>
          <w:lang w:val="uz-Latn-UZ"/>
        </w:rPr>
        <w:t>muddati</w:t>
      </w:r>
      <w:r w:rsidR="00897F00" w:rsidRPr="00405757">
        <w:rPr>
          <w:sz w:val="28"/>
          <w:szCs w:val="28"/>
          <w:lang w:val="uz-Latn-UZ"/>
        </w:rPr>
        <w:t xml:space="preserve">, </w:t>
      </w:r>
      <w:r w:rsidRPr="00405757">
        <w:rPr>
          <w:sz w:val="28"/>
          <w:szCs w:val="28"/>
          <w:lang w:val="uz-Latn-UZ"/>
        </w:rPr>
        <w:t>ekologik</w:t>
      </w:r>
      <w:r w:rsidR="00897F00" w:rsidRPr="00405757">
        <w:rPr>
          <w:sz w:val="28"/>
          <w:szCs w:val="28"/>
          <w:lang w:val="uz-Latn-UZ"/>
        </w:rPr>
        <w:t xml:space="preserve"> </w:t>
      </w:r>
      <w:r w:rsidRPr="00405757">
        <w:rPr>
          <w:sz w:val="28"/>
          <w:szCs w:val="28"/>
          <w:lang w:val="uz-Latn-UZ"/>
        </w:rPr>
        <w:t>qonunchilik</w:t>
      </w:r>
      <w:r w:rsidR="00897F00" w:rsidRPr="00405757">
        <w:rPr>
          <w:sz w:val="28"/>
          <w:szCs w:val="28"/>
          <w:lang w:val="uz-Latn-UZ"/>
        </w:rPr>
        <w:t xml:space="preserve"> </w:t>
      </w:r>
      <w:r w:rsidRPr="00405757">
        <w:rPr>
          <w:sz w:val="28"/>
          <w:szCs w:val="28"/>
          <w:lang w:val="uz-Latn-UZ"/>
        </w:rPr>
        <w:t>talablarini</w:t>
      </w:r>
      <w:r w:rsidR="00897F00" w:rsidRPr="00405757">
        <w:rPr>
          <w:sz w:val="28"/>
          <w:szCs w:val="28"/>
          <w:lang w:val="uz-Latn-UZ"/>
        </w:rPr>
        <w:t xml:space="preserve"> </w:t>
      </w:r>
      <w:r w:rsidRPr="00405757">
        <w:rPr>
          <w:sz w:val="28"/>
          <w:szCs w:val="28"/>
          <w:lang w:val="uz-Latn-UZ"/>
        </w:rPr>
        <w:t>buzganlik</w:t>
      </w:r>
      <w:r w:rsidR="00897F00" w:rsidRPr="00405757">
        <w:rPr>
          <w:sz w:val="28"/>
          <w:szCs w:val="28"/>
          <w:lang w:val="uz-Latn-UZ"/>
        </w:rPr>
        <w:t xml:space="preserve"> </w:t>
      </w:r>
      <w:r w:rsidRPr="00405757">
        <w:rPr>
          <w:sz w:val="28"/>
          <w:szCs w:val="28"/>
          <w:lang w:val="uz-Latn-UZ"/>
        </w:rPr>
        <w:t>uchun</w:t>
      </w:r>
      <w:r w:rsidR="00897F00" w:rsidRPr="00405757">
        <w:rPr>
          <w:sz w:val="28"/>
          <w:szCs w:val="28"/>
          <w:lang w:val="uz-Latn-UZ"/>
        </w:rPr>
        <w:t xml:space="preserve"> </w:t>
      </w:r>
      <w:r w:rsidRPr="00405757">
        <w:rPr>
          <w:sz w:val="28"/>
          <w:szCs w:val="28"/>
          <w:lang w:val="uz-Latn-UZ"/>
        </w:rPr>
        <w:t>yuridik</w:t>
      </w:r>
      <w:r w:rsidR="00897F00" w:rsidRPr="00405757">
        <w:rPr>
          <w:sz w:val="28"/>
          <w:szCs w:val="28"/>
          <w:lang w:val="uz-Latn-UZ"/>
        </w:rPr>
        <w:t xml:space="preserve"> </w:t>
      </w:r>
      <w:r w:rsidRPr="00405757">
        <w:rPr>
          <w:sz w:val="28"/>
          <w:szCs w:val="28"/>
          <w:lang w:val="uz-Latn-UZ"/>
        </w:rPr>
        <w:t>javobgarlik</w:t>
      </w:r>
      <w:r w:rsidR="00897F00" w:rsidRPr="00405757">
        <w:rPr>
          <w:sz w:val="28"/>
          <w:szCs w:val="28"/>
          <w:lang w:val="uz-Latn-UZ"/>
        </w:rPr>
        <w:t xml:space="preserve"> </w:t>
      </w:r>
      <w:r w:rsidRPr="00405757">
        <w:rPr>
          <w:sz w:val="28"/>
          <w:szCs w:val="28"/>
          <w:lang w:val="uz-Latn-UZ"/>
        </w:rPr>
        <w:t>chora</w:t>
      </w:r>
      <w:r w:rsidR="00897F00" w:rsidRPr="00405757">
        <w:rPr>
          <w:sz w:val="28"/>
          <w:szCs w:val="28"/>
          <w:lang w:val="uz-Latn-UZ"/>
        </w:rPr>
        <w:t>-</w:t>
      </w:r>
      <w:r w:rsidRPr="00405757">
        <w:rPr>
          <w:sz w:val="28"/>
          <w:szCs w:val="28"/>
          <w:lang w:val="uz-Latn-UZ"/>
        </w:rPr>
        <w:t>tadbirlari</w:t>
      </w:r>
      <w:r w:rsidR="00897F00" w:rsidRPr="00405757">
        <w:rPr>
          <w:sz w:val="28"/>
          <w:szCs w:val="28"/>
          <w:lang w:val="uz-Latn-UZ"/>
        </w:rPr>
        <w:t xml:space="preserve"> </w:t>
      </w:r>
      <w:r w:rsidRPr="00405757">
        <w:rPr>
          <w:sz w:val="28"/>
          <w:szCs w:val="28"/>
          <w:lang w:val="uz-Latn-UZ"/>
        </w:rPr>
        <w:t>kabi</w:t>
      </w:r>
      <w:r w:rsidR="00897F00" w:rsidRPr="00405757">
        <w:rPr>
          <w:sz w:val="28"/>
          <w:szCs w:val="28"/>
          <w:lang w:val="uz-Latn-UZ"/>
        </w:rPr>
        <w:t xml:space="preserve"> </w:t>
      </w:r>
      <w:r w:rsidRPr="00405757">
        <w:rPr>
          <w:sz w:val="28"/>
          <w:szCs w:val="28"/>
          <w:lang w:val="uz-Latn-UZ"/>
        </w:rPr>
        <w:t>ekologik</w:t>
      </w:r>
      <w:r w:rsidR="00897F00" w:rsidRPr="00405757">
        <w:rPr>
          <w:sz w:val="28"/>
          <w:szCs w:val="28"/>
          <w:lang w:val="uz-Latn-UZ"/>
        </w:rPr>
        <w:t>-</w:t>
      </w:r>
      <w:r w:rsidRPr="00405757">
        <w:rPr>
          <w:sz w:val="28"/>
          <w:szCs w:val="28"/>
          <w:lang w:val="uz-Latn-UZ"/>
        </w:rPr>
        <w:t>huquqiy</w:t>
      </w:r>
      <w:r w:rsidR="00897F00" w:rsidRPr="00405757">
        <w:rPr>
          <w:sz w:val="28"/>
          <w:szCs w:val="28"/>
          <w:lang w:val="uz-Latn-UZ"/>
        </w:rPr>
        <w:t xml:space="preserve"> </w:t>
      </w:r>
      <w:r w:rsidRPr="00405757">
        <w:rPr>
          <w:sz w:val="28"/>
          <w:szCs w:val="28"/>
          <w:lang w:val="uz-Latn-UZ"/>
        </w:rPr>
        <w:t>qoidalar</w:t>
      </w:r>
      <w:r w:rsidR="00897F00" w:rsidRPr="00405757">
        <w:rPr>
          <w:sz w:val="28"/>
          <w:szCs w:val="28"/>
          <w:lang w:val="uz-Latn-UZ"/>
        </w:rPr>
        <w:t xml:space="preserve"> </w:t>
      </w:r>
      <w:r w:rsidRPr="00405757">
        <w:rPr>
          <w:sz w:val="28"/>
          <w:szCs w:val="28"/>
          <w:lang w:val="uz-Latn-UZ"/>
        </w:rPr>
        <w:t>o‘z</w:t>
      </w:r>
      <w:r w:rsidR="00897F00" w:rsidRPr="00405757">
        <w:rPr>
          <w:sz w:val="28"/>
          <w:szCs w:val="28"/>
          <w:lang w:val="uz-Latn-UZ"/>
        </w:rPr>
        <w:t xml:space="preserve"> </w:t>
      </w:r>
      <w:r w:rsidRPr="00405757">
        <w:rPr>
          <w:sz w:val="28"/>
          <w:szCs w:val="28"/>
          <w:lang w:val="uz-Latn-UZ"/>
        </w:rPr>
        <w:t>aksini</w:t>
      </w:r>
      <w:r w:rsidR="00897F00" w:rsidRPr="00405757">
        <w:rPr>
          <w:sz w:val="28"/>
          <w:szCs w:val="28"/>
          <w:lang w:val="uz-Latn-UZ"/>
        </w:rPr>
        <w:t xml:space="preserve"> </w:t>
      </w:r>
      <w:r w:rsidRPr="00405757">
        <w:rPr>
          <w:sz w:val="28"/>
          <w:szCs w:val="28"/>
          <w:lang w:val="uz-Latn-UZ"/>
        </w:rPr>
        <w:t>topgan</w:t>
      </w:r>
      <w:r w:rsidR="00897F00" w:rsidRPr="00405757">
        <w:rPr>
          <w:sz w:val="28"/>
          <w:szCs w:val="28"/>
          <w:lang w:val="uz-Latn-UZ"/>
        </w:rPr>
        <w:t>.</w:t>
      </w:r>
      <w:r w:rsidR="00380CF0" w:rsidRPr="00405757">
        <w:rPr>
          <w:sz w:val="28"/>
          <w:szCs w:val="28"/>
          <w:lang w:val="uz-Latn-UZ"/>
        </w:rPr>
        <w:t xml:space="preserve"> </w:t>
      </w:r>
    </w:p>
    <w:p w:rsidR="00271D81" w:rsidRPr="00405757" w:rsidRDefault="00185185" w:rsidP="00871FCF">
      <w:pPr>
        <w:shd w:val="clear" w:color="auto" w:fill="FFFFFF"/>
        <w:spacing w:line="360" w:lineRule="auto"/>
        <w:ind w:firstLine="709"/>
        <w:jc w:val="both"/>
        <w:rPr>
          <w:sz w:val="28"/>
          <w:szCs w:val="28"/>
          <w:lang w:val="uz-Latn-UZ"/>
        </w:rPr>
      </w:pPr>
      <w:r w:rsidRPr="00405757">
        <w:rPr>
          <w:sz w:val="28"/>
          <w:szCs w:val="28"/>
          <w:lang w:val="uz-Latn-UZ"/>
        </w:rPr>
        <w:t>Yer</w:t>
      </w:r>
      <w:r w:rsidR="00271D81" w:rsidRPr="00405757">
        <w:rPr>
          <w:sz w:val="28"/>
          <w:szCs w:val="28"/>
          <w:lang w:val="uz-Latn-UZ"/>
        </w:rPr>
        <w:t xml:space="preserve"> </w:t>
      </w:r>
      <w:r w:rsidRPr="00405757">
        <w:rPr>
          <w:sz w:val="28"/>
          <w:szCs w:val="28"/>
          <w:lang w:val="uz-Latn-UZ"/>
        </w:rPr>
        <w:t>to‘g‘risidagi</w:t>
      </w:r>
      <w:r w:rsidR="00271D81" w:rsidRPr="00405757">
        <w:rPr>
          <w:sz w:val="28"/>
          <w:szCs w:val="28"/>
          <w:lang w:val="uz-Latn-UZ"/>
        </w:rPr>
        <w:t xml:space="preserve"> </w:t>
      </w:r>
      <w:r w:rsidRPr="00405757">
        <w:rPr>
          <w:sz w:val="28"/>
          <w:szCs w:val="28"/>
          <w:lang w:val="uz-Latn-UZ"/>
        </w:rPr>
        <w:t>qonun</w:t>
      </w:r>
      <w:r w:rsidR="00271D81" w:rsidRPr="00405757">
        <w:rPr>
          <w:sz w:val="28"/>
          <w:szCs w:val="28"/>
          <w:lang w:val="uz-Latn-UZ"/>
        </w:rPr>
        <w:t xml:space="preserve"> </w:t>
      </w:r>
      <w:r w:rsidRPr="00405757">
        <w:rPr>
          <w:sz w:val="28"/>
          <w:szCs w:val="28"/>
          <w:lang w:val="uz-Latn-UZ"/>
        </w:rPr>
        <w:t>hujjatlarining</w:t>
      </w:r>
      <w:r w:rsidR="00271D81" w:rsidRPr="00405757">
        <w:rPr>
          <w:sz w:val="28"/>
          <w:szCs w:val="28"/>
          <w:lang w:val="uz-Latn-UZ"/>
        </w:rPr>
        <w:t xml:space="preserve"> </w:t>
      </w:r>
      <w:r w:rsidRPr="00405757">
        <w:rPr>
          <w:sz w:val="28"/>
          <w:szCs w:val="28"/>
          <w:lang w:val="uz-Latn-UZ"/>
        </w:rPr>
        <w:t>asosiy</w:t>
      </w:r>
      <w:r w:rsidR="00271D81" w:rsidRPr="00405757">
        <w:rPr>
          <w:sz w:val="28"/>
          <w:szCs w:val="28"/>
          <w:lang w:val="uz-Latn-UZ"/>
        </w:rPr>
        <w:t xml:space="preserve"> </w:t>
      </w:r>
      <w:r w:rsidRPr="00405757">
        <w:rPr>
          <w:sz w:val="28"/>
          <w:szCs w:val="28"/>
          <w:lang w:val="uz-Latn-UZ"/>
        </w:rPr>
        <w:t>vazifalari</w:t>
      </w:r>
      <w:r w:rsidR="00271D81" w:rsidRPr="00405757">
        <w:rPr>
          <w:sz w:val="28"/>
          <w:szCs w:val="28"/>
          <w:lang w:val="uz-Latn-UZ"/>
        </w:rPr>
        <w:t xml:space="preserve"> </w:t>
      </w:r>
      <w:r w:rsidRPr="00405757">
        <w:rPr>
          <w:sz w:val="28"/>
          <w:szCs w:val="28"/>
          <w:lang w:val="uz-Latn-UZ"/>
        </w:rPr>
        <w:t>hozirgi</w:t>
      </w:r>
      <w:r w:rsidR="00271D81" w:rsidRPr="00405757">
        <w:rPr>
          <w:sz w:val="28"/>
          <w:szCs w:val="28"/>
          <w:lang w:val="uz-Latn-UZ"/>
        </w:rPr>
        <w:t xml:space="preserve"> </w:t>
      </w:r>
      <w:r w:rsidRPr="00405757">
        <w:rPr>
          <w:sz w:val="28"/>
          <w:szCs w:val="28"/>
          <w:lang w:val="uz-Latn-UZ"/>
        </w:rPr>
        <w:t>va</w:t>
      </w:r>
      <w:r w:rsidR="00271D81" w:rsidRPr="00405757">
        <w:rPr>
          <w:sz w:val="28"/>
          <w:szCs w:val="28"/>
          <w:lang w:val="uz-Latn-UZ"/>
        </w:rPr>
        <w:t xml:space="preserve"> </w:t>
      </w:r>
      <w:r w:rsidRPr="00405757">
        <w:rPr>
          <w:sz w:val="28"/>
          <w:szCs w:val="28"/>
          <w:lang w:val="uz-Latn-UZ"/>
        </w:rPr>
        <w:t>kelajak</w:t>
      </w:r>
      <w:r w:rsidR="00271D81" w:rsidRPr="00405757">
        <w:rPr>
          <w:sz w:val="28"/>
          <w:szCs w:val="28"/>
          <w:lang w:val="uz-Latn-UZ"/>
        </w:rPr>
        <w:t xml:space="preserve"> </w:t>
      </w:r>
      <w:r w:rsidRPr="00405757">
        <w:rPr>
          <w:sz w:val="28"/>
          <w:szCs w:val="28"/>
          <w:lang w:val="uz-Latn-UZ"/>
        </w:rPr>
        <w:t>avlodlarning</w:t>
      </w:r>
      <w:r w:rsidR="00271D81" w:rsidRPr="00405757">
        <w:rPr>
          <w:sz w:val="28"/>
          <w:szCs w:val="28"/>
          <w:lang w:val="uz-Latn-UZ"/>
        </w:rPr>
        <w:t xml:space="preserve"> </w:t>
      </w:r>
      <w:r w:rsidRPr="00405757">
        <w:rPr>
          <w:sz w:val="28"/>
          <w:szCs w:val="28"/>
          <w:lang w:val="uz-Latn-UZ"/>
        </w:rPr>
        <w:t>manfaatlarini</w:t>
      </w:r>
      <w:r w:rsidR="00271D81" w:rsidRPr="00405757">
        <w:rPr>
          <w:sz w:val="28"/>
          <w:szCs w:val="28"/>
          <w:lang w:val="uz-Latn-UZ"/>
        </w:rPr>
        <w:t xml:space="preserve"> </w:t>
      </w:r>
      <w:r w:rsidRPr="00405757">
        <w:rPr>
          <w:sz w:val="28"/>
          <w:szCs w:val="28"/>
          <w:lang w:val="uz-Latn-UZ"/>
        </w:rPr>
        <w:t>ko‘zlab</w:t>
      </w:r>
      <w:r w:rsidR="00271D81" w:rsidRPr="00405757">
        <w:rPr>
          <w:sz w:val="28"/>
          <w:szCs w:val="28"/>
          <w:lang w:val="uz-Latn-UZ"/>
        </w:rPr>
        <w:t xml:space="preserve"> </w:t>
      </w:r>
      <w:r w:rsidR="00684A4E" w:rsidRPr="00405757">
        <w:rPr>
          <w:sz w:val="28"/>
          <w:szCs w:val="28"/>
          <w:lang w:val="uz-Latn-UZ"/>
        </w:rPr>
        <w:t>yerda</w:t>
      </w:r>
      <w:r w:rsidRPr="00405757">
        <w:rPr>
          <w:sz w:val="28"/>
          <w:szCs w:val="28"/>
          <w:lang w:val="uz-Latn-UZ"/>
        </w:rPr>
        <w:t>n</w:t>
      </w:r>
      <w:r w:rsidR="00271D81" w:rsidRPr="00405757">
        <w:rPr>
          <w:sz w:val="28"/>
          <w:szCs w:val="28"/>
          <w:lang w:val="uz-Latn-UZ"/>
        </w:rPr>
        <w:t xml:space="preserve"> </w:t>
      </w:r>
      <w:r w:rsidRPr="00405757">
        <w:rPr>
          <w:sz w:val="28"/>
          <w:szCs w:val="28"/>
          <w:lang w:val="uz-Latn-UZ"/>
        </w:rPr>
        <w:t>ilmiy</w:t>
      </w:r>
      <w:r w:rsidR="00271D81" w:rsidRPr="00405757">
        <w:rPr>
          <w:sz w:val="28"/>
          <w:szCs w:val="28"/>
          <w:lang w:val="uz-Latn-UZ"/>
        </w:rPr>
        <w:t xml:space="preserve"> </w:t>
      </w:r>
      <w:r w:rsidRPr="00405757">
        <w:rPr>
          <w:sz w:val="28"/>
          <w:szCs w:val="28"/>
          <w:lang w:val="uz-Latn-UZ"/>
        </w:rPr>
        <w:t>asoslangan</w:t>
      </w:r>
      <w:r w:rsidR="00271D81" w:rsidRPr="00405757">
        <w:rPr>
          <w:sz w:val="28"/>
          <w:szCs w:val="28"/>
          <w:lang w:val="uz-Latn-UZ"/>
        </w:rPr>
        <w:t xml:space="preserve"> </w:t>
      </w:r>
      <w:r w:rsidRPr="00405757">
        <w:rPr>
          <w:sz w:val="28"/>
          <w:szCs w:val="28"/>
          <w:lang w:val="uz-Latn-UZ"/>
        </w:rPr>
        <w:t>tarzda</w:t>
      </w:r>
      <w:r w:rsidR="00271D81" w:rsidRPr="00405757">
        <w:rPr>
          <w:sz w:val="28"/>
          <w:szCs w:val="28"/>
          <w:lang w:val="uz-Latn-UZ"/>
        </w:rPr>
        <w:t xml:space="preserve">, </w:t>
      </w:r>
      <w:r w:rsidRPr="00405757">
        <w:rPr>
          <w:sz w:val="28"/>
          <w:szCs w:val="28"/>
          <w:lang w:val="uz-Latn-UZ"/>
        </w:rPr>
        <w:t>oqilona</w:t>
      </w:r>
      <w:r w:rsidR="00271D81" w:rsidRPr="00405757">
        <w:rPr>
          <w:sz w:val="28"/>
          <w:szCs w:val="28"/>
          <w:lang w:val="uz-Latn-UZ"/>
        </w:rPr>
        <w:t xml:space="preserve"> </w:t>
      </w:r>
      <w:r w:rsidRPr="00405757">
        <w:rPr>
          <w:sz w:val="28"/>
          <w:szCs w:val="28"/>
          <w:lang w:val="uz-Latn-UZ"/>
        </w:rPr>
        <w:t>foydalanish</w:t>
      </w:r>
      <w:r w:rsidR="00271D81" w:rsidRPr="00405757">
        <w:rPr>
          <w:sz w:val="28"/>
          <w:szCs w:val="28"/>
          <w:lang w:val="uz-Latn-UZ"/>
        </w:rPr>
        <w:t xml:space="preserve"> </w:t>
      </w:r>
      <w:r w:rsidRPr="00405757">
        <w:rPr>
          <w:sz w:val="28"/>
          <w:szCs w:val="28"/>
          <w:lang w:val="uz-Latn-UZ"/>
        </w:rPr>
        <w:t>va</w:t>
      </w:r>
      <w:r w:rsidR="00271D81" w:rsidRPr="00405757">
        <w:rPr>
          <w:sz w:val="28"/>
          <w:szCs w:val="28"/>
          <w:lang w:val="uz-Latn-UZ"/>
        </w:rPr>
        <w:t xml:space="preserve"> </w:t>
      </w:r>
      <w:r w:rsidRPr="00405757">
        <w:rPr>
          <w:sz w:val="28"/>
          <w:szCs w:val="28"/>
          <w:lang w:val="uz-Latn-UZ"/>
        </w:rPr>
        <w:t>uni</w:t>
      </w:r>
      <w:r w:rsidR="00271D81" w:rsidRPr="00405757">
        <w:rPr>
          <w:sz w:val="28"/>
          <w:szCs w:val="28"/>
          <w:lang w:val="uz-Latn-UZ"/>
        </w:rPr>
        <w:t xml:space="preserve"> </w:t>
      </w:r>
      <w:r w:rsidRPr="00405757">
        <w:rPr>
          <w:sz w:val="28"/>
          <w:szCs w:val="28"/>
          <w:lang w:val="uz-Latn-UZ"/>
        </w:rPr>
        <w:t>muhofaza</w:t>
      </w:r>
      <w:r w:rsidR="00271D81" w:rsidRPr="00405757">
        <w:rPr>
          <w:sz w:val="28"/>
          <w:szCs w:val="28"/>
          <w:lang w:val="uz-Latn-UZ"/>
        </w:rPr>
        <w:t xml:space="preserve"> </w:t>
      </w:r>
      <w:r w:rsidRPr="00405757">
        <w:rPr>
          <w:sz w:val="28"/>
          <w:szCs w:val="28"/>
          <w:lang w:val="uz-Latn-UZ"/>
        </w:rPr>
        <w:t>qilishni</w:t>
      </w:r>
      <w:r w:rsidR="00271D81" w:rsidRPr="00405757">
        <w:rPr>
          <w:sz w:val="28"/>
          <w:szCs w:val="28"/>
          <w:lang w:val="uz-Latn-UZ"/>
        </w:rPr>
        <w:t xml:space="preserve">, </w:t>
      </w:r>
      <w:r w:rsidRPr="00405757">
        <w:rPr>
          <w:sz w:val="28"/>
          <w:szCs w:val="28"/>
          <w:lang w:val="uz-Latn-UZ"/>
        </w:rPr>
        <w:t>tuproq</w:t>
      </w:r>
      <w:r w:rsidR="00271D81" w:rsidRPr="00405757">
        <w:rPr>
          <w:sz w:val="28"/>
          <w:szCs w:val="28"/>
          <w:lang w:val="uz-Latn-UZ"/>
        </w:rPr>
        <w:t xml:space="preserve"> </w:t>
      </w:r>
      <w:r w:rsidRPr="00405757">
        <w:rPr>
          <w:sz w:val="28"/>
          <w:szCs w:val="28"/>
          <w:lang w:val="uz-Latn-UZ"/>
        </w:rPr>
        <w:t>unumdorligini</w:t>
      </w:r>
      <w:r w:rsidR="00271D81" w:rsidRPr="00405757">
        <w:rPr>
          <w:sz w:val="28"/>
          <w:szCs w:val="28"/>
          <w:lang w:val="uz-Latn-UZ"/>
        </w:rPr>
        <w:t xml:space="preserve"> </w:t>
      </w:r>
      <w:r w:rsidRPr="00405757">
        <w:rPr>
          <w:sz w:val="28"/>
          <w:szCs w:val="28"/>
          <w:lang w:val="uz-Latn-UZ"/>
        </w:rPr>
        <w:t>tiklash</w:t>
      </w:r>
      <w:r w:rsidR="00271D81" w:rsidRPr="00405757">
        <w:rPr>
          <w:sz w:val="28"/>
          <w:szCs w:val="28"/>
          <w:lang w:val="uz-Latn-UZ"/>
        </w:rPr>
        <w:t xml:space="preserve"> </w:t>
      </w:r>
      <w:r w:rsidRPr="00405757">
        <w:rPr>
          <w:sz w:val="28"/>
          <w:szCs w:val="28"/>
          <w:lang w:val="uz-Latn-UZ"/>
        </w:rPr>
        <w:t>va</w:t>
      </w:r>
      <w:r w:rsidR="00271D81" w:rsidRPr="00405757">
        <w:rPr>
          <w:sz w:val="28"/>
          <w:szCs w:val="28"/>
          <w:lang w:val="uz-Latn-UZ"/>
        </w:rPr>
        <w:t xml:space="preserve"> </w:t>
      </w:r>
      <w:r w:rsidRPr="00405757">
        <w:rPr>
          <w:sz w:val="28"/>
          <w:szCs w:val="28"/>
          <w:lang w:val="uz-Latn-UZ"/>
        </w:rPr>
        <w:t>oshirishni</w:t>
      </w:r>
      <w:r w:rsidR="00271D81" w:rsidRPr="00405757">
        <w:rPr>
          <w:sz w:val="28"/>
          <w:szCs w:val="28"/>
          <w:lang w:val="uz-Latn-UZ"/>
        </w:rPr>
        <w:t xml:space="preserve">, </w:t>
      </w:r>
      <w:r w:rsidRPr="00405757">
        <w:rPr>
          <w:sz w:val="28"/>
          <w:szCs w:val="28"/>
          <w:lang w:val="uz-Latn-UZ"/>
        </w:rPr>
        <w:t>tabiiy</w:t>
      </w:r>
      <w:r w:rsidR="00271D81" w:rsidRPr="00405757">
        <w:rPr>
          <w:sz w:val="28"/>
          <w:szCs w:val="28"/>
          <w:lang w:val="uz-Latn-UZ"/>
        </w:rPr>
        <w:t xml:space="preserve"> </w:t>
      </w:r>
      <w:r w:rsidRPr="00405757">
        <w:rPr>
          <w:sz w:val="28"/>
          <w:szCs w:val="28"/>
          <w:lang w:val="uz-Latn-UZ"/>
        </w:rPr>
        <w:t>muhitni</w:t>
      </w:r>
      <w:r w:rsidR="00271D81" w:rsidRPr="00405757">
        <w:rPr>
          <w:sz w:val="28"/>
          <w:szCs w:val="28"/>
          <w:lang w:val="uz-Latn-UZ"/>
        </w:rPr>
        <w:t xml:space="preserve"> </w:t>
      </w:r>
      <w:r w:rsidRPr="00405757">
        <w:rPr>
          <w:sz w:val="28"/>
          <w:szCs w:val="28"/>
          <w:lang w:val="uz-Latn-UZ"/>
        </w:rPr>
        <w:t>asrash</w:t>
      </w:r>
      <w:r w:rsidR="00271D81" w:rsidRPr="00405757">
        <w:rPr>
          <w:sz w:val="28"/>
          <w:szCs w:val="28"/>
          <w:lang w:val="uz-Latn-UZ"/>
        </w:rPr>
        <w:t xml:space="preserve"> </w:t>
      </w:r>
      <w:r w:rsidRPr="00405757">
        <w:rPr>
          <w:sz w:val="28"/>
          <w:szCs w:val="28"/>
          <w:lang w:val="uz-Latn-UZ"/>
        </w:rPr>
        <w:t>va</w:t>
      </w:r>
      <w:r w:rsidR="00271D81" w:rsidRPr="00405757">
        <w:rPr>
          <w:sz w:val="28"/>
          <w:szCs w:val="28"/>
          <w:lang w:val="uz-Latn-UZ"/>
        </w:rPr>
        <w:t xml:space="preserve"> </w:t>
      </w:r>
      <w:r w:rsidRPr="00405757">
        <w:rPr>
          <w:sz w:val="28"/>
          <w:szCs w:val="28"/>
          <w:lang w:val="uz-Latn-UZ"/>
        </w:rPr>
        <w:t>yaxshilashni</w:t>
      </w:r>
      <w:r w:rsidR="00271D81" w:rsidRPr="00405757">
        <w:rPr>
          <w:sz w:val="28"/>
          <w:szCs w:val="28"/>
          <w:lang w:val="uz-Latn-UZ"/>
        </w:rPr>
        <w:t xml:space="preserve">, </w:t>
      </w:r>
      <w:r w:rsidRPr="00405757">
        <w:rPr>
          <w:sz w:val="28"/>
          <w:szCs w:val="28"/>
          <w:lang w:val="uz-Latn-UZ"/>
        </w:rPr>
        <w:t>xo‘jalik</w:t>
      </w:r>
      <w:r w:rsidR="00271D81" w:rsidRPr="00405757">
        <w:rPr>
          <w:sz w:val="28"/>
          <w:szCs w:val="28"/>
          <w:lang w:val="uz-Latn-UZ"/>
        </w:rPr>
        <w:t xml:space="preserve"> </w:t>
      </w:r>
      <w:r w:rsidRPr="00405757">
        <w:rPr>
          <w:sz w:val="28"/>
          <w:szCs w:val="28"/>
          <w:lang w:val="uz-Latn-UZ"/>
        </w:rPr>
        <w:t>yuritishning</w:t>
      </w:r>
      <w:r w:rsidR="00271D81" w:rsidRPr="00405757">
        <w:rPr>
          <w:sz w:val="28"/>
          <w:szCs w:val="28"/>
          <w:lang w:val="uz-Latn-UZ"/>
        </w:rPr>
        <w:t xml:space="preserve"> </w:t>
      </w:r>
      <w:r w:rsidRPr="00405757">
        <w:rPr>
          <w:sz w:val="28"/>
          <w:szCs w:val="28"/>
          <w:lang w:val="uz-Latn-UZ"/>
        </w:rPr>
        <w:t>barcha</w:t>
      </w:r>
      <w:r w:rsidR="00271D81" w:rsidRPr="00405757">
        <w:rPr>
          <w:sz w:val="28"/>
          <w:szCs w:val="28"/>
          <w:lang w:val="uz-Latn-UZ"/>
        </w:rPr>
        <w:t xml:space="preserve"> </w:t>
      </w:r>
      <w:r w:rsidRPr="00405757">
        <w:rPr>
          <w:sz w:val="28"/>
          <w:szCs w:val="28"/>
          <w:lang w:val="uz-Latn-UZ"/>
        </w:rPr>
        <w:t>shakllarini</w:t>
      </w:r>
      <w:r w:rsidR="00271D81" w:rsidRPr="00405757">
        <w:rPr>
          <w:sz w:val="28"/>
          <w:szCs w:val="28"/>
          <w:lang w:val="uz-Latn-UZ"/>
        </w:rPr>
        <w:t xml:space="preserve"> </w:t>
      </w:r>
      <w:r w:rsidRPr="00405757">
        <w:rPr>
          <w:sz w:val="28"/>
          <w:szCs w:val="28"/>
          <w:lang w:val="uz-Latn-UZ"/>
        </w:rPr>
        <w:t>teng</w:t>
      </w:r>
      <w:r w:rsidR="00271D81" w:rsidRPr="00405757">
        <w:rPr>
          <w:sz w:val="28"/>
          <w:szCs w:val="28"/>
          <w:lang w:val="uz-Latn-UZ"/>
        </w:rPr>
        <w:t xml:space="preserve"> </w:t>
      </w:r>
      <w:r w:rsidRPr="00405757">
        <w:rPr>
          <w:sz w:val="28"/>
          <w:szCs w:val="28"/>
          <w:lang w:val="uz-Latn-UZ"/>
        </w:rPr>
        <w:t>huquqlilik</w:t>
      </w:r>
      <w:r w:rsidR="00271D81" w:rsidRPr="00405757">
        <w:rPr>
          <w:sz w:val="28"/>
          <w:szCs w:val="28"/>
          <w:lang w:val="uz-Latn-UZ"/>
        </w:rPr>
        <w:t xml:space="preserve"> </w:t>
      </w:r>
      <w:r w:rsidRPr="00405757">
        <w:rPr>
          <w:sz w:val="28"/>
          <w:szCs w:val="28"/>
          <w:lang w:val="uz-Latn-UZ"/>
        </w:rPr>
        <w:t>asosida</w:t>
      </w:r>
      <w:r w:rsidR="00271D81" w:rsidRPr="00405757">
        <w:rPr>
          <w:sz w:val="28"/>
          <w:szCs w:val="28"/>
          <w:lang w:val="uz-Latn-UZ"/>
        </w:rPr>
        <w:t xml:space="preserve"> </w:t>
      </w:r>
      <w:r w:rsidRPr="00405757">
        <w:rPr>
          <w:sz w:val="28"/>
          <w:szCs w:val="28"/>
          <w:lang w:val="uz-Latn-UZ"/>
        </w:rPr>
        <w:t>rivojlantirish</w:t>
      </w:r>
      <w:r w:rsidR="00271D81" w:rsidRPr="00405757">
        <w:rPr>
          <w:sz w:val="28"/>
          <w:szCs w:val="28"/>
          <w:lang w:val="uz-Latn-UZ"/>
        </w:rPr>
        <w:t xml:space="preserve"> </w:t>
      </w:r>
      <w:r w:rsidRPr="00405757">
        <w:rPr>
          <w:sz w:val="28"/>
          <w:szCs w:val="28"/>
          <w:lang w:val="uz-Latn-UZ"/>
        </w:rPr>
        <w:t>uchun</w:t>
      </w:r>
      <w:r w:rsidR="00271D81" w:rsidRPr="00405757">
        <w:rPr>
          <w:sz w:val="28"/>
          <w:szCs w:val="28"/>
          <w:lang w:val="uz-Latn-UZ"/>
        </w:rPr>
        <w:t xml:space="preserve"> </w:t>
      </w:r>
      <w:r w:rsidRPr="00405757">
        <w:rPr>
          <w:sz w:val="28"/>
          <w:szCs w:val="28"/>
          <w:lang w:val="uz-Latn-UZ"/>
        </w:rPr>
        <w:t>sharoit</w:t>
      </w:r>
      <w:r w:rsidR="00271D81" w:rsidRPr="00405757">
        <w:rPr>
          <w:sz w:val="28"/>
          <w:szCs w:val="28"/>
          <w:lang w:val="uz-Latn-UZ"/>
        </w:rPr>
        <w:t xml:space="preserve"> </w:t>
      </w:r>
      <w:r w:rsidRPr="00405757">
        <w:rPr>
          <w:sz w:val="28"/>
          <w:szCs w:val="28"/>
          <w:lang w:val="uz-Latn-UZ"/>
        </w:rPr>
        <w:t>yaratishni</w:t>
      </w:r>
      <w:r w:rsidR="00271D81" w:rsidRPr="00405757">
        <w:rPr>
          <w:sz w:val="28"/>
          <w:szCs w:val="28"/>
          <w:lang w:val="uz-Latn-UZ"/>
        </w:rPr>
        <w:t xml:space="preserve">, </w:t>
      </w:r>
      <w:r w:rsidRPr="00405757">
        <w:rPr>
          <w:sz w:val="28"/>
          <w:szCs w:val="28"/>
          <w:lang w:val="uz-Latn-UZ"/>
        </w:rPr>
        <w:t>yuridik</w:t>
      </w:r>
      <w:r w:rsidR="00271D81" w:rsidRPr="00405757">
        <w:rPr>
          <w:sz w:val="28"/>
          <w:szCs w:val="28"/>
          <w:lang w:val="uz-Latn-UZ"/>
        </w:rPr>
        <w:t xml:space="preserve"> </w:t>
      </w:r>
      <w:r w:rsidRPr="00405757">
        <w:rPr>
          <w:sz w:val="28"/>
          <w:szCs w:val="28"/>
          <w:lang w:val="uz-Latn-UZ"/>
        </w:rPr>
        <w:t>va</w:t>
      </w:r>
      <w:r w:rsidR="00271D81" w:rsidRPr="00405757">
        <w:rPr>
          <w:sz w:val="28"/>
          <w:szCs w:val="28"/>
          <w:lang w:val="uz-Latn-UZ"/>
        </w:rPr>
        <w:t xml:space="preserve"> </w:t>
      </w:r>
      <w:r w:rsidRPr="00405757">
        <w:rPr>
          <w:sz w:val="28"/>
          <w:szCs w:val="28"/>
          <w:lang w:val="uz-Latn-UZ"/>
        </w:rPr>
        <w:t>jismoniy</w:t>
      </w:r>
      <w:r w:rsidR="00271D81" w:rsidRPr="00405757">
        <w:rPr>
          <w:sz w:val="28"/>
          <w:szCs w:val="28"/>
          <w:lang w:val="uz-Latn-UZ"/>
        </w:rPr>
        <w:t xml:space="preserve"> </w:t>
      </w:r>
      <w:r w:rsidRPr="00405757">
        <w:rPr>
          <w:sz w:val="28"/>
          <w:szCs w:val="28"/>
          <w:lang w:val="uz-Latn-UZ"/>
        </w:rPr>
        <w:t>shaxslarning</w:t>
      </w:r>
      <w:r w:rsidR="00271D81" w:rsidRPr="00405757">
        <w:rPr>
          <w:sz w:val="28"/>
          <w:szCs w:val="28"/>
          <w:lang w:val="uz-Latn-UZ"/>
        </w:rPr>
        <w:t xml:space="preserve"> </w:t>
      </w:r>
      <w:r w:rsidRPr="00405757">
        <w:rPr>
          <w:sz w:val="28"/>
          <w:szCs w:val="28"/>
          <w:lang w:val="uz-Latn-UZ"/>
        </w:rPr>
        <w:t>yer</w:t>
      </w:r>
      <w:r w:rsidR="00271D81" w:rsidRPr="00405757">
        <w:rPr>
          <w:sz w:val="28"/>
          <w:szCs w:val="28"/>
          <w:lang w:val="uz-Latn-UZ"/>
        </w:rPr>
        <w:t xml:space="preserve"> </w:t>
      </w:r>
      <w:r w:rsidRPr="00405757">
        <w:rPr>
          <w:sz w:val="28"/>
          <w:szCs w:val="28"/>
          <w:lang w:val="uz-Latn-UZ"/>
        </w:rPr>
        <w:t>uchastkalariga</w:t>
      </w:r>
      <w:r w:rsidR="00271D81" w:rsidRPr="00405757">
        <w:rPr>
          <w:sz w:val="28"/>
          <w:szCs w:val="28"/>
          <w:lang w:val="uz-Latn-UZ"/>
        </w:rPr>
        <w:t xml:space="preserve"> </w:t>
      </w:r>
      <w:r w:rsidRPr="00405757">
        <w:rPr>
          <w:sz w:val="28"/>
          <w:szCs w:val="28"/>
          <w:lang w:val="uz-Latn-UZ"/>
        </w:rPr>
        <w:t>bo‘lgan</w:t>
      </w:r>
      <w:r w:rsidR="00271D81" w:rsidRPr="00405757">
        <w:rPr>
          <w:sz w:val="28"/>
          <w:szCs w:val="28"/>
          <w:lang w:val="uz-Latn-UZ"/>
        </w:rPr>
        <w:t xml:space="preserve"> </w:t>
      </w:r>
      <w:r w:rsidRPr="00405757">
        <w:rPr>
          <w:sz w:val="28"/>
          <w:szCs w:val="28"/>
          <w:lang w:val="uz-Latn-UZ"/>
        </w:rPr>
        <w:t>huquqlarini</w:t>
      </w:r>
      <w:r w:rsidR="00271D81" w:rsidRPr="00405757">
        <w:rPr>
          <w:sz w:val="28"/>
          <w:szCs w:val="28"/>
          <w:lang w:val="uz-Latn-UZ"/>
        </w:rPr>
        <w:t xml:space="preserve"> </w:t>
      </w:r>
      <w:r w:rsidRPr="00405757">
        <w:rPr>
          <w:sz w:val="28"/>
          <w:szCs w:val="28"/>
          <w:lang w:val="uz-Latn-UZ"/>
        </w:rPr>
        <w:t>himoya</w:t>
      </w:r>
      <w:r w:rsidR="00271D81" w:rsidRPr="00405757">
        <w:rPr>
          <w:sz w:val="28"/>
          <w:szCs w:val="28"/>
          <w:lang w:val="uz-Latn-UZ"/>
        </w:rPr>
        <w:t xml:space="preserve"> </w:t>
      </w:r>
      <w:r w:rsidRPr="00405757">
        <w:rPr>
          <w:sz w:val="28"/>
          <w:szCs w:val="28"/>
          <w:lang w:val="uz-Latn-UZ"/>
        </w:rPr>
        <w:t>qilishni</w:t>
      </w:r>
      <w:r w:rsidR="00271D81" w:rsidRPr="00405757">
        <w:rPr>
          <w:sz w:val="28"/>
          <w:szCs w:val="28"/>
          <w:lang w:val="uz-Latn-UZ"/>
        </w:rPr>
        <w:t xml:space="preserve"> </w:t>
      </w:r>
      <w:r w:rsidR="007A1D3E" w:rsidRPr="00405757">
        <w:rPr>
          <w:sz w:val="28"/>
          <w:szCs w:val="28"/>
          <w:lang w:val="uz-Latn-UZ"/>
        </w:rPr>
        <w:t>ta’min</w:t>
      </w:r>
      <w:r w:rsidRPr="00405757">
        <w:rPr>
          <w:sz w:val="28"/>
          <w:szCs w:val="28"/>
          <w:lang w:val="uz-Latn-UZ"/>
        </w:rPr>
        <w:t>lash</w:t>
      </w:r>
      <w:r w:rsidR="00271D81" w:rsidRPr="00405757">
        <w:rPr>
          <w:sz w:val="28"/>
          <w:szCs w:val="28"/>
          <w:lang w:val="uz-Latn-UZ"/>
        </w:rPr>
        <w:t xml:space="preserve"> </w:t>
      </w:r>
      <w:r w:rsidRPr="00405757">
        <w:rPr>
          <w:sz w:val="28"/>
          <w:szCs w:val="28"/>
          <w:lang w:val="uz-Latn-UZ"/>
        </w:rPr>
        <w:lastRenderedPageBreak/>
        <w:t>maqsadida</w:t>
      </w:r>
      <w:r w:rsidR="00271D81" w:rsidRPr="00405757">
        <w:rPr>
          <w:sz w:val="28"/>
          <w:szCs w:val="28"/>
          <w:lang w:val="uz-Latn-UZ"/>
        </w:rPr>
        <w:t xml:space="preserve"> </w:t>
      </w:r>
      <w:r w:rsidRPr="00405757">
        <w:rPr>
          <w:sz w:val="28"/>
          <w:szCs w:val="28"/>
          <w:lang w:val="uz-Latn-UZ"/>
        </w:rPr>
        <w:t>yer</w:t>
      </w:r>
      <w:r w:rsidR="00271D81" w:rsidRPr="00405757">
        <w:rPr>
          <w:sz w:val="28"/>
          <w:szCs w:val="28"/>
          <w:lang w:val="uz-Latn-UZ"/>
        </w:rPr>
        <w:t xml:space="preserve"> </w:t>
      </w:r>
      <w:r w:rsidRPr="00405757">
        <w:rPr>
          <w:sz w:val="28"/>
          <w:szCs w:val="28"/>
          <w:lang w:val="uz-Latn-UZ"/>
        </w:rPr>
        <w:t>munosabatlarini</w:t>
      </w:r>
      <w:r w:rsidR="00271D81" w:rsidRPr="00405757">
        <w:rPr>
          <w:sz w:val="28"/>
          <w:szCs w:val="28"/>
          <w:lang w:val="uz-Latn-UZ"/>
        </w:rPr>
        <w:t xml:space="preserve"> </w:t>
      </w:r>
      <w:r w:rsidRPr="00405757">
        <w:rPr>
          <w:sz w:val="28"/>
          <w:szCs w:val="28"/>
          <w:lang w:val="uz-Latn-UZ"/>
        </w:rPr>
        <w:t>tartibga</w:t>
      </w:r>
      <w:r w:rsidR="00271D81" w:rsidRPr="00405757">
        <w:rPr>
          <w:sz w:val="28"/>
          <w:szCs w:val="28"/>
          <w:lang w:val="uz-Latn-UZ"/>
        </w:rPr>
        <w:t xml:space="preserve"> </w:t>
      </w:r>
      <w:r w:rsidRPr="00405757">
        <w:rPr>
          <w:sz w:val="28"/>
          <w:szCs w:val="28"/>
          <w:lang w:val="uz-Latn-UZ"/>
        </w:rPr>
        <w:t>solishdan</w:t>
      </w:r>
      <w:r w:rsidR="00271D81" w:rsidRPr="00405757">
        <w:rPr>
          <w:sz w:val="28"/>
          <w:szCs w:val="28"/>
          <w:lang w:val="uz-Latn-UZ"/>
        </w:rPr>
        <w:t xml:space="preserve">, </w:t>
      </w:r>
      <w:r w:rsidRPr="00405757">
        <w:rPr>
          <w:sz w:val="28"/>
          <w:szCs w:val="28"/>
          <w:lang w:val="uz-Latn-UZ"/>
        </w:rPr>
        <w:t>shuningdek</w:t>
      </w:r>
      <w:r w:rsidR="00271D81" w:rsidRPr="00405757">
        <w:rPr>
          <w:sz w:val="28"/>
          <w:szCs w:val="28"/>
          <w:lang w:val="uz-Latn-UZ"/>
        </w:rPr>
        <w:t xml:space="preserve"> </w:t>
      </w:r>
      <w:r w:rsidRPr="00405757">
        <w:rPr>
          <w:sz w:val="28"/>
          <w:szCs w:val="28"/>
          <w:lang w:val="uz-Latn-UZ"/>
        </w:rPr>
        <w:t>bu</w:t>
      </w:r>
      <w:r w:rsidR="00271D81" w:rsidRPr="00405757">
        <w:rPr>
          <w:sz w:val="28"/>
          <w:szCs w:val="28"/>
          <w:lang w:val="uz-Latn-UZ"/>
        </w:rPr>
        <w:t xml:space="preserve"> </w:t>
      </w:r>
      <w:r w:rsidRPr="00405757">
        <w:rPr>
          <w:sz w:val="28"/>
          <w:szCs w:val="28"/>
          <w:lang w:val="uz-Latn-UZ"/>
        </w:rPr>
        <w:t>sohada</w:t>
      </w:r>
      <w:r w:rsidR="00271D81" w:rsidRPr="00405757">
        <w:rPr>
          <w:sz w:val="28"/>
          <w:szCs w:val="28"/>
          <w:lang w:val="uz-Latn-UZ"/>
        </w:rPr>
        <w:t xml:space="preserve"> </w:t>
      </w:r>
      <w:r w:rsidRPr="00405757">
        <w:rPr>
          <w:sz w:val="28"/>
          <w:szCs w:val="28"/>
          <w:lang w:val="uz-Latn-UZ"/>
        </w:rPr>
        <w:t>qonuniylikni</w:t>
      </w:r>
      <w:r w:rsidR="00271D81" w:rsidRPr="00405757">
        <w:rPr>
          <w:sz w:val="28"/>
          <w:szCs w:val="28"/>
          <w:lang w:val="uz-Latn-UZ"/>
        </w:rPr>
        <w:t xml:space="preserve"> </w:t>
      </w:r>
      <w:r w:rsidRPr="00405757">
        <w:rPr>
          <w:sz w:val="28"/>
          <w:szCs w:val="28"/>
          <w:lang w:val="uz-Latn-UZ"/>
        </w:rPr>
        <w:t>mustahkamlashdan</w:t>
      </w:r>
      <w:r w:rsidR="00271D81" w:rsidRPr="00405757">
        <w:rPr>
          <w:sz w:val="28"/>
          <w:szCs w:val="28"/>
          <w:lang w:val="uz-Latn-UZ"/>
        </w:rPr>
        <w:t xml:space="preserve"> </w:t>
      </w:r>
      <w:r w:rsidRPr="00405757">
        <w:rPr>
          <w:sz w:val="28"/>
          <w:szCs w:val="28"/>
          <w:lang w:val="uz-Latn-UZ"/>
        </w:rPr>
        <w:t>shu</w:t>
      </w:r>
      <w:r w:rsidR="00271D81" w:rsidRPr="00405757">
        <w:rPr>
          <w:sz w:val="28"/>
          <w:szCs w:val="28"/>
          <w:lang w:val="uz-Latn-UZ"/>
        </w:rPr>
        <w:t xml:space="preserve"> </w:t>
      </w:r>
      <w:r w:rsidRPr="00405757">
        <w:rPr>
          <w:sz w:val="28"/>
          <w:szCs w:val="28"/>
          <w:lang w:val="uz-Latn-UZ"/>
        </w:rPr>
        <w:t>jumladan</w:t>
      </w:r>
      <w:r w:rsidR="00271D81" w:rsidRPr="00405757">
        <w:rPr>
          <w:sz w:val="28"/>
          <w:szCs w:val="28"/>
          <w:lang w:val="uz-Latn-UZ"/>
        </w:rPr>
        <w:t xml:space="preserve"> </w:t>
      </w:r>
      <w:r w:rsidRPr="00405757">
        <w:rPr>
          <w:sz w:val="28"/>
          <w:szCs w:val="28"/>
          <w:lang w:val="uz-Latn-UZ"/>
        </w:rPr>
        <w:t>korrupsiyaga</w:t>
      </w:r>
      <w:r w:rsidR="00271D81" w:rsidRPr="00405757">
        <w:rPr>
          <w:sz w:val="28"/>
          <w:szCs w:val="28"/>
          <w:lang w:val="uz-Latn-UZ"/>
        </w:rPr>
        <w:t xml:space="preserve"> </w:t>
      </w:r>
      <w:r w:rsidRPr="00405757">
        <w:rPr>
          <w:sz w:val="28"/>
          <w:szCs w:val="28"/>
          <w:lang w:val="uz-Latn-UZ"/>
        </w:rPr>
        <w:t>oid</w:t>
      </w:r>
      <w:r w:rsidR="00271D81" w:rsidRPr="00405757">
        <w:rPr>
          <w:sz w:val="28"/>
          <w:szCs w:val="28"/>
          <w:lang w:val="uz-Latn-UZ"/>
        </w:rPr>
        <w:t xml:space="preserve"> </w:t>
      </w:r>
      <w:r w:rsidRPr="00405757">
        <w:rPr>
          <w:sz w:val="28"/>
          <w:szCs w:val="28"/>
          <w:lang w:val="uz-Latn-UZ"/>
        </w:rPr>
        <w:t>huquqbuzar</w:t>
      </w:r>
      <w:r w:rsidR="00EE0457" w:rsidRPr="00405757">
        <w:rPr>
          <w:sz w:val="28"/>
          <w:szCs w:val="28"/>
          <w:lang w:val="uz-Latn-UZ"/>
        </w:rPr>
        <w:t>-</w:t>
      </w:r>
      <w:r w:rsidRPr="00405757">
        <w:rPr>
          <w:sz w:val="28"/>
          <w:szCs w:val="28"/>
          <w:lang w:val="uz-Latn-UZ"/>
        </w:rPr>
        <w:t>liklarning</w:t>
      </w:r>
      <w:r w:rsidR="00271D81" w:rsidRPr="00405757">
        <w:rPr>
          <w:sz w:val="28"/>
          <w:szCs w:val="28"/>
          <w:lang w:val="uz-Latn-UZ"/>
        </w:rPr>
        <w:t xml:space="preserve"> </w:t>
      </w:r>
      <w:r w:rsidRPr="00405757">
        <w:rPr>
          <w:sz w:val="28"/>
          <w:szCs w:val="28"/>
          <w:lang w:val="uz-Latn-UZ"/>
        </w:rPr>
        <w:t>oldini</w:t>
      </w:r>
      <w:r w:rsidR="00271D81" w:rsidRPr="00405757">
        <w:rPr>
          <w:sz w:val="28"/>
          <w:szCs w:val="28"/>
          <w:lang w:val="uz-Latn-UZ"/>
        </w:rPr>
        <w:t xml:space="preserve"> </w:t>
      </w:r>
      <w:r w:rsidRPr="00405757">
        <w:rPr>
          <w:sz w:val="28"/>
          <w:szCs w:val="28"/>
          <w:lang w:val="uz-Latn-UZ"/>
        </w:rPr>
        <w:t>olishdan</w:t>
      </w:r>
      <w:r w:rsidR="00271D81" w:rsidRPr="00405757">
        <w:rPr>
          <w:sz w:val="28"/>
          <w:szCs w:val="28"/>
          <w:lang w:val="uz-Latn-UZ"/>
        </w:rPr>
        <w:t xml:space="preserve"> </w:t>
      </w:r>
      <w:r w:rsidRPr="00405757">
        <w:rPr>
          <w:sz w:val="28"/>
          <w:szCs w:val="28"/>
          <w:lang w:val="uz-Latn-UZ"/>
        </w:rPr>
        <w:t>iborat</w:t>
      </w:r>
      <w:r w:rsidR="00271D81" w:rsidRPr="00405757">
        <w:rPr>
          <w:sz w:val="28"/>
          <w:szCs w:val="28"/>
          <w:lang w:val="uz-Latn-UZ"/>
        </w:rPr>
        <w:t>.</w:t>
      </w:r>
    </w:p>
    <w:p w:rsidR="00185185" w:rsidRPr="00405757" w:rsidRDefault="00185185" w:rsidP="00185185">
      <w:pPr>
        <w:spacing w:after="200" w:line="360" w:lineRule="auto"/>
        <w:rPr>
          <w:b/>
          <w:sz w:val="28"/>
          <w:szCs w:val="28"/>
          <w:lang w:val="uz-Latn-UZ"/>
        </w:rPr>
      </w:pPr>
      <w:r w:rsidRPr="00405757">
        <w:rPr>
          <w:szCs w:val="28"/>
          <w:lang w:val="uz-Latn-UZ"/>
        </w:rPr>
        <w:br w:type="page"/>
      </w:r>
    </w:p>
    <w:p w:rsidR="003008AB" w:rsidRPr="00405757" w:rsidRDefault="00E10240" w:rsidP="00185185">
      <w:pPr>
        <w:pStyle w:val="aa"/>
        <w:spacing w:line="360" w:lineRule="auto"/>
        <w:rPr>
          <w:szCs w:val="28"/>
          <w:lang w:val="uz-Latn-UZ"/>
        </w:rPr>
      </w:pPr>
      <w:bookmarkStart w:id="2" w:name="_Toc92959629"/>
      <w:r w:rsidRPr="00405757">
        <w:rPr>
          <w:szCs w:val="28"/>
          <w:lang w:val="uz-Latn-UZ"/>
        </w:rPr>
        <w:lastRenderedPageBreak/>
        <w:t>I-BOB. FANI</w:t>
      </w:r>
      <w:r w:rsidR="00DD4F93" w:rsidRPr="00405757">
        <w:rPr>
          <w:szCs w:val="28"/>
          <w:lang w:val="uz-Latn-UZ"/>
        </w:rPr>
        <w:t>NING MAQSADI</w:t>
      </w:r>
      <w:r w:rsidR="0003136C" w:rsidRPr="00405757">
        <w:rPr>
          <w:szCs w:val="28"/>
          <w:lang w:val="uz-Latn-UZ"/>
        </w:rPr>
        <w:t xml:space="preserve"> VA VAZIFALARI</w:t>
      </w:r>
      <w:r w:rsidR="00EE0457" w:rsidRPr="00405757">
        <w:rPr>
          <w:szCs w:val="28"/>
          <w:lang w:val="uz-Latn-UZ"/>
        </w:rPr>
        <w:t xml:space="preserve">. </w:t>
      </w:r>
      <w:r w:rsidR="00B70732" w:rsidRPr="00405757">
        <w:rPr>
          <w:szCs w:val="28"/>
          <w:lang w:val="uz-Latn-UZ"/>
        </w:rPr>
        <w:t>YER QA’RI</w:t>
      </w:r>
      <w:r w:rsidRPr="00405757">
        <w:rPr>
          <w:szCs w:val="28"/>
          <w:lang w:val="uz-Latn-UZ"/>
        </w:rPr>
        <w:t xml:space="preserve">, GEORESURSLARI, </w:t>
      </w:r>
      <w:r w:rsidR="00B70732" w:rsidRPr="00405757">
        <w:rPr>
          <w:szCs w:val="28"/>
          <w:lang w:val="uz-Latn-UZ"/>
        </w:rPr>
        <w:t>YER QA’RI</w:t>
      </w:r>
      <w:r w:rsidR="00481E3C" w:rsidRPr="00405757">
        <w:rPr>
          <w:szCs w:val="28"/>
          <w:lang w:val="uz-Latn-UZ"/>
        </w:rPr>
        <w:t>DAN</w:t>
      </w:r>
      <w:r w:rsidRPr="00405757">
        <w:rPr>
          <w:szCs w:val="28"/>
          <w:lang w:val="uz-Latn-UZ"/>
        </w:rPr>
        <w:t xml:space="preserve"> FOYDALANISHNING HUQUQIY REJIMI</w:t>
      </w:r>
      <w:bookmarkEnd w:id="2"/>
    </w:p>
    <w:p w:rsidR="003008AB" w:rsidRPr="00405757" w:rsidRDefault="003008AB" w:rsidP="004E24E8">
      <w:pPr>
        <w:pStyle w:val="aa"/>
        <w:numPr>
          <w:ilvl w:val="1"/>
          <w:numId w:val="6"/>
        </w:numPr>
        <w:spacing w:line="360" w:lineRule="auto"/>
        <w:rPr>
          <w:szCs w:val="28"/>
          <w:lang w:val="uz-Latn-UZ"/>
        </w:rPr>
      </w:pPr>
      <w:bookmarkStart w:id="3" w:name="_Toc92959630"/>
      <w:r w:rsidRPr="00405757">
        <w:rPr>
          <w:szCs w:val="28"/>
          <w:lang w:val="uz-Latn-UZ"/>
        </w:rPr>
        <w:t>Huquq tushunchasi, qonun ustuvorligi va huquqiy munosabatlar</w:t>
      </w:r>
      <w:bookmarkEnd w:id="3"/>
    </w:p>
    <w:p w:rsidR="003008AB" w:rsidRPr="00405757" w:rsidRDefault="003008AB" w:rsidP="0003136C">
      <w:pPr>
        <w:shd w:val="clear" w:color="auto" w:fill="FFFFFF"/>
        <w:spacing w:line="360" w:lineRule="auto"/>
        <w:ind w:firstLine="720"/>
        <w:jc w:val="both"/>
        <w:rPr>
          <w:sz w:val="28"/>
          <w:szCs w:val="28"/>
          <w:lang w:val="uz-Latn-UZ"/>
        </w:rPr>
      </w:pPr>
      <w:r w:rsidRPr="00405757">
        <w:rPr>
          <w:sz w:val="28"/>
          <w:szCs w:val="28"/>
          <w:lang w:val="uz-Latn-UZ"/>
        </w:rPr>
        <w:t>Huquq tu</w:t>
      </w:r>
      <w:r w:rsidR="00EE0457" w:rsidRPr="00405757">
        <w:rPr>
          <w:sz w:val="28"/>
          <w:szCs w:val="28"/>
          <w:lang w:val="uz-Latn-UZ"/>
        </w:rPr>
        <w:t xml:space="preserve">shunchasi huquqshunoslikning </w:t>
      </w:r>
      <w:r w:rsidR="00C47B87" w:rsidRPr="00405757">
        <w:rPr>
          <w:sz w:val="28"/>
          <w:szCs w:val="28"/>
          <w:lang w:val="uz-Latn-UZ"/>
        </w:rPr>
        <w:t>me’yor</w:t>
      </w:r>
      <w:r w:rsidRPr="00405757">
        <w:rPr>
          <w:sz w:val="28"/>
          <w:szCs w:val="28"/>
          <w:lang w:val="uz-Latn-UZ"/>
        </w:rPr>
        <w:t>iy, sotsiologik ma</w:t>
      </w:r>
      <w:r w:rsidR="00EE0457" w:rsidRPr="00405757">
        <w:rPr>
          <w:sz w:val="28"/>
          <w:szCs w:val="28"/>
          <w:lang w:val="uz-Latn-UZ"/>
        </w:rPr>
        <w:t>fkuraviy maktablari tomonidan o‘</w:t>
      </w:r>
      <w:r w:rsidRPr="00405757">
        <w:rPr>
          <w:sz w:val="28"/>
          <w:szCs w:val="28"/>
          <w:lang w:val="uz-Latn-UZ"/>
        </w:rPr>
        <w:t>ziga xos tarzda talqin etiladi.</w:t>
      </w:r>
    </w:p>
    <w:p w:rsidR="003008AB" w:rsidRPr="00405757" w:rsidRDefault="00EE0457" w:rsidP="0003136C">
      <w:pPr>
        <w:shd w:val="clear" w:color="auto" w:fill="FFFFFF"/>
        <w:spacing w:line="360" w:lineRule="auto"/>
        <w:ind w:firstLine="720"/>
        <w:jc w:val="both"/>
        <w:rPr>
          <w:sz w:val="28"/>
          <w:szCs w:val="28"/>
          <w:lang w:val="uz-Latn-UZ"/>
        </w:rPr>
      </w:pPr>
      <w:r w:rsidRPr="00405757">
        <w:rPr>
          <w:sz w:val="28"/>
          <w:szCs w:val="28"/>
          <w:lang w:val="uz-Latn-UZ"/>
        </w:rPr>
        <w:t xml:space="preserve">Demak, </w:t>
      </w:r>
      <w:r w:rsidR="00C47B87" w:rsidRPr="00405757">
        <w:rPr>
          <w:sz w:val="28"/>
          <w:szCs w:val="28"/>
          <w:lang w:val="uz-Latn-UZ"/>
        </w:rPr>
        <w:t>me’yor</w:t>
      </w:r>
      <w:r w:rsidR="003008AB" w:rsidRPr="00405757">
        <w:rPr>
          <w:sz w:val="28"/>
          <w:szCs w:val="28"/>
          <w:lang w:val="uz-Latn-UZ"/>
        </w:rPr>
        <w:t xml:space="preserve">iy maktab kontseptsiyasiga </w:t>
      </w:r>
      <w:r w:rsidRPr="00405757">
        <w:rPr>
          <w:sz w:val="28"/>
          <w:szCs w:val="28"/>
          <w:lang w:val="uz-Latn-UZ"/>
        </w:rPr>
        <w:t>ko‘</w:t>
      </w:r>
      <w:r w:rsidR="000A6556" w:rsidRPr="00405757">
        <w:rPr>
          <w:sz w:val="28"/>
          <w:szCs w:val="28"/>
          <w:lang w:val="uz-Latn-UZ"/>
        </w:rPr>
        <w:t>ra</w:t>
      </w:r>
      <w:r w:rsidR="003008AB" w:rsidRPr="00405757">
        <w:rPr>
          <w:sz w:val="28"/>
          <w:szCs w:val="28"/>
          <w:lang w:val="uz-Latn-UZ"/>
        </w:rPr>
        <w:t>: huquq bu asosan davlat tomonidan belgilangan va jamoat munosabatlarida amalga oshiriladigan normalardir.</w:t>
      </w:r>
    </w:p>
    <w:p w:rsidR="003008AB" w:rsidRPr="00405757" w:rsidRDefault="003008AB" w:rsidP="0003136C">
      <w:pPr>
        <w:shd w:val="clear" w:color="auto" w:fill="FFFFFF"/>
        <w:spacing w:line="360" w:lineRule="auto"/>
        <w:ind w:firstLine="720"/>
        <w:jc w:val="both"/>
        <w:rPr>
          <w:sz w:val="28"/>
          <w:szCs w:val="28"/>
          <w:lang w:val="uz-Latn-UZ"/>
        </w:rPr>
      </w:pPr>
      <w:r w:rsidRPr="00405757">
        <w:rPr>
          <w:b/>
          <w:sz w:val="28"/>
          <w:szCs w:val="28"/>
          <w:lang w:val="uz-Latn-UZ"/>
        </w:rPr>
        <w:t>Sotsiologik huquq maktabi qonun</w:t>
      </w:r>
      <w:r w:rsidR="00EE0457" w:rsidRPr="00405757">
        <w:rPr>
          <w:b/>
          <w:sz w:val="28"/>
          <w:szCs w:val="28"/>
          <w:lang w:val="uz-Latn-UZ"/>
        </w:rPr>
        <w:t>i</w:t>
      </w:r>
      <w:r w:rsidRPr="00405757">
        <w:rPr>
          <w:sz w:val="28"/>
          <w:szCs w:val="28"/>
          <w:lang w:val="uz-Latn-UZ"/>
        </w:rPr>
        <w:t xml:space="preserve"> - bu davlatni barpo etishda barpo etilg</w:t>
      </w:r>
      <w:r w:rsidR="00EE0457" w:rsidRPr="00405757">
        <w:rPr>
          <w:sz w:val="28"/>
          <w:szCs w:val="28"/>
          <w:lang w:val="uz-Latn-UZ"/>
        </w:rPr>
        <w:t xml:space="preserve">an, xalqning urf-odatlari va </w:t>
      </w:r>
      <w:r w:rsidR="009E2191" w:rsidRPr="00405757">
        <w:rPr>
          <w:sz w:val="28"/>
          <w:szCs w:val="28"/>
          <w:lang w:val="uz-Latn-UZ"/>
        </w:rPr>
        <w:t>an’ana</w:t>
      </w:r>
      <w:r w:rsidRPr="00405757">
        <w:rPr>
          <w:sz w:val="28"/>
          <w:szCs w:val="28"/>
          <w:lang w:val="uz-Latn-UZ"/>
        </w:rPr>
        <w:t>lariga asoslangan ijtimoiy munosabatlar qoidalari ekanligini aniqlaydi.</w:t>
      </w:r>
    </w:p>
    <w:p w:rsidR="003008AB" w:rsidRPr="00405757" w:rsidRDefault="003008AB" w:rsidP="0003136C">
      <w:pPr>
        <w:shd w:val="clear" w:color="auto" w:fill="FFFFFF"/>
        <w:spacing w:line="360" w:lineRule="auto"/>
        <w:ind w:firstLine="720"/>
        <w:jc w:val="both"/>
        <w:rPr>
          <w:sz w:val="28"/>
          <w:szCs w:val="28"/>
          <w:lang w:val="uz-Latn-UZ"/>
        </w:rPr>
      </w:pPr>
      <w:r w:rsidRPr="00405757">
        <w:rPr>
          <w:b/>
          <w:sz w:val="28"/>
          <w:szCs w:val="28"/>
          <w:lang w:val="uz-Latn-UZ"/>
        </w:rPr>
        <w:t>Mafkuraviy huquq maktabi qonun</w:t>
      </w:r>
      <w:r w:rsidR="00EE0457" w:rsidRPr="00405757">
        <w:rPr>
          <w:b/>
          <w:sz w:val="28"/>
          <w:szCs w:val="28"/>
          <w:lang w:val="uz-Latn-UZ"/>
        </w:rPr>
        <w:t>i</w:t>
      </w:r>
      <w:r w:rsidRPr="00405757">
        <w:rPr>
          <w:sz w:val="28"/>
          <w:szCs w:val="28"/>
          <w:lang w:val="uz-Latn-UZ"/>
        </w:rPr>
        <w:t>, avvalambor, ijtimoiy birdamlik yoki ijtimoi</w:t>
      </w:r>
      <w:r w:rsidR="00EE0457" w:rsidRPr="00405757">
        <w:rPr>
          <w:sz w:val="28"/>
          <w:szCs w:val="28"/>
          <w:lang w:val="uz-Latn-UZ"/>
        </w:rPr>
        <w:t xml:space="preserve">y murosaga kelish kabi asosiy g‘oyani ifoda etadi, deb </w:t>
      </w:r>
      <w:r w:rsidR="001463CA" w:rsidRPr="00405757">
        <w:rPr>
          <w:sz w:val="28"/>
          <w:szCs w:val="28"/>
          <w:lang w:val="uz-Latn-UZ"/>
        </w:rPr>
        <w:t>ta’kid</w:t>
      </w:r>
      <w:r w:rsidR="00EE0457" w:rsidRPr="00405757">
        <w:rPr>
          <w:sz w:val="28"/>
          <w:szCs w:val="28"/>
          <w:lang w:val="uz-Latn-UZ"/>
        </w:rPr>
        <w:t>lana</w:t>
      </w:r>
      <w:r w:rsidRPr="00405757">
        <w:rPr>
          <w:sz w:val="28"/>
          <w:szCs w:val="28"/>
          <w:lang w:val="uz-Latn-UZ"/>
        </w:rPr>
        <w:t xml:space="preserve">di. </w:t>
      </w:r>
      <w:r w:rsidR="006F4EE8" w:rsidRPr="00405757">
        <w:rPr>
          <w:sz w:val="28"/>
          <w:szCs w:val="28"/>
          <w:lang w:val="uz-Latn-UZ"/>
        </w:rPr>
        <w:t>Yetakchi</w:t>
      </w:r>
      <w:r w:rsidR="00EE0457" w:rsidRPr="00405757">
        <w:rPr>
          <w:sz w:val="28"/>
          <w:szCs w:val="28"/>
          <w:lang w:val="uz-Latn-UZ"/>
        </w:rPr>
        <w:t xml:space="preserve"> g‘oyani o‘</w:t>
      </w:r>
      <w:r w:rsidRPr="00405757">
        <w:rPr>
          <w:sz w:val="28"/>
          <w:szCs w:val="28"/>
          <w:lang w:val="uz-Latn-UZ"/>
        </w:rPr>
        <w:t>zida mujassamlashtirmagan yoki u</w:t>
      </w:r>
      <w:r w:rsidR="00EE0457" w:rsidRPr="00405757">
        <w:rPr>
          <w:sz w:val="28"/>
          <w:szCs w:val="28"/>
          <w:lang w:val="uz-Latn-UZ"/>
        </w:rPr>
        <w:t xml:space="preserve">nga mazmunan mos kelmaydigan </w:t>
      </w:r>
      <w:r w:rsidR="00C47B87" w:rsidRPr="00405757">
        <w:rPr>
          <w:sz w:val="28"/>
          <w:szCs w:val="28"/>
          <w:lang w:val="uz-Latn-UZ"/>
        </w:rPr>
        <w:t>me’yor</w:t>
      </w:r>
      <w:r w:rsidRPr="00405757">
        <w:rPr>
          <w:sz w:val="28"/>
          <w:szCs w:val="28"/>
          <w:lang w:val="uz-Latn-UZ"/>
        </w:rPr>
        <w:t>iy hujjat qonun daraja</w:t>
      </w:r>
      <w:r w:rsidR="00EE0457" w:rsidRPr="00405757">
        <w:rPr>
          <w:sz w:val="28"/>
          <w:szCs w:val="28"/>
          <w:lang w:val="uz-Latn-UZ"/>
        </w:rPr>
        <w:t>siga ega bo‘</w:t>
      </w:r>
      <w:r w:rsidRPr="00405757">
        <w:rPr>
          <w:sz w:val="28"/>
          <w:szCs w:val="28"/>
          <w:lang w:val="uz-Latn-UZ"/>
        </w:rPr>
        <w:t>lolmaydi va shu sababli ijro etiladi.</w:t>
      </w:r>
    </w:p>
    <w:p w:rsidR="003008AB" w:rsidRPr="00405757" w:rsidRDefault="003008AB" w:rsidP="0003136C">
      <w:pPr>
        <w:shd w:val="clear" w:color="auto" w:fill="FFFFFF"/>
        <w:spacing w:line="360" w:lineRule="auto"/>
        <w:ind w:firstLine="720"/>
        <w:jc w:val="both"/>
        <w:rPr>
          <w:sz w:val="28"/>
          <w:szCs w:val="28"/>
          <w:lang w:val="en-US"/>
        </w:rPr>
      </w:pPr>
      <w:r w:rsidRPr="00405757">
        <w:rPr>
          <w:b/>
          <w:sz w:val="28"/>
          <w:szCs w:val="28"/>
          <w:lang w:val="en-US"/>
        </w:rPr>
        <w:t>Sovet huquq kontseptsiyasining modifikatsiyasi maksimal darajada ifodalangan:</w:t>
      </w:r>
      <w:r w:rsidRPr="00405757">
        <w:rPr>
          <w:sz w:val="28"/>
          <w:szCs w:val="28"/>
          <w:lang w:val="en-US"/>
        </w:rPr>
        <w:t xml:space="preserve"> </w:t>
      </w:r>
      <w:r w:rsidR="00DD4F93" w:rsidRPr="00405757">
        <w:rPr>
          <w:sz w:val="28"/>
          <w:szCs w:val="28"/>
          <w:lang w:val="en-US"/>
        </w:rPr>
        <w:t>“</w:t>
      </w:r>
      <w:r w:rsidRPr="00405757">
        <w:rPr>
          <w:sz w:val="28"/>
          <w:szCs w:val="28"/>
          <w:lang w:val="en-US"/>
        </w:rPr>
        <w:t>qonun - bu hukmron sinf irodasini ifodalovchi, qonu</w:t>
      </w:r>
      <w:r w:rsidR="00BE586B" w:rsidRPr="00405757">
        <w:rPr>
          <w:sz w:val="28"/>
          <w:szCs w:val="28"/>
          <w:lang w:val="en-US"/>
        </w:rPr>
        <w:t>n bilan belgilangan qoidalar to‘</w:t>
      </w:r>
      <w:r w:rsidRPr="00405757">
        <w:rPr>
          <w:sz w:val="28"/>
          <w:szCs w:val="28"/>
          <w:lang w:val="en-US"/>
        </w:rPr>
        <w:t>plami</w:t>
      </w:r>
      <w:r w:rsidR="00DD4F93" w:rsidRPr="00405757">
        <w:rPr>
          <w:sz w:val="28"/>
          <w:szCs w:val="28"/>
          <w:lang w:val="en-US"/>
        </w:rPr>
        <w:t>”</w:t>
      </w:r>
      <w:r w:rsidRPr="00405757">
        <w:rPr>
          <w:sz w:val="28"/>
          <w:szCs w:val="28"/>
          <w:lang w:val="en-US"/>
        </w:rPr>
        <w:t>.</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Bunday huquq kontseptsiyasini boshqa sabablar bilan birga</w:t>
      </w:r>
      <w:r w:rsidR="00EE0457" w:rsidRPr="00405757">
        <w:rPr>
          <w:sz w:val="28"/>
          <w:szCs w:val="28"/>
          <w:lang w:val="en-US"/>
        </w:rPr>
        <w:t xml:space="preserve">likda amalga oshirish amalda </w:t>
      </w:r>
      <w:r w:rsidR="007A1D3E" w:rsidRPr="00405757">
        <w:rPr>
          <w:sz w:val="28"/>
          <w:szCs w:val="28"/>
          <w:lang w:val="en-US"/>
        </w:rPr>
        <w:t>ma’</w:t>
      </w:r>
      <w:r w:rsidR="00EE0457" w:rsidRPr="00405757">
        <w:rPr>
          <w:sz w:val="28"/>
          <w:szCs w:val="28"/>
          <w:lang w:val="en-US"/>
        </w:rPr>
        <w:t>lum bo‘</w:t>
      </w:r>
      <w:r w:rsidRPr="00405757">
        <w:rPr>
          <w:sz w:val="28"/>
          <w:szCs w:val="28"/>
          <w:lang w:val="en-US"/>
        </w:rPr>
        <w:t>lgan qonun ustuvorligining jiddiy buzilishlariga va p</w:t>
      </w:r>
      <w:r w:rsidR="00EE0457" w:rsidRPr="00405757">
        <w:rPr>
          <w:sz w:val="28"/>
          <w:szCs w:val="28"/>
          <w:lang w:val="en-US"/>
        </w:rPr>
        <w:t>irovardida Sovet davlatining yo‘</w:t>
      </w:r>
      <w:r w:rsidRPr="00405757">
        <w:rPr>
          <w:sz w:val="28"/>
          <w:szCs w:val="28"/>
          <w:lang w:val="en-US"/>
        </w:rPr>
        <w:t>q qilinishiga olib keldi.</w:t>
      </w:r>
    </w:p>
    <w:p w:rsidR="003008AB" w:rsidRPr="00405757" w:rsidRDefault="00DD05C9" w:rsidP="0003136C">
      <w:pPr>
        <w:shd w:val="clear" w:color="auto" w:fill="FFFFFF"/>
        <w:spacing w:line="360" w:lineRule="auto"/>
        <w:ind w:firstLine="720"/>
        <w:jc w:val="both"/>
        <w:rPr>
          <w:sz w:val="28"/>
          <w:szCs w:val="28"/>
          <w:lang w:val="en-US"/>
        </w:rPr>
      </w:pPr>
      <w:r w:rsidRPr="00405757">
        <w:rPr>
          <w:sz w:val="28"/>
          <w:szCs w:val="28"/>
          <w:lang w:val="en-US"/>
        </w:rPr>
        <w:t xml:space="preserve">Zamonaviy </w:t>
      </w:r>
      <w:r w:rsidR="005839BC" w:rsidRPr="00405757">
        <w:rPr>
          <w:sz w:val="28"/>
          <w:szCs w:val="28"/>
          <w:lang w:val="en-US"/>
        </w:rPr>
        <w:t>ta’rif</w:t>
      </w:r>
      <w:r w:rsidR="003008AB" w:rsidRPr="00405757">
        <w:rPr>
          <w:sz w:val="28"/>
          <w:szCs w:val="28"/>
          <w:lang w:val="en-US"/>
        </w:rPr>
        <w:t xml:space="preserve">larni </w:t>
      </w:r>
      <w:r w:rsidRPr="00405757">
        <w:rPr>
          <w:sz w:val="28"/>
          <w:szCs w:val="28"/>
          <w:lang w:val="en-US"/>
        </w:rPr>
        <w:t xml:space="preserve">birlashtirgan kontseptsiyada </w:t>
      </w:r>
      <w:r w:rsidR="001463CA" w:rsidRPr="00405757">
        <w:rPr>
          <w:sz w:val="28"/>
          <w:szCs w:val="28"/>
          <w:lang w:val="en-US"/>
        </w:rPr>
        <w:t>ta’kid</w:t>
      </w:r>
      <w:r w:rsidRPr="00405757">
        <w:rPr>
          <w:sz w:val="28"/>
          <w:szCs w:val="28"/>
          <w:lang w:val="en-US"/>
        </w:rPr>
        <w:t>lanishicha, qonun o‘</w:t>
      </w:r>
      <w:r w:rsidR="003008AB" w:rsidRPr="00405757">
        <w:rPr>
          <w:sz w:val="28"/>
          <w:szCs w:val="28"/>
          <w:lang w:val="en-US"/>
        </w:rPr>
        <w:t>zining ijtimoiy mohiya</w:t>
      </w:r>
      <w:r w:rsidRPr="00405757">
        <w:rPr>
          <w:sz w:val="28"/>
          <w:szCs w:val="28"/>
          <w:lang w:val="en-US"/>
        </w:rPr>
        <w:t>tiga ko‘</w:t>
      </w:r>
      <w:r w:rsidR="003008AB" w:rsidRPr="00405757">
        <w:rPr>
          <w:sz w:val="28"/>
          <w:szCs w:val="28"/>
          <w:lang w:val="en-US"/>
        </w:rPr>
        <w:t>ra, ijtimoi</w:t>
      </w:r>
      <w:r w:rsidRPr="00405757">
        <w:rPr>
          <w:sz w:val="28"/>
          <w:szCs w:val="28"/>
          <w:lang w:val="en-US"/>
        </w:rPr>
        <w:t xml:space="preserve">y totuvlik, murosaga kelish, </w:t>
      </w:r>
      <w:r w:rsidR="00C47B87" w:rsidRPr="00405757">
        <w:rPr>
          <w:sz w:val="28"/>
          <w:szCs w:val="28"/>
          <w:lang w:val="en-US"/>
        </w:rPr>
        <w:t>me’yor</w:t>
      </w:r>
      <w:r w:rsidR="003008AB" w:rsidRPr="00405757">
        <w:rPr>
          <w:sz w:val="28"/>
          <w:szCs w:val="28"/>
          <w:lang w:val="en-US"/>
        </w:rPr>
        <w:t>da mustahkamlangan va amalga oshirilgan adolat vositasidir.</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Huquqiy tizimni yaratishda davlatning roli juda katta, u qonun normalarini nashr etadi va himoya qiladi. Uning qonun ijodkorligi va hokimiyat faoliyatisiz ular jamoat munosabatlarini tartibga</w:t>
      </w:r>
      <w:r w:rsidR="00DD05C9" w:rsidRPr="00405757">
        <w:rPr>
          <w:sz w:val="28"/>
          <w:szCs w:val="28"/>
          <w:lang w:val="en-US"/>
        </w:rPr>
        <w:t xml:space="preserve"> soluvchi rasmiy shaklga ega bo‘</w:t>
      </w:r>
      <w:r w:rsidRPr="00405757">
        <w:rPr>
          <w:sz w:val="28"/>
          <w:szCs w:val="28"/>
          <w:lang w:val="en-US"/>
        </w:rPr>
        <w:t xml:space="preserve">lolmaydilar. </w:t>
      </w:r>
      <w:r w:rsidRPr="00405757">
        <w:rPr>
          <w:sz w:val="28"/>
          <w:szCs w:val="28"/>
          <w:lang w:val="en-US"/>
        </w:rPr>
        <w:lastRenderedPageBreak/>
        <w:t>Boshqa tomon</w:t>
      </w:r>
      <w:r w:rsidR="00DD05C9" w:rsidRPr="00405757">
        <w:rPr>
          <w:sz w:val="28"/>
          <w:szCs w:val="28"/>
          <w:lang w:val="en-US"/>
        </w:rPr>
        <w:t>dan, huquq normalarida davlat o‘</w:t>
      </w:r>
      <w:r w:rsidRPr="00405757">
        <w:rPr>
          <w:sz w:val="28"/>
          <w:szCs w:val="28"/>
          <w:lang w:val="en-US"/>
        </w:rPr>
        <w:t>z huquqiy shaklini oladi, uning faoliyati faqat huquqiy normalar asosida amalga oshiriladi.</w:t>
      </w:r>
    </w:p>
    <w:p w:rsidR="003008AB" w:rsidRPr="00405757" w:rsidRDefault="00DD05C9" w:rsidP="0003136C">
      <w:pPr>
        <w:shd w:val="clear" w:color="auto" w:fill="FFFFFF"/>
        <w:spacing w:line="360" w:lineRule="auto"/>
        <w:ind w:firstLine="720"/>
        <w:jc w:val="both"/>
        <w:rPr>
          <w:sz w:val="28"/>
          <w:szCs w:val="28"/>
          <w:lang w:val="en-US"/>
        </w:rPr>
      </w:pPr>
      <w:r w:rsidRPr="00405757">
        <w:rPr>
          <w:sz w:val="28"/>
          <w:szCs w:val="28"/>
          <w:lang w:val="en-US"/>
        </w:rPr>
        <w:t xml:space="preserve">Bir </w:t>
      </w:r>
      <w:r w:rsidR="007A1D3E" w:rsidRPr="00405757">
        <w:rPr>
          <w:sz w:val="28"/>
          <w:szCs w:val="28"/>
          <w:lang w:val="en-US"/>
        </w:rPr>
        <w:t>ma’</w:t>
      </w:r>
      <w:r w:rsidR="003008AB" w:rsidRPr="00405757">
        <w:rPr>
          <w:sz w:val="28"/>
          <w:szCs w:val="28"/>
          <w:lang w:val="en-US"/>
        </w:rPr>
        <w:t>noda, huquqiy norma</w:t>
      </w:r>
      <w:r w:rsidRPr="00405757">
        <w:rPr>
          <w:sz w:val="28"/>
          <w:szCs w:val="28"/>
          <w:lang w:val="en-US"/>
        </w:rPr>
        <w:t xml:space="preserve">lar hech qachon to‘liq oshkora va tortishuvsiz bo‘lmaydi. Agar </w:t>
      </w:r>
      <w:r w:rsidR="00C47B87" w:rsidRPr="00405757">
        <w:rPr>
          <w:sz w:val="28"/>
          <w:szCs w:val="28"/>
          <w:lang w:val="en-US"/>
        </w:rPr>
        <w:t>me’yor</w:t>
      </w:r>
      <w:r w:rsidRPr="00405757">
        <w:rPr>
          <w:sz w:val="28"/>
          <w:szCs w:val="28"/>
          <w:lang w:val="en-US"/>
        </w:rPr>
        <w:t>lar o‘</w:t>
      </w:r>
      <w:r w:rsidR="003008AB" w:rsidRPr="00405757">
        <w:rPr>
          <w:sz w:val="28"/>
          <w:szCs w:val="28"/>
          <w:lang w:val="en-US"/>
        </w:rPr>
        <w:t>rna</w:t>
      </w:r>
      <w:r w:rsidRPr="00405757">
        <w:rPr>
          <w:sz w:val="28"/>
          <w:szCs w:val="28"/>
          <w:lang w:val="en-US"/>
        </w:rPr>
        <w:t>tilishidan oldin ham shunday bo‘</w:t>
      </w:r>
      <w:r w:rsidR="003008AB" w:rsidRPr="00405757">
        <w:rPr>
          <w:sz w:val="28"/>
          <w:szCs w:val="28"/>
          <w:lang w:val="en-US"/>
        </w:rPr>
        <w:t>lishi talab etilsa, inso</w:t>
      </w:r>
      <w:r w:rsidRPr="00405757">
        <w:rPr>
          <w:sz w:val="28"/>
          <w:szCs w:val="28"/>
          <w:lang w:val="en-US"/>
        </w:rPr>
        <w:t>niyat jamiyati umuman mavjud bo‘</w:t>
      </w:r>
      <w:r w:rsidR="003008AB" w:rsidRPr="00405757">
        <w:rPr>
          <w:sz w:val="28"/>
          <w:szCs w:val="28"/>
          <w:lang w:val="en-US"/>
        </w:rPr>
        <w:t>lolmas edi.</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Normalar ularni qabul qilish paytida aniq manfaatlarni aks ettiradi. Yangi muammolarga duch kelganda, odamlar normani qabul qilishda ilgari hisobga olinmagan qadamlarni tashlashlari mumkin. Shuning uchun uning mazmuni doimiy ravishda rivojlanib, yangi qiziqish va qadriyatlarga moslashadi. Huq</w:t>
      </w:r>
      <w:r w:rsidR="00DD05C9" w:rsidRPr="00405757">
        <w:rPr>
          <w:sz w:val="28"/>
          <w:szCs w:val="28"/>
          <w:lang w:val="en-US"/>
        </w:rPr>
        <w:t>uqdagi tushunchalar hayotning o‘zi o‘</w:t>
      </w:r>
      <w:r w:rsidRPr="00405757">
        <w:rPr>
          <w:sz w:val="28"/>
          <w:szCs w:val="28"/>
          <w:lang w:val="en-US"/>
        </w:rPr>
        <w:t>zgar</w:t>
      </w:r>
      <w:r w:rsidR="00DD05C9" w:rsidRPr="00405757">
        <w:rPr>
          <w:sz w:val="28"/>
          <w:szCs w:val="28"/>
          <w:lang w:val="en-US"/>
        </w:rPr>
        <w:t>uvchan bo‘lgani kabi suyuq bo‘</w:t>
      </w:r>
      <w:r w:rsidRPr="00405757">
        <w:rPr>
          <w:sz w:val="28"/>
          <w:szCs w:val="28"/>
          <w:lang w:val="en-US"/>
        </w:rPr>
        <w:t>lib chiqadi.</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Qonun quyidagi rasmiy xususiyatlar bilan tavsiflanadi:</w:t>
      </w:r>
    </w:p>
    <w:p w:rsidR="003008AB" w:rsidRPr="00405757" w:rsidRDefault="003008AB" w:rsidP="004E24E8">
      <w:pPr>
        <w:pStyle w:val="a6"/>
        <w:numPr>
          <w:ilvl w:val="0"/>
          <w:numId w:val="7"/>
        </w:numPr>
        <w:shd w:val="clear" w:color="auto" w:fill="FFFFFF"/>
        <w:spacing w:line="360" w:lineRule="auto"/>
        <w:jc w:val="both"/>
        <w:rPr>
          <w:sz w:val="28"/>
          <w:szCs w:val="28"/>
          <w:lang w:val="en-US"/>
        </w:rPr>
      </w:pPr>
      <w:r w:rsidRPr="00405757">
        <w:rPr>
          <w:sz w:val="28"/>
          <w:szCs w:val="28"/>
          <w:lang w:val="en-US"/>
        </w:rPr>
        <w:t>huquqiy normalar davlat tomonidan rasmiy hujjatlarda belgilanadi;</w:t>
      </w:r>
    </w:p>
    <w:p w:rsidR="003008AB" w:rsidRPr="00405757" w:rsidRDefault="00DD05C9" w:rsidP="004E24E8">
      <w:pPr>
        <w:pStyle w:val="a6"/>
        <w:numPr>
          <w:ilvl w:val="0"/>
          <w:numId w:val="7"/>
        </w:numPr>
        <w:shd w:val="clear" w:color="auto" w:fill="FFFFFF"/>
        <w:spacing w:line="360" w:lineRule="auto"/>
        <w:jc w:val="both"/>
        <w:rPr>
          <w:sz w:val="28"/>
          <w:szCs w:val="28"/>
          <w:lang w:val="en-US"/>
        </w:rPr>
      </w:pPr>
      <w:r w:rsidRPr="00405757">
        <w:rPr>
          <w:sz w:val="28"/>
          <w:szCs w:val="28"/>
          <w:lang w:val="en-US"/>
        </w:rPr>
        <w:t>zarurat bo‘</w:t>
      </w:r>
      <w:r w:rsidR="003008AB" w:rsidRPr="00405757">
        <w:rPr>
          <w:sz w:val="28"/>
          <w:szCs w:val="28"/>
          <w:lang w:val="en-US"/>
        </w:rPr>
        <w:t>lganda, huquqiy normalar davlat apparati kuchi bilan amalga oshiriladi;</w:t>
      </w:r>
    </w:p>
    <w:p w:rsidR="003008AB" w:rsidRPr="00405757" w:rsidRDefault="003008AB" w:rsidP="004E24E8">
      <w:pPr>
        <w:pStyle w:val="a6"/>
        <w:numPr>
          <w:ilvl w:val="0"/>
          <w:numId w:val="7"/>
        </w:numPr>
        <w:shd w:val="clear" w:color="auto" w:fill="FFFFFF"/>
        <w:spacing w:line="360" w:lineRule="auto"/>
        <w:jc w:val="both"/>
        <w:rPr>
          <w:sz w:val="28"/>
          <w:szCs w:val="28"/>
          <w:lang w:val="en-US"/>
        </w:rPr>
      </w:pPr>
      <w:r w:rsidRPr="00405757">
        <w:rPr>
          <w:sz w:val="28"/>
          <w:szCs w:val="28"/>
          <w:lang w:val="en-US"/>
        </w:rPr>
        <w:t>huquq - b</w:t>
      </w:r>
      <w:r w:rsidR="00DD05C9" w:rsidRPr="00405757">
        <w:rPr>
          <w:sz w:val="28"/>
          <w:szCs w:val="28"/>
          <w:lang w:val="en-US"/>
        </w:rPr>
        <w:t xml:space="preserve">u </w:t>
      </w:r>
      <w:r w:rsidR="007A1D3E" w:rsidRPr="00405757">
        <w:rPr>
          <w:sz w:val="28"/>
          <w:szCs w:val="28"/>
          <w:lang w:val="en-US"/>
        </w:rPr>
        <w:t>ma’</w:t>
      </w:r>
      <w:r w:rsidRPr="00405757">
        <w:rPr>
          <w:sz w:val="28"/>
          <w:szCs w:val="28"/>
          <w:lang w:val="en-US"/>
        </w:rPr>
        <w:t>lum bir davlat hududida yashovchi</w:t>
      </w:r>
      <w:r w:rsidR="00DD05C9" w:rsidRPr="00405757">
        <w:rPr>
          <w:sz w:val="28"/>
          <w:szCs w:val="28"/>
          <w:lang w:val="en-US"/>
        </w:rPr>
        <w:t xml:space="preserve"> barcha aholi uchun majburiy bo‘</w:t>
      </w:r>
      <w:r w:rsidRPr="00405757">
        <w:rPr>
          <w:sz w:val="28"/>
          <w:szCs w:val="28"/>
          <w:lang w:val="en-US"/>
        </w:rPr>
        <w:t>lgan yagona normalar tizimi;</w:t>
      </w:r>
    </w:p>
    <w:p w:rsidR="003008AB" w:rsidRPr="00405757" w:rsidRDefault="003008AB" w:rsidP="004E24E8">
      <w:pPr>
        <w:pStyle w:val="a6"/>
        <w:numPr>
          <w:ilvl w:val="0"/>
          <w:numId w:val="7"/>
        </w:numPr>
        <w:shd w:val="clear" w:color="auto" w:fill="FFFFFF"/>
        <w:spacing w:line="360" w:lineRule="auto"/>
        <w:jc w:val="both"/>
        <w:rPr>
          <w:sz w:val="28"/>
          <w:szCs w:val="28"/>
          <w:lang w:val="en-US"/>
        </w:rPr>
      </w:pPr>
      <w:r w:rsidRPr="00405757">
        <w:rPr>
          <w:sz w:val="28"/>
          <w:szCs w:val="28"/>
          <w:lang w:val="en-US"/>
        </w:rPr>
        <w:t>huquq fuqarolar</w:t>
      </w:r>
      <w:r w:rsidR="00DD05C9" w:rsidRPr="00405757">
        <w:rPr>
          <w:sz w:val="28"/>
          <w:szCs w:val="28"/>
          <w:lang w:val="en-US"/>
        </w:rPr>
        <w:t>ning va davlatning ularning uyg‘</w:t>
      </w:r>
      <w:r w:rsidRPr="00405757">
        <w:rPr>
          <w:sz w:val="28"/>
          <w:szCs w:val="28"/>
          <w:lang w:val="en-US"/>
        </w:rPr>
        <w:t>un munosabatlarida umumiy va individual irodasini ifodalaydi.</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Shunday qilib, huquq - bu davlat tomonidan o'rnatiladigan va himoya qilinadigan, mamlakat aholisining umumiy va individual manfaatlarini ifoda etadigan va jamoat munosabatlarining davlat regulyatori vazifasini bajaradigan majburiy xulq-atvor qoidalari tizimidir.</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Huquq normalari va huquqiy munosabatlar bu huquqiy tartibotning q</w:t>
      </w:r>
      <w:r w:rsidR="00DD05C9" w:rsidRPr="00405757">
        <w:rPr>
          <w:sz w:val="28"/>
          <w:szCs w:val="28"/>
          <w:lang w:val="en-US"/>
        </w:rPr>
        <w:t>ismlari, huquqning turli xil ko‘rinishlari bo‘</w:t>
      </w:r>
      <w:r w:rsidRPr="00405757">
        <w:rPr>
          <w:sz w:val="28"/>
          <w:szCs w:val="28"/>
          <w:lang w:val="en-US"/>
        </w:rPr>
        <w:t>lib,</w:t>
      </w:r>
      <w:r w:rsidR="00DD05C9" w:rsidRPr="00405757">
        <w:rPr>
          <w:sz w:val="28"/>
          <w:szCs w:val="28"/>
          <w:lang w:val="en-US"/>
        </w:rPr>
        <w:t xml:space="preserve"> ularda huquqning jamiyatdagi o‘rni amalda o‘</w:t>
      </w:r>
      <w:r w:rsidRPr="00405757">
        <w:rPr>
          <w:sz w:val="28"/>
          <w:szCs w:val="28"/>
          <w:lang w:val="en-US"/>
        </w:rPr>
        <w:t>z ifodasini topgan.</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Qonun ustuvorligi yuridik jihatdan majburiy bo'lgan umumiy xulq-atvor qoidasidir:</w:t>
      </w:r>
    </w:p>
    <w:p w:rsidR="003008AB" w:rsidRPr="00405757" w:rsidRDefault="003008AB" w:rsidP="004E24E8">
      <w:pPr>
        <w:pStyle w:val="a6"/>
        <w:numPr>
          <w:ilvl w:val="0"/>
          <w:numId w:val="8"/>
        </w:numPr>
        <w:shd w:val="clear" w:color="auto" w:fill="FFFFFF"/>
        <w:spacing w:line="360" w:lineRule="auto"/>
        <w:jc w:val="both"/>
        <w:rPr>
          <w:sz w:val="28"/>
          <w:szCs w:val="28"/>
          <w:lang w:val="en-US"/>
        </w:rPr>
      </w:pPr>
      <w:r w:rsidRPr="00405757">
        <w:rPr>
          <w:sz w:val="28"/>
          <w:szCs w:val="28"/>
          <w:lang w:val="en-US"/>
        </w:rPr>
        <w:t>davlat tomonidan belgilangan yoki sanktsiyalangan;</w:t>
      </w:r>
    </w:p>
    <w:p w:rsidR="003008AB" w:rsidRPr="00405757" w:rsidRDefault="003008AB" w:rsidP="004E24E8">
      <w:pPr>
        <w:pStyle w:val="a6"/>
        <w:numPr>
          <w:ilvl w:val="0"/>
          <w:numId w:val="8"/>
        </w:numPr>
        <w:shd w:val="clear" w:color="auto" w:fill="FFFFFF"/>
        <w:spacing w:line="360" w:lineRule="auto"/>
        <w:jc w:val="both"/>
        <w:rPr>
          <w:sz w:val="28"/>
          <w:szCs w:val="28"/>
          <w:lang w:val="en-US"/>
        </w:rPr>
      </w:pPr>
      <w:r w:rsidRPr="00405757">
        <w:rPr>
          <w:sz w:val="28"/>
          <w:szCs w:val="28"/>
          <w:lang w:val="en-US"/>
        </w:rPr>
        <w:t>ijtimoiy munosabatlarning muayyan turini tartibga soladi;</w:t>
      </w:r>
    </w:p>
    <w:p w:rsidR="003008AB" w:rsidRPr="00405757" w:rsidRDefault="003008AB" w:rsidP="004E24E8">
      <w:pPr>
        <w:pStyle w:val="a6"/>
        <w:numPr>
          <w:ilvl w:val="0"/>
          <w:numId w:val="8"/>
        </w:numPr>
        <w:shd w:val="clear" w:color="auto" w:fill="FFFFFF"/>
        <w:spacing w:line="360" w:lineRule="auto"/>
        <w:jc w:val="both"/>
        <w:rPr>
          <w:sz w:val="28"/>
          <w:szCs w:val="28"/>
          <w:lang w:val="en-US"/>
        </w:rPr>
      </w:pPr>
      <w:r w:rsidRPr="00405757">
        <w:rPr>
          <w:sz w:val="28"/>
          <w:szCs w:val="28"/>
          <w:lang w:val="en-US"/>
        </w:rPr>
        <w:lastRenderedPageBreak/>
        <w:t>davlat tomonidan qo</w:t>
      </w:r>
      <w:r w:rsidR="00DD05C9" w:rsidRPr="00405757">
        <w:rPr>
          <w:sz w:val="28"/>
          <w:szCs w:val="28"/>
          <w:lang w:val="en-US"/>
        </w:rPr>
        <w:t>‘</w:t>
      </w:r>
      <w:r w:rsidRPr="00405757">
        <w:rPr>
          <w:sz w:val="28"/>
          <w:szCs w:val="28"/>
          <w:lang w:val="en-US"/>
        </w:rPr>
        <w:t>llab-quvvatlash choralari yordamida huquqbuzarliklardan himoyalangan.</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Huquqiy norma ushbu normaning kuchga kirishi shartlari va unga rioya qilish uchun majburiy c</w:t>
      </w:r>
      <w:r w:rsidR="00BA0276" w:rsidRPr="00405757">
        <w:rPr>
          <w:sz w:val="28"/>
          <w:szCs w:val="28"/>
          <w:lang w:val="en-US"/>
        </w:rPr>
        <w:t>horalar bilan uzviy bog‘</w:t>
      </w:r>
      <w:r w:rsidRPr="00405757">
        <w:rPr>
          <w:sz w:val="28"/>
          <w:szCs w:val="28"/>
          <w:lang w:val="en-US"/>
        </w:rPr>
        <w:t>liqlikda xulq-atvor qoidalarini tartibga soladi.</w:t>
      </w:r>
    </w:p>
    <w:p w:rsidR="003008AB" w:rsidRPr="00405757" w:rsidRDefault="00BA0276" w:rsidP="00BA0276">
      <w:pPr>
        <w:shd w:val="clear" w:color="auto" w:fill="FFFFFF"/>
        <w:spacing w:line="360" w:lineRule="auto"/>
        <w:ind w:firstLine="720"/>
        <w:jc w:val="both"/>
        <w:rPr>
          <w:sz w:val="28"/>
          <w:szCs w:val="28"/>
          <w:lang w:val="en-US"/>
        </w:rPr>
      </w:pPr>
      <w:r w:rsidRPr="00405757">
        <w:rPr>
          <w:sz w:val="28"/>
          <w:szCs w:val="28"/>
          <w:lang w:val="en-US"/>
        </w:rPr>
        <w:t>Ushbu bog‘</w:t>
      </w:r>
      <w:r w:rsidR="003008AB" w:rsidRPr="00405757">
        <w:rPr>
          <w:sz w:val="28"/>
          <w:szCs w:val="28"/>
          <w:lang w:val="en-US"/>
        </w:rPr>
        <w:t>liqlik normaning qaysi qismlaridan (elementlaridan) iboratligini va bu</w:t>
      </w:r>
      <w:r w:rsidRPr="00405757">
        <w:rPr>
          <w:sz w:val="28"/>
          <w:szCs w:val="28"/>
          <w:lang w:val="en-US"/>
        </w:rPr>
        <w:t xml:space="preserve"> qismlarning (elementlarning) o‘zaro bog‘liqligini ko‘</w:t>
      </w:r>
      <w:r w:rsidR="003008AB" w:rsidRPr="00405757">
        <w:rPr>
          <w:sz w:val="28"/>
          <w:szCs w:val="28"/>
          <w:lang w:val="en-US"/>
        </w:rPr>
        <w:t>rsatadigan huquqiy normaning tuzilishini tashkil qiladi.</w:t>
      </w:r>
    </w:p>
    <w:p w:rsidR="003008AB" w:rsidRPr="00405757" w:rsidRDefault="003008AB" w:rsidP="0003136C">
      <w:pPr>
        <w:shd w:val="clear" w:color="auto" w:fill="FFFFFF"/>
        <w:spacing w:line="360" w:lineRule="auto"/>
        <w:ind w:firstLine="720"/>
        <w:jc w:val="both"/>
        <w:rPr>
          <w:i/>
          <w:sz w:val="28"/>
          <w:szCs w:val="28"/>
          <w:lang w:val="en-US"/>
        </w:rPr>
      </w:pPr>
      <w:r w:rsidRPr="00405757">
        <w:rPr>
          <w:i/>
          <w:sz w:val="28"/>
          <w:szCs w:val="28"/>
          <w:lang w:val="en-US"/>
        </w:rPr>
        <w:t xml:space="preserve">Huquqiy norma tarkibida quyidagi qismlar ajratiladi: </w:t>
      </w:r>
    </w:p>
    <w:p w:rsidR="003008AB" w:rsidRPr="00405757" w:rsidRDefault="003008AB" w:rsidP="009E20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360" w:lineRule="auto"/>
        <w:ind w:firstLine="720"/>
        <w:jc w:val="both"/>
        <w:rPr>
          <w:sz w:val="28"/>
          <w:szCs w:val="28"/>
          <w:lang w:val="en-US"/>
        </w:rPr>
      </w:pPr>
      <w:r w:rsidRPr="00405757">
        <w:rPr>
          <w:b/>
          <w:sz w:val="28"/>
          <w:szCs w:val="28"/>
          <w:lang w:val="en-US"/>
        </w:rPr>
        <w:t xml:space="preserve">gipoteza </w:t>
      </w:r>
      <w:r w:rsidRPr="00405757">
        <w:rPr>
          <w:sz w:val="28"/>
          <w:szCs w:val="28"/>
          <w:lang w:val="en-US"/>
        </w:rPr>
        <w:t>— normaning amal qilish shartlarini belgilaydigan huquqiy normaning bir qi</w:t>
      </w:r>
      <w:r w:rsidR="00BA0276" w:rsidRPr="00405757">
        <w:rPr>
          <w:sz w:val="28"/>
          <w:szCs w:val="28"/>
          <w:lang w:val="en-US"/>
        </w:rPr>
        <w:t xml:space="preserve">smi (u murojaat qilinadigan </w:t>
      </w:r>
      <w:r w:rsidR="00023966" w:rsidRPr="00405757">
        <w:rPr>
          <w:sz w:val="28"/>
          <w:szCs w:val="28"/>
          <w:lang w:val="en-US"/>
        </w:rPr>
        <w:t>subyekt</w:t>
      </w:r>
      <w:r w:rsidR="00BA0276" w:rsidRPr="00405757">
        <w:rPr>
          <w:sz w:val="28"/>
          <w:szCs w:val="28"/>
          <w:lang w:val="en-US"/>
        </w:rPr>
        <w:t xml:space="preserve">lar doirasi, ushbu </w:t>
      </w:r>
      <w:r w:rsidR="00C47B87" w:rsidRPr="00405757">
        <w:rPr>
          <w:sz w:val="28"/>
          <w:szCs w:val="28"/>
          <w:lang w:val="en-US"/>
        </w:rPr>
        <w:t>me’yor</w:t>
      </w:r>
      <w:r w:rsidR="00BA0276" w:rsidRPr="00405757">
        <w:rPr>
          <w:sz w:val="28"/>
          <w:szCs w:val="28"/>
          <w:lang w:val="en-US"/>
        </w:rPr>
        <w:t>ni boshqarish kerak bo‘</w:t>
      </w:r>
      <w:r w:rsidRPr="00405757">
        <w:rPr>
          <w:sz w:val="28"/>
          <w:szCs w:val="28"/>
          <w:lang w:val="en-US"/>
        </w:rPr>
        <w:t>lgan holatlar);</w:t>
      </w:r>
    </w:p>
    <w:p w:rsidR="003008AB" w:rsidRPr="00405757" w:rsidRDefault="003008AB" w:rsidP="009E20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360" w:lineRule="auto"/>
        <w:ind w:firstLine="720"/>
        <w:jc w:val="both"/>
        <w:rPr>
          <w:sz w:val="28"/>
          <w:szCs w:val="28"/>
          <w:lang w:val="en-US"/>
        </w:rPr>
      </w:pPr>
      <w:r w:rsidRPr="00405757">
        <w:rPr>
          <w:b/>
          <w:sz w:val="28"/>
          <w:szCs w:val="28"/>
          <w:lang w:val="en-US"/>
        </w:rPr>
        <w:t>moyillik</w:t>
      </w:r>
      <w:r w:rsidRPr="00405757">
        <w:rPr>
          <w:sz w:val="28"/>
          <w:szCs w:val="28"/>
          <w:lang w:val="en-US"/>
        </w:rPr>
        <w:t xml:space="preserve"> — gipoteza bilan </w:t>
      </w:r>
      <w:r w:rsidR="00BA0276" w:rsidRPr="00405757">
        <w:rPr>
          <w:sz w:val="28"/>
          <w:szCs w:val="28"/>
          <w:lang w:val="en-US"/>
        </w:rPr>
        <w:t xml:space="preserve">belgilanadigan sharoitlarda </w:t>
      </w:r>
      <w:r w:rsidR="00023966" w:rsidRPr="00405757">
        <w:rPr>
          <w:sz w:val="28"/>
          <w:szCs w:val="28"/>
          <w:lang w:val="en-US"/>
        </w:rPr>
        <w:t>subyekt</w:t>
      </w:r>
      <w:r w:rsidRPr="00405757">
        <w:rPr>
          <w:sz w:val="28"/>
          <w:szCs w:val="28"/>
          <w:lang w:val="en-US"/>
        </w:rPr>
        <w:t>ning xulq-atvor qoidalarini belgilaydigan huquqiy normaning bir qismi;</w:t>
      </w:r>
    </w:p>
    <w:p w:rsidR="003008AB" w:rsidRPr="00405757" w:rsidRDefault="003008AB" w:rsidP="009E20B0">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FFFFF"/>
        <w:spacing w:line="360" w:lineRule="auto"/>
        <w:ind w:firstLine="720"/>
        <w:jc w:val="both"/>
        <w:rPr>
          <w:sz w:val="28"/>
          <w:szCs w:val="28"/>
          <w:lang w:val="en-US"/>
        </w:rPr>
      </w:pPr>
      <w:r w:rsidRPr="00405757">
        <w:rPr>
          <w:b/>
          <w:sz w:val="28"/>
          <w:szCs w:val="28"/>
          <w:lang w:val="en-US"/>
        </w:rPr>
        <w:t xml:space="preserve">sanktsiya </w:t>
      </w:r>
      <w:r w:rsidRPr="00405757">
        <w:rPr>
          <w:sz w:val="28"/>
          <w:szCs w:val="28"/>
          <w:lang w:val="en-US"/>
        </w:rPr>
        <w:t>— dispozitsiyada nazarda tut</w:t>
      </w:r>
      <w:r w:rsidR="00BA0276" w:rsidRPr="00405757">
        <w:rPr>
          <w:sz w:val="28"/>
          <w:szCs w:val="28"/>
          <w:lang w:val="en-US"/>
        </w:rPr>
        <w:t xml:space="preserve">ilgan qoidani buzgani uchun </w:t>
      </w:r>
      <w:r w:rsidR="00023966" w:rsidRPr="00405757">
        <w:rPr>
          <w:sz w:val="28"/>
          <w:szCs w:val="28"/>
          <w:lang w:val="en-US"/>
        </w:rPr>
        <w:t>subyekt</w:t>
      </w:r>
      <w:r w:rsidRPr="00405757">
        <w:rPr>
          <w:sz w:val="28"/>
          <w:szCs w:val="28"/>
          <w:lang w:val="en-US"/>
        </w:rPr>
        <w:t>ga nisbatan davlat tomonidan majburlash choralarini belgilaydigan huquqiy normaning bir qismi.</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Huquqiy davlatning tuzilishi uni boshqa ijtimoiy munosabatlarni tartibga soluvchilardan ajratib turadi.</w:t>
      </w:r>
    </w:p>
    <w:p w:rsidR="003008AB" w:rsidRPr="00405757" w:rsidRDefault="003008AB" w:rsidP="0003136C">
      <w:pPr>
        <w:shd w:val="clear" w:color="auto" w:fill="FFFFFF"/>
        <w:spacing w:line="360" w:lineRule="auto"/>
        <w:ind w:firstLine="720"/>
        <w:jc w:val="both"/>
        <w:rPr>
          <w:sz w:val="28"/>
          <w:szCs w:val="28"/>
          <w:lang w:val="en-US"/>
        </w:rPr>
      </w:pPr>
      <w:r w:rsidRPr="00405757">
        <w:rPr>
          <w:sz w:val="28"/>
          <w:szCs w:val="28"/>
          <w:lang w:val="en-US"/>
        </w:rPr>
        <w:t>Huqu</w:t>
      </w:r>
      <w:r w:rsidR="00BA0276" w:rsidRPr="00405757">
        <w:rPr>
          <w:sz w:val="28"/>
          <w:szCs w:val="28"/>
          <w:lang w:val="en-US"/>
        </w:rPr>
        <w:t xml:space="preserve">q normalari turli sabablarga ko‘ra </w:t>
      </w:r>
      <w:r w:rsidR="007A1D3E" w:rsidRPr="00405757">
        <w:rPr>
          <w:sz w:val="28"/>
          <w:szCs w:val="28"/>
          <w:lang w:val="en-US"/>
        </w:rPr>
        <w:t>ma’</w:t>
      </w:r>
      <w:r w:rsidRPr="00405757">
        <w:rPr>
          <w:sz w:val="28"/>
          <w:szCs w:val="28"/>
          <w:lang w:val="en-US"/>
        </w:rPr>
        <w:t>lum turlarga bo'linadi:</w:t>
      </w:r>
    </w:p>
    <w:p w:rsidR="003008AB" w:rsidRPr="00405757" w:rsidRDefault="00BA0276" w:rsidP="004E24E8">
      <w:pPr>
        <w:pStyle w:val="a6"/>
        <w:numPr>
          <w:ilvl w:val="0"/>
          <w:numId w:val="9"/>
        </w:numPr>
        <w:shd w:val="clear" w:color="auto" w:fill="FFFFFF"/>
        <w:spacing w:line="360" w:lineRule="auto"/>
        <w:jc w:val="both"/>
        <w:rPr>
          <w:sz w:val="28"/>
          <w:szCs w:val="28"/>
          <w:lang w:val="en-US"/>
        </w:rPr>
      </w:pPr>
      <w:r w:rsidRPr="00405757">
        <w:rPr>
          <w:sz w:val="28"/>
          <w:szCs w:val="28"/>
          <w:lang w:val="en-US"/>
        </w:rPr>
        <w:t xml:space="preserve">huquq sohalari bo‘yicha (davlat, </w:t>
      </w:r>
      <w:r w:rsidR="007A1D3E" w:rsidRPr="00405757">
        <w:rPr>
          <w:sz w:val="28"/>
          <w:szCs w:val="28"/>
          <w:lang w:val="en-US"/>
        </w:rPr>
        <w:t>ma’</w:t>
      </w:r>
      <w:r w:rsidR="003008AB" w:rsidRPr="00405757">
        <w:rPr>
          <w:sz w:val="28"/>
          <w:szCs w:val="28"/>
          <w:lang w:val="en-US"/>
        </w:rPr>
        <w:t>muriy, jinoiy, fuqarolik va boshqa huquq sohalarining huquqiy normalari);</w:t>
      </w:r>
    </w:p>
    <w:p w:rsidR="003008AB" w:rsidRPr="00405757" w:rsidRDefault="003008AB" w:rsidP="004E24E8">
      <w:pPr>
        <w:pStyle w:val="a6"/>
        <w:numPr>
          <w:ilvl w:val="0"/>
          <w:numId w:val="9"/>
        </w:numPr>
        <w:shd w:val="clear" w:color="auto" w:fill="FFFFFF"/>
        <w:spacing w:line="360" w:lineRule="auto"/>
        <w:jc w:val="both"/>
        <w:rPr>
          <w:sz w:val="28"/>
          <w:szCs w:val="28"/>
          <w:lang w:val="en-US"/>
        </w:rPr>
      </w:pPr>
      <w:r w:rsidRPr="00405757">
        <w:rPr>
          <w:sz w:val="28"/>
          <w:szCs w:val="28"/>
          <w:lang w:val="en-US"/>
        </w:rPr>
        <w:t>qonun normalar</w:t>
      </w:r>
      <w:r w:rsidR="00BA0276" w:rsidRPr="00405757">
        <w:rPr>
          <w:sz w:val="28"/>
          <w:szCs w:val="28"/>
          <w:lang w:val="en-US"/>
        </w:rPr>
        <w:t>ini bajaradigan funktsiyalar bo‘</w:t>
      </w:r>
      <w:r w:rsidRPr="00405757">
        <w:rPr>
          <w:sz w:val="28"/>
          <w:szCs w:val="28"/>
          <w:lang w:val="en-US"/>
        </w:rPr>
        <w:t>yicha (normativ yoki himoya);</w:t>
      </w:r>
    </w:p>
    <w:p w:rsidR="003008AB" w:rsidRPr="00405757" w:rsidRDefault="00BA0276" w:rsidP="004E24E8">
      <w:pPr>
        <w:pStyle w:val="a6"/>
        <w:numPr>
          <w:ilvl w:val="0"/>
          <w:numId w:val="9"/>
        </w:numPr>
        <w:shd w:val="clear" w:color="auto" w:fill="FFFFFF"/>
        <w:spacing w:line="360" w:lineRule="auto"/>
        <w:jc w:val="both"/>
        <w:rPr>
          <w:sz w:val="28"/>
          <w:szCs w:val="28"/>
          <w:lang w:val="en-US"/>
        </w:rPr>
      </w:pPr>
      <w:r w:rsidRPr="00405757">
        <w:rPr>
          <w:sz w:val="28"/>
          <w:szCs w:val="28"/>
          <w:lang w:val="en-US"/>
        </w:rPr>
        <w:t>qonun normasida mavjud bo‘</w:t>
      </w:r>
      <w:r w:rsidR="003008AB" w:rsidRPr="00405757">
        <w:rPr>
          <w:sz w:val="28"/>
          <w:szCs w:val="28"/>
          <w:lang w:val="en-US"/>
        </w:rPr>
        <w:t>lgan xulq-</w:t>
      </w:r>
      <w:r w:rsidRPr="00405757">
        <w:rPr>
          <w:sz w:val="28"/>
          <w:szCs w:val="28"/>
          <w:lang w:val="en-US"/>
        </w:rPr>
        <w:t>atvor qoidalarining mohiyati bo‘</w:t>
      </w:r>
      <w:r w:rsidR="003008AB" w:rsidRPr="00405757">
        <w:rPr>
          <w:sz w:val="28"/>
          <w:szCs w:val="28"/>
          <w:lang w:val="en-US"/>
        </w:rPr>
        <w:t>yicha (majburiy, taqiqlovchi, ruxsat beruvchi).</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 xml:space="preserve">Huquqiy normalarning boshqa tasniflari ham </w:t>
      </w:r>
      <w:r w:rsidR="00BA0276" w:rsidRPr="00405757">
        <w:rPr>
          <w:sz w:val="28"/>
          <w:szCs w:val="28"/>
          <w:lang w:val="en-US"/>
        </w:rPr>
        <w:t xml:space="preserve">mavjud bo‘lishi </w:t>
      </w:r>
      <w:r w:rsidRPr="00405757">
        <w:rPr>
          <w:sz w:val="28"/>
          <w:szCs w:val="28"/>
          <w:lang w:val="en-US"/>
        </w:rPr>
        <w:t>mumkin. Ammo barcha holatlarda ular ijtimoiy munosabatlarni davlat tartibga soluvchi rolini bajaradilar.</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lastRenderedPageBreak/>
        <w:t xml:space="preserve">Qonun butun jamiyatni qamrab olmaydi, faqat biz huquqiy tartibga solish sohasi deb ataydigan sohani qamrab oladi. Huquqiy tartibga solish sohasiga kiritilgan jamoat munosabatlarining bir qismi </w:t>
      </w:r>
      <w:r w:rsidRPr="00405757">
        <w:rPr>
          <w:b/>
          <w:sz w:val="28"/>
          <w:szCs w:val="28"/>
          <w:lang w:val="en-US"/>
        </w:rPr>
        <w:t>huquqiy munosabatlar</w:t>
      </w:r>
      <w:r w:rsidRPr="00405757">
        <w:rPr>
          <w:sz w:val="28"/>
          <w:szCs w:val="28"/>
          <w:lang w:val="en-US"/>
        </w:rPr>
        <w:t xml:space="preserve"> deb ataladi.</w:t>
      </w:r>
    </w:p>
    <w:p w:rsidR="003008AB" w:rsidRPr="00405757" w:rsidRDefault="003008AB" w:rsidP="00185185">
      <w:pPr>
        <w:shd w:val="clear" w:color="auto" w:fill="FFFFFF"/>
        <w:spacing w:line="360" w:lineRule="auto"/>
        <w:ind w:firstLine="720"/>
        <w:jc w:val="both"/>
        <w:rPr>
          <w:sz w:val="28"/>
          <w:szCs w:val="28"/>
          <w:lang w:val="en-US"/>
        </w:rPr>
      </w:pPr>
      <w:r w:rsidRPr="00405757">
        <w:rPr>
          <w:b/>
          <w:sz w:val="28"/>
          <w:szCs w:val="28"/>
          <w:lang w:val="en-US"/>
        </w:rPr>
        <w:t>Huquqi</w:t>
      </w:r>
      <w:r w:rsidR="00AD7A18" w:rsidRPr="00405757">
        <w:rPr>
          <w:b/>
          <w:sz w:val="28"/>
          <w:szCs w:val="28"/>
          <w:lang w:val="en-US"/>
        </w:rPr>
        <w:t>y tartibga solishning asosiy yo‘</w:t>
      </w:r>
      <w:r w:rsidRPr="00405757">
        <w:rPr>
          <w:b/>
          <w:sz w:val="28"/>
          <w:szCs w:val="28"/>
          <w:lang w:val="en-US"/>
        </w:rPr>
        <w:t>nalishi</w:t>
      </w:r>
      <w:r w:rsidRPr="00405757">
        <w:rPr>
          <w:sz w:val="28"/>
          <w:szCs w:val="28"/>
          <w:lang w:val="en-US"/>
        </w:rPr>
        <w:t xml:space="preserve"> - bu huquqiy normani va real munosabatlarni taqqoslash, munosabatlarga normaning proektsiyasi</w:t>
      </w:r>
      <w:r w:rsidR="00584547" w:rsidRPr="00405757">
        <w:rPr>
          <w:sz w:val="28"/>
          <w:szCs w:val="28"/>
          <w:lang w:val="en-US"/>
        </w:rPr>
        <w:t xml:space="preserve"> sigatida ifodalanadi</w:t>
      </w:r>
      <w:r w:rsidRPr="00405757">
        <w:rPr>
          <w:sz w:val="28"/>
          <w:szCs w:val="28"/>
          <w:lang w:val="en-US"/>
        </w:rPr>
        <w:t>.</w:t>
      </w:r>
    </w:p>
    <w:p w:rsidR="003008AB" w:rsidRPr="00405757" w:rsidRDefault="003008AB" w:rsidP="004E24E8">
      <w:pPr>
        <w:pStyle w:val="aa"/>
        <w:numPr>
          <w:ilvl w:val="1"/>
          <w:numId w:val="6"/>
        </w:numPr>
        <w:spacing w:line="360" w:lineRule="auto"/>
        <w:rPr>
          <w:szCs w:val="28"/>
          <w:lang w:val="en-US"/>
        </w:rPr>
      </w:pPr>
      <w:bookmarkStart w:id="4" w:name="_Toc92959631"/>
      <w:r w:rsidRPr="00405757">
        <w:rPr>
          <w:szCs w:val="28"/>
          <w:lang w:val="en-US"/>
        </w:rPr>
        <w:t>Huquq manbalari va huquq tizimi</w:t>
      </w:r>
      <w:bookmarkEnd w:id="4"/>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Umumiy majburiy xulq-atvor qoidalari tizimi amalda samarali tatbiq etilishi uchun ushbu qoidalar tegishli shaklda i</w:t>
      </w:r>
      <w:r w:rsidR="00361FC0" w:rsidRPr="00405757">
        <w:rPr>
          <w:sz w:val="28"/>
          <w:szCs w:val="28"/>
          <w:lang w:val="en-US"/>
        </w:rPr>
        <w:t>fodalanishi kerak. Ushbu shakl “huquq manbalari”</w:t>
      </w:r>
      <w:r w:rsidRPr="00405757">
        <w:rPr>
          <w:sz w:val="28"/>
          <w:szCs w:val="28"/>
          <w:lang w:val="en-US"/>
        </w:rPr>
        <w:t>dir. Ushbu atama huquqiy normalarni ifodalashning tashqi shakllarini bildiradi.</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Huquqning quyidagi asosiy manbalari mavjud: huquqiy odat, huquqiy pretsedent (sud amaliyoti), normativ-huquqiy akt.</w:t>
      </w:r>
    </w:p>
    <w:p w:rsidR="003008AB" w:rsidRPr="00405757" w:rsidRDefault="003008AB" w:rsidP="00185185">
      <w:pPr>
        <w:shd w:val="clear" w:color="auto" w:fill="FFFFFF"/>
        <w:spacing w:line="360" w:lineRule="auto"/>
        <w:ind w:firstLine="720"/>
        <w:jc w:val="both"/>
        <w:rPr>
          <w:bCs/>
          <w:sz w:val="28"/>
          <w:szCs w:val="28"/>
          <w:lang w:val="en-US"/>
        </w:rPr>
      </w:pPr>
      <w:r w:rsidRPr="00405757">
        <w:rPr>
          <w:b/>
          <w:bCs/>
          <w:sz w:val="28"/>
          <w:szCs w:val="28"/>
          <w:lang w:val="en-US"/>
        </w:rPr>
        <w:t>Yuridik odat</w:t>
      </w:r>
      <w:r w:rsidRPr="00405757">
        <w:rPr>
          <w:bCs/>
          <w:sz w:val="28"/>
          <w:szCs w:val="28"/>
          <w:lang w:val="en-US"/>
        </w:rPr>
        <w:t xml:space="preserve"> - bu davlat tomonidan sanktsiyalangan, ilgari odamlar tomonidan muayyan harakatlarning uzoq vaqt takrorlanishi nat</w:t>
      </w:r>
      <w:r w:rsidR="00361FC0" w:rsidRPr="00405757">
        <w:rPr>
          <w:bCs/>
          <w:sz w:val="28"/>
          <w:szCs w:val="28"/>
          <w:lang w:val="en-US"/>
        </w:rPr>
        <w:t xml:space="preserve">ijasida rivojlanib, barqaror </w:t>
      </w:r>
      <w:r w:rsidR="00C47B87" w:rsidRPr="00405757">
        <w:rPr>
          <w:bCs/>
          <w:sz w:val="28"/>
          <w:szCs w:val="28"/>
          <w:lang w:val="en-US"/>
        </w:rPr>
        <w:t>me’yor</w:t>
      </w:r>
      <w:r w:rsidRPr="00405757">
        <w:rPr>
          <w:bCs/>
          <w:sz w:val="28"/>
          <w:szCs w:val="28"/>
          <w:lang w:val="en-US"/>
        </w:rPr>
        <w:t xml:space="preserve"> sifatida belgilangan xulq-atvor qoidasi.</w:t>
      </w:r>
    </w:p>
    <w:p w:rsidR="003008AB" w:rsidRPr="00405757" w:rsidRDefault="003008AB" w:rsidP="00185185">
      <w:pPr>
        <w:shd w:val="clear" w:color="auto" w:fill="FFFFFF"/>
        <w:spacing w:line="360" w:lineRule="auto"/>
        <w:ind w:firstLine="720"/>
        <w:jc w:val="both"/>
        <w:rPr>
          <w:bCs/>
          <w:sz w:val="28"/>
          <w:szCs w:val="28"/>
          <w:lang w:val="en-US"/>
        </w:rPr>
      </w:pPr>
      <w:r w:rsidRPr="00405757">
        <w:rPr>
          <w:b/>
          <w:bCs/>
          <w:sz w:val="28"/>
          <w:szCs w:val="28"/>
          <w:lang w:val="en-US"/>
        </w:rPr>
        <w:t>Huquqiy pretsedent</w:t>
      </w:r>
      <w:r w:rsidRPr="00405757">
        <w:rPr>
          <w:bCs/>
          <w:sz w:val="28"/>
          <w:szCs w:val="28"/>
          <w:lang w:val="en-US"/>
        </w:rPr>
        <w:t xml:space="preserve"> deganda davlat um</w:t>
      </w:r>
      <w:r w:rsidR="00361FC0" w:rsidRPr="00405757">
        <w:rPr>
          <w:bCs/>
          <w:sz w:val="28"/>
          <w:szCs w:val="28"/>
          <w:lang w:val="en-US"/>
        </w:rPr>
        <w:t xml:space="preserve">umiy majburiy ahamiyatga ega bo‘lgan </w:t>
      </w:r>
      <w:r w:rsidR="007A1D3E" w:rsidRPr="00405757">
        <w:rPr>
          <w:bCs/>
          <w:sz w:val="28"/>
          <w:szCs w:val="28"/>
          <w:lang w:val="en-US"/>
        </w:rPr>
        <w:t>ma’</w:t>
      </w:r>
      <w:r w:rsidR="00361FC0" w:rsidRPr="00405757">
        <w:rPr>
          <w:bCs/>
          <w:sz w:val="28"/>
          <w:szCs w:val="28"/>
          <w:lang w:val="en-US"/>
        </w:rPr>
        <w:t xml:space="preserve">lum bir sud ishi bo‘yicha sud yoki </w:t>
      </w:r>
      <w:r w:rsidR="007A1D3E" w:rsidRPr="00405757">
        <w:rPr>
          <w:bCs/>
          <w:sz w:val="28"/>
          <w:szCs w:val="28"/>
          <w:lang w:val="en-US"/>
        </w:rPr>
        <w:t>ma’</w:t>
      </w:r>
      <w:r w:rsidRPr="00405757">
        <w:rPr>
          <w:bCs/>
          <w:sz w:val="28"/>
          <w:szCs w:val="28"/>
          <w:lang w:val="en-US"/>
        </w:rPr>
        <w:t>muriy qaror tushuniladi.</w:t>
      </w:r>
    </w:p>
    <w:p w:rsidR="003008AB" w:rsidRPr="00405757" w:rsidRDefault="003008AB" w:rsidP="00185185">
      <w:pPr>
        <w:shd w:val="clear" w:color="auto" w:fill="FFFFFF"/>
        <w:spacing w:line="360" w:lineRule="auto"/>
        <w:ind w:firstLine="720"/>
        <w:jc w:val="both"/>
        <w:rPr>
          <w:sz w:val="28"/>
          <w:szCs w:val="28"/>
          <w:lang w:val="en-US"/>
        </w:rPr>
      </w:pPr>
      <w:r w:rsidRPr="00405757">
        <w:rPr>
          <w:b/>
          <w:bCs/>
          <w:sz w:val="28"/>
          <w:szCs w:val="28"/>
          <w:lang w:val="en-US"/>
        </w:rPr>
        <w:t>Normativ huquqiy akt</w:t>
      </w:r>
      <w:r w:rsidRPr="00405757">
        <w:rPr>
          <w:bCs/>
          <w:sz w:val="28"/>
          <w:szCs w:val="28"/>
          <w:lang w:val="en-US"/>
        </w:rPr>
        <w:t xml:space="preserve"> - bu qonun nor</w:t>
      </w:r>
      <w:r w:rsidR="00361FC0" w:rsidRPr="00405757">
        <w:rPr>
          <w:bCs/>
          <w:sz w:val="28"/>
          <w:szCs w:val="28"/>
          <w:lang w:val="en-US"/>
        </w:rPr>
        <w:t>malarini o‘</w:t>
      </w:r>
      <w:r w:rsidRPr="00405757">
        <w:rPr>
          <w:bCs/>
          <w:sz w:val="28"/>
          <w:szCs w:val="28"/>
          <w:lang w:val="en-US"/>
        </w:rPr>
        <w:t>z ichiga olgan qonun ijodkorligi akti.</w:t>
      </w:r>
    </w:p>
    <w:p w:rsidR="003008AB" w:rsidRPr="00405757" w:rsidRDefault="000A6556" w:rsidP="00361FC0">
      <w:pPr>
        <w:shd w:val="clear" w:color="auto" w:fill="FFFFFF"/>
        <w:spacing w:line="360" w:lineRule="auto"/>
        <w:ind w:firstLine="709"/>
        <w:jc w:val="both"/>
        <w:rPr>
          <w:sz w:val="28"/>
          <w:szCs w:val="28"/>
          <w:lang w:val="en-US"/>
        </w:rPr>
      </w:pPr>
      <w:r w:rsidRPr="00405757">
        <w:rPr>
          <w:sz w:val="28"/>
          <w:szCs w:val="28"/>
          <w:lang w:val="en-US"/>
        </w:rPr>
        <w:t xml:space="preserve">Zamonaviy huquq manbalari orasida </w:t>
      </w:r>
      <w:r w:rsidR="006F4EE8" w:rsidRPr="00405757">
        <w:rPr>
          <w:sz w:val="28"/>
          <w:szCs w:val="28"/>
          <w:lang w:val="en-US"/>
        </w:rPr>
        <w:t>yetakchi</w:t>
      </w:r>
      <w:r w:rsidR="00361FC0" w:rsidRPr="00405757">
        <w:rPr>
          <w:sz w:val="28"/>
          <w:szCs w:val="28"/>
          <w:lang w:val="en-US"/>
        </w:rPr>
        <w:t xml:space="preserve"> o‘</w:t>
      </w:r>
      <w:r w:rsidRPr="00405757">
        <w:rPr>
          <w:sz w:val="28"/>
          <w:szCs w:val="28"/>
          <w:lang w:val="en-US"/>
        </w:rPr>
        <w:t>rinni normativ-huquqiy hujjatlar egallaydi.</w:t>
      </w:r>
    </w:p>
    <w:p w:rsidR="003008AB" w:rsidRPr="00405757" w:rsidRDefault="003008AB" w:rsidP="00361FC0">
      <w:pPr>
        <w:shd w:val="clear" w:color="auto" w:fill="FFFFFF"/>
        <w:spacing w:line="360" w:lineRule="auto"/>
        <w:ind w:firstLine="709"/>
        <w:jc w:val="both"/>
        <w:rPr>
          <w:sz w:val="28"/>
          <w:szCs w:val="28"/>
          <w:lang w:val="en-US"/>
        </w:rPr>
      </w:pPr>
      <w:r w:rsidRPr="00405757">
        <w:rPr>
          <w:sz w:val="28"/>
          <w:szCs w:val="28"/>
          <w:lang w:val="en-US"/>
        </w:rPr>
        <w:t>Normativ-huquqiy hujjatlar davlatning uchta qonun chiqaruvchi organlari tomonidan ham (qonun chiqaruvchi, ijro etuvchi va sud) tuziladi.</w:t>
      </w:r>
    </w:p>
    <w:p w:rsidR="003008AB" w:rsidRPr="00405757" w:rsidRDefault="003008AB" w:rsidP="00361FC0">
      <w:pPr>
        <w:shd w:val="clear" w:color="auto" w:fill="FFFFFF"/>
        <w:spacing w:line="360" w:lineRule="auto"/>
        <w:ind w:firstLine="709"/>
        <w:jc w:val="both"/>
        <w:rPr>
          <w:sz w:val="28"/>
          <w:szCs w:val="28"/>
          <w:lang w:val="en-US"/>
        </w:rPr>
      </w:pPr>
      <w:r w:rsidRPr="00405757">
        <w:rPr>
          <w:sz w:val="28"/>
          <w:szCs w:val="28"/>
          <w:lang w:val="en-US"/>
        </w:rPr>
        <w:t>Normativ-huquqiy hujjatlarning bir necha tasnifi mavjud.</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Eng muhimi, ularni qonuniy kuch bilan a</w:t>
      </w:r>
      <w:r w:rsidR="00361FC0" w:rsidRPr="00405757">
        <w:rPr>
          <w:sz w:val="28"/>
          <w:szCs w:val="28"/>
          <w:lang w:val="en-US"/>
        </w:rPr>
        <w:t>jratishdir. Ushbu printsipga ko‘</w:t>
      </w:r>
      <w:r w:rsidRPr="00405757">
        <w:rPr>
          <w:sz w:val="28"/>
          <w:szCs w:val="28"/>
          <w:lang w:val="en-US"/>
        </w:rPr>
        <w:t>ra barcha normativ-huquqiy hujjatlar qonunl</w:t>
      </w:r>
      <w:r w:rsidR="00361FC0" w:rsidRPr="00405757">
        <w:rPr>
          <w:sz w:val="28"/>
          <w:szCs w:val="28"/>
          <w:lang w:val="en-US"/>
        </w:rPr>
        <w:t>ar va qonunosti hujjatlariga bo‘</w:t>
      </w:r>
      <w:r w:rsidRPr="00405757">
        <w:rPr>
          <w:sz w:val="28"/>
          <w:szCs w:val="28"/>
          <w:lang w:val="en-US"/>
        </w:rPr>
        <w:t>linadi.</w:t>
      </w:r>
    </w:p>
    <w:p w:rsidR="003008AB" w:rsidRPr="00405757" w:rsidRDefault="00361FC0" w:rsidP="00185185">
      <w:pPr>
        <w:shd w:val="clear" w:color="auto" w:fill="FFFFFF"/>
        <w:spacing w:line="360" w:lineRule="auto"/>
        <w:ind w:firstLine="720"/>
        <w:jc w:val="both"/>
        <w:rPr>
          <w:sz w:val="28"/>
          <w:szCs w:val="28"/>
          <w:lang w:val="en-US"/>
        </w:rPr>
      </w:pPr>
      <w:r w:rsidRPr="00405757">
        <w:rPr>
          <w:sz w:val="28"/>
          <w:szCs w:val="28"/>
          <w:lang w:val="en-US"/>
        </w:rPr>
        <w:t>O‘</w:t>
      </w:r>
      <w:r w:rsidR="003008AB" w:rsidRPr="00405757">
        <w:rPr>
          <w:sz w:val="28"/>
          <w:szCs w:val="28"/>
          <w:lang w:val="en-US"/>
        </w:rPr>
        <w:t xml:space="preserve">z navbatida, qonunlarni konstitutsiyaviy </w:t>
      </w:r>
      <w:r w:rsidRPr="00405757">
        <w:rPr>
          <w:sz w:val="28"/>
          <w:szCs w:val="28"/>
          <w:lang w:val="en-US"/>
        </w:rPr>
        <w:t>va boshqa qonun hujjatlariga bo‘</w:t>
      </w:r>
      <w:r w:rsidR="003008AB" w:rsidRPr="00405757">
        <w:rPr>
          <w:sz w:val="28"/>
          <w:szCs w:val="28"/>
          <w:lang w:val="en-US"/>
        </w:rPr>
        <w:t>lish mumkin.</w:t>
      </w:r>
    </w:p>
    <w:p w:rsidR="003008AB" w:rsidRPr="00405757" w:rsidRDefault="000A6556" w:rsidP="00185185">
      <w:pPr>
        <w:shd w:val="clear" w:color="auto" w:fill="FFFFFF"/>
        <w:spacing w:line="360" w:lineRule="auto"/>
        <w:ind w:firstLine="720"/>
        <w:jc w:val="both"/>
        <w:rPr>
          <w:sz w:val="28"/>
          <w:szCs w:val="28"/>
          <w:lang w:val="en-US"/>
        </w:rPr>
      </w:pPr>
      <w:r w:rsidRPr="00405757">
        <w:rPr>
          <w:sz w:val="28"/>
          <w:szCs w:val="28"/>
          <w:lang w:val="en-US"/>
        </w:rPr>
        <w:lastRenderedPageBreak/>
        <w:t>Qonunchilikda eng yuqori darajani egallagan mamlakatning asosiy qonuni - 1992 yil 8 dekabrda o</w:t>
      </w:r>
      <w:r w:rsidR="008F6422" w:rsidRPr="00405757">
        <w:rPr>
          <w:sz w:val="28"/>
          <w:szCs w:val="28"/>
          <w:lang w:val="en-US"/>
        </w:rPr>
        <w:t>‘</w:t>
      </w:r>
      <w:r w:rsidRPr="00405757">
        <w:rPr>
          <w:sz w:val="28"/>
          <w:szCs w:val="28"/>
          <w:lang w:val="en-US"/>
        </w:rPr>
        <w:t>n ikkinchi chaqiriq O'zbekiston Respublikasi Oliy Kengashining o</w:t>
      </w:r>
      <w:r w:rsidR="00691ADC" w:rsidRPr="00405757">
        <w:rPr>
          <w:sz w:val="28"/>
          <w:szCs w:val="28"/>
          <w:lang w:val="en-US"/>
        </w:rPr>
        <w:t>‘</w:t>
      </w:r>
      <w:r w:rsidRPr="00405757">
        <w:rPr>
          <w:sz w:val="28"/>
          <w:szCs w:val="28"/>
          <w:lang w:val="en-US"/>
        </w:rPr>
        <w:t>n birinchi sessiyasida qabul qilingan, 2002 yil 27 yanvardagi umumxalq referend</w:t>
      </w:r>
      <w:r w:rsidR="00361FC0" w:rsidRPr="00405757">
        <w:rPr>
          <w:sz w:val="28"/>
          <w:szCs w:val="28"/>
          <w:lang w:val="en-US"/>
        </w:rPr>
        <w:t>umi natijasida qabul qilingan o‘</w:t>
      </w:r>
      <w:r w:rsidRPr="00405757">
        <w:rPr>
          <w:sz w:val="28"/>
          <w:szCs w:val="28"/>
          <w:lang w:val="en-US"/>
        </w:rPr>
        <w:t>zgartiri</w:t>
      </w:r>
      <w:r w:rsidR="00361FC0" w:rsidRPr="00405757">
        <w:rPr>
          <w:sz w:val="28"/>
          <w:szCs w:val="28"/>
          <w:lang w:val="en-US"/>
        </w:rPr>
        <w:t>sh va qo‘</w:t>
      </w:r>
      <w:r w:rsidRPr="00405757">
        <w:rPr>
          <w:sz w:val="28"/>
          <w:szCs w:val="28"/>
          <w:lang w:val="en-US"/>
        </w:rPr>
        <w:t xml:space="preserve">shimchalar bilan va shu asosda respublika </w:t>
      </w:r>
      <w:r w:rsidR="00361FC0" w:rsidRPr="00405757">
        <w:rPr>
          <w:sz w:val="28"/>
          <w:szCs w:val="28"/>
          <w:lang w:val="en-US"/>
        </w:rPr>
        <w:t>qonuni asosida qabul qilingan O‘</w:t>
      </w:r>
      <w:r w:rsidRPr="00405757">
        <w:rPr>
          <w:sz w:val="28"/>
          <w:szCs w:val="28"/>
          <w:lang w:val="en-US"/>
        </w:rPr>
        <w:t>zbekiston Respublikasining Konstitutsiyasi.</w:t>
      </w:r>
    </w:p>
    <w:p w:rsidR="003008AB" w:rsidRPr="00405757" w:rsidRDefault="00B45ACF" w:rsidP="00185185">
      <w:pPr>
        <w:shd w:val="clear" w:color="auto" w:fill="FFFFFF"/>
        <w:spacing w:line="360" w:lineRule="auto"/>
        <w:ind w:firstLine="720"/>
        <w:jc w:val="both"/>
        <w:rPr>
          <w:sz w:val="28"/>
          <w:szCs w:val="28"/>
          <w:lang w:val="en-US"/>
        </w:rPr>
      </w:pPr>
      <w:r w:rsidRPr="00405757">
        <w:rPr>
          <w:sz w:val="28"/>
          <w:szCs w:val="28"/>
          <w:lang w:val="en-US"/>
        </w:rPr>
        <w:t>O‘</w:t>
      </w:r>
      <w:r w:rsidR="003008AB" w:rsidRPr="00405757">
        <w:rPr>
          <w:sz w:val="28"/>
          <w:szCs w:val="28"/>
          <w:lang w:val="en-US"/>
        </w:rPr>
        <w:t>zbekiston Respublikasi Ko</w:t>
      </w:r>
      <w:r w:rsidR="00361FC0" w:rsidRPr="00405757">
        <w:rPr>
          <w:sz w:val="28"/>
          <w:szCs w:val="28"/>
          <w:lang w:val="en-US"/>
        </w:rPr>
        <w:t>nstitutsiyasining 55-moddasida “</w:t>
      </w:r>
      <w:r w:rsidR="000A6556" w:rsidRPr="00405757">
        <w:rPr>
          <w:sz w:val="28"/>
          <w:szCs w:val="28"/>
          <w:lang w:val="en-US"/>
        </w:rPr>
        <w:t>yer</w:t>
      </w:r>
      <w:r w:rsidR="003008AB" w:rsidRPr="00405757">
        <w:rPr>
          <w:sz w:val="28"/>
          <w:szCs w:val="28"/>
          <w:lang w:val="en-US"/>
        </w:rPr>
        <w:t xml:space="preserve">, uning </w:t>
      </w:r>
      <w:r w:rsidR="00684A4E" w:rsidRPr="00405757">
        <w:rPr>
          <w:sz w:val="28"/>
          <w:szCs w:val="28"/>
          <w:lang w:val="en-US"/>
        </w:rPr>
        <w:t>yer osti</w:t>
      </w:r>
      <w:r w:rsidR="008F6422" w:rsidRPr="00405757">
        <w:rPr>
          <w:sz w:val="28"/>
          <w:szCs w:val="28"/>
          <w:lang w:val="en-US"/>
        </w:rPr>
        <w:t xml:space="preserve"> boyliklari, suvlari, o‘</w:t>
      </w:r>
      <w:r w:rsidR="003008AB" w:rsidRPr="00405757">
        <w:rPr>
          <w:sz w:val="28"/>
          <w:szCs w:val="28"/>
          <w:lang w:val="en-US"/>
        </w:rPr>
        <w:t>simlik va hayvonot dunyosi va boshqa tabiiy boyliklar milliy boylikdi</w:t>
      </w:r>
      <w:r w:rsidR="008F6422" w:rsidRPr="00405757">
        <w:rPr>
          <w:sz w:val="28"/>
          <w:szCs w:val="28"/>
          <w:lang w:val="en-US"/>
        </w:rPr>
        <w:t>r, ulardan oqilona foydalanish uchun</w:t>
      </w:r>
      <w:r w:rsidR="003008AB" w:rsidRPr="00405757">
        <w:rPr>
          <w:sz w:val="28"/>
          <w:szCs w:val="28"/>
          <w:lang w:val="en-US"/>
        </w:rPr>
        <w:t xml:space="preserve"> dav</w:t>
      </w:r>
      <w:r w:rsidR="008F6422" w:rsidRPr="00405757">
        <w:rPr>
          <w:sz w:val="28"/>
          <w:szCs w:val="28"/>
          <w:lang w:val="en-US"/>
        </w:rPr>
        <w:t>lat tomonidan muhofaza qilinadi”</w:t>
      </w:r>
      <w:r w:rsidR="003008AB" w:rsidRPr="00405757">
        <w:rPr>
          <w:sz w:val="28"/>
          <w:szCs w:val="28"/>
          <w:lang w:val="en-US"/>
        </w:rPr>
        <w:t>.</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 xml:space="preserve">54-modda ekologik muhitga zarar </w:t>
      </w:r>
      <w:r w:rsidR="000A6556" w:rsidRPr="00405757">
        <w:rPr>
          <w:sz w:val="28"/>
          <w:szCs w:val="28"/>
          <w:lang w:val="en-US"/>
        </w:rPr>
        <w:t>yetkazmaslikni</w:t>
      </w:r>
      <w:r w:rsidRPr="00405757">
        <w:rPr>
          <w:sz w:val="28"/>
          <w:szCs w:val="28"/>
          <w:lang w:val="en-US"/>
        </w:rPr>
        <w:t xml:space="preserve"> talab qiladi va 50-modda fuqa</w:t>
      </w:r>
      <w:r w:rsidR="008F6422" w:rsidRPr="00405757">
        <w:rPr>
          <w:sz w:val="28"/>
          <w:szCs w:val="28"/>
          <w:lang w:val="en-US"/>
        </w:rPr>
        <w:t>rolarni tabiiy muhitga yaxshi g‘amxo‘</w:t>
      </w:r>
      <w:r w:rsidRPr="00405757">
        <w:rPr>
          <w:sz w:val="28"/>
          <w:szCs w:val="28"/>
          <w:lang w:val="en-US"/>
        </w:rPr>
        <w:t>rlik qilishga majbur qiladi</w:t>
      </w:r>
    </w:p>
    <w:p w:rsidR="003008AB" w:rsidRPr="00405757" w:rsidRDefault="008F6422" w:rsidP="00185185">
      <w:pPr>
        <w:shd w:val="clear" w:color="auto" w:fill="FFFFFF"/>
        <w:spacing w:line="360" w:lineRule="auto"/>
        <w:ind w:firstLine="720"/>
        <w:jc w:val="both"/>
        <w:rPr>
          <w:sz w:val="28"/>
          <w:szCs w:val="28"/>
          <w:lang w:val="en-US"/>
        </w:rPr>
      </w:pPr>
      <w:r w:rsidRPr="00405757">
        <w:rPr>
          <w:sz w:val="28"/>
          <w:szCs w:val="28"/>
          <w:lang w:val="en-US"/>
        </w:rPr>
        <w:t xml:space="preserve">Qonun hujjatlari va </w:t>
      </w:r>
      <w:r w:rsidR="00C47B87" w:rsidRPr="00405757">
        <w:rPr>
          <w:sz w:val="28"/>
          <w:szCs w:val="28"/>
          <w:lang w:val="en-US"/>
        </w:rPr>
        <w:t>me’yor</w:t>
      </w:r>
      <w:r w:rsidR="003008AB" w:rsidRPr="00405757">
        <w:rPr>
          <w:sz w:val="28"/>
          <w:szCs w:val="28"/>
          <w:lang w:val="en-US"/>
        </w:rPr>
        <w:t>iy hujjatlar ijro etuvchi hokimiyat tomonidan qonunlar asosi</w:t>
      </w:r>
      <w:r w:rsidRPr="00405757">
        <w:rPr>
          <w:sz w:val="28"/>
          <w:szCs w:val="28"/>
          <w:lang w:val="en-US"/>
        </w:rPr>
        <w:t>da chiqariladi va ularga zid bo‘</w:t>
      </w:r>
      <w:r w:rsidR="003008AB" w:rsidRPr="00405757">
        <w:rPr>
          <w:sz w:val="28"/>
          <w:szCs w:val="28"/>
          <w:lang w:val="en-US"/>
        </w:rPr>
        <w:t>lishi mumkin emas.</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Q</w:t>
      </w:r>
      <w:r w:rsidR="008F6422" w:rsidRPr="00405757">
        <w:rPr>
          <w:sz w:val="28"/>
          <w:szCs w:val="28"/>
          <w:lang w:val="en-US"/>
        </w:rPr>
        <w:t>onun hujjatlariga O‘</w:t>
      </w:r>
      <w:r w:rsidRPr="00405757">
        <w:rPr>
          <w:sz w:val="28"/>
          <w:szCs w:val="28"/>
          <w:lang w:val="en-US"/>
        </w:rPr>
        <w:t>zbekiston Respublikasi Prezidenti farmonlari, Hukumat qarorlari, idoraviy va mahalliy normativ-huquqiy hujjatlar kiradi.</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Huquq tiz</w:t>
      </w:r>
      <w:r w:rsidR="008F6422" w:rsidRPr="00405757">
        <w:rPr>
          <w:sz w:val="28"/>
          <w:szCs w:val="28"/>
          <w:lang w:val="en-US"/>
        </w:rPr>
        <w:t>imi bu uning ichki tuzilishi bo‘lib, u davlatda amalda bo‘</w:t>
      </w:r>
      <w:r w:rsidRPr="00405757">
        <w:rPr>
          <w:sz w:val="28"/>
          <w:szCs w:val="28"/>
          <w:lang w:val="en-US"/>
        </w:rPr>
        <w:t>lgan huquqiy normalarning birligi va izchilligida va shu bilan birga, qonunlarni</w:t>
      </w:r>
      <w:r w:rsidR="008F6422" w:rsidRPr="00405757">
        <w:rPr>
          <w:sz w:val="28"/>
          <w:szCs w:val="28"/>
          <w:lang w:val="en-US"/>
        </w:rPr>
        <w:t xml:space="preserve"> nisbatan mustaqil qismlarga bo‘</w:t>
      </w:r>
      <w:r w:rsidRPr="00405757">
        <w:rPr>
          <w:sz w:val="28"/>
          <w:szCs w:val="28"/>
          <w:lang w:val="en-US"/>
        </w:rPr>
        <w:t>lishida ifodalanadi.</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 xml:space="preserve">Umumiy huquq tizimining </w:t>
      </w:r>
      <w:r w:rsidR="008F6422" w:rsidRPr="00405757">
        <w:rPr>
          <w:sz w:val="28"/>
          <w:szCs w:val="28"/>
          <w:lang w:val="en-US"/>
        </w:rPr>
        <w:t>asosiy elementi huquq sohasi bo‘</w:t>
      </w:r>
      <w:r w:rsidRPr="00405757">
        <w:rPr>
          <w:sz w:val="28"/>
          <w:szCs w:val="28"/>
          <w:lang w:val="en-US"/>
        </w:rPr>
        <w:t>lib, u ijtimoiy munosabatlarning muayyan turini tartibga soluvchi huquqiy normalarning keng birlashmasi sifatida tushuniladi.</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Huquq sohasi, umumi</w:t>
      </w:r>
      <w:r w:rsidR="008F6422" w:rsidRPr="00405757">
        <w:rPr>
          <w:sz w:val="28"/>
          <w:szCs w:val="28"/>
          <w:lang w:val="en-US"/>
        </w:rPr>
        <w:t>y huquq tizimining bir qismi bo‘</w:t>
      </w:r>
      <w:r w:rsidRPr="00405757">
        <w:rPr>
          <w:sz w:val="28"/>
          <w:szCs w:val="28"/>
          <w:lang w:val="en-US"/>
        </w:rPr>
        <w:t>lib, u bilan muayyan aloqalarni saqlab, avtonom ishlashga qodir.</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Zamonaviy jamiyatning huquqiy tizimi huquq tarmoqlarini birlashtiradi, ularn</w:t>
      </w:r>
      <w:r w:rsidR="008F6422" w:rsidRPr="00405757">
        <w:rPr>
          <w:sz w:val="28"/>
          <w:szCs w:val="28"/>
          <w:lang w:val="en-US"/>
        </w:rPr>
        <w:t>i shartli ravishda 2 guruhga bo‘</w:t>
      </w:r>
      <w:r w:rsidRPr="00405757">
        <w:rPr>
          <w:sz w:val="28"/>
          <w:szCs w:val="28"/>
          <w:lang w:val="en-US"/>
        </w:rPr>
        <w:t>lish mumkin.</w:t>
      </w:r>
    </w:p>
    <w:p w:rsidR="003008AB" w:rsidRPr="00405757" w:rsidRDefault="003008AB" w:rsidP="00185185">
      <w:pPr>
        <w:shd w:val="clear" w:color="auto" w:fill="FFFFFF"/>
        <w:spacing w:line="360" w:lineRule="auto"/>
        <w:ind w:firstLine="720"/>
        <w:jc w:val="both"/>
        <w:rPr>
          <w:b/>
          <w:sz w:val="28"/>
          <w:szCs w:val="28"/>
          <w:lang w:val="en-US"/>
        </w:rPr>
      </w:pPr>
      <w:r w:rsidRPr="00405757">
        <w:rPr>
          <w:b/>
          <w:sz w:val="28"/>
          <w:szCs w:val="28"/>
          <w:lang w:val="en-US"/>
        </w:rPr>
        <w:t>Birinchi guruhga ijtimoiy munosabatlarning asosiy turlarini tartibga soluvchi sohalar kiradi.</w:t>
      </w:r>
    </w:p>
    <w:p w:rsidR="003008AB" w:rsidRPr="00405757" w:rsidRDefault="003008AB" w:rsidP="00185185">
      <w:pPr>
        <w:shd w:val="clear" w:color="auto" w:fill="FFFFFF"/>
        <w:spacing w:line="360" w:lineRule="auto"/>
        <w:ind w:firstLine="720"/>
        <w:jc w:val="both"/>
        <w:rPr>
          <w:sz w:val="28"/>
          <w:szCs w:val="28"/>
        </w:rPr>
      </w:pPr>
      <w:r w:rsidRPr="00405757">
        <w:rPr>
          <w:sz w:val="28"/>
          <w:szCs w:val="28"/>
        </w:rPr>
        <w:t>Bularga, xususan:</w:t>
      </w:r>
    </w:p>
    <w:p w:rsidR="003008AB" w:rsidRPr="00405757" w:rsidRDefault="003008AB" w:rsidP="004E24E8">
      <w:pPr>
        <w:pStyle w:val="a6"/>
        <w:numPr>
          <w:ilvl w:val="0"/>
          <w:numId w:val="10"/>
        </w:numPr>
        <w:shd w:val="clear" w:color="auto" w:fill="FFFFFF"/>
        <w:spacing w:line="360" w:lineRule="auto"/>
        <w:jc w:val="both"/>
        <w:rPr>
          <w:sz w:val="28"/>
          <w:szCs w:val="28"/>
        </w:rPr>
      </w:pPr>
      <w:r w:rsidRPr="00405757">
        <w:rPr>
          <w:sz w:val="28"/>
          <w:szCs w:val="28"/>
        </w:rPr>
        <w:lastRenderedPageBreak/>
        <w:t>mamlakat ijtimoiy tizimi va davlat tuzilishi asoslarini, fuqarolarning asosiy huquqlari, erkinliklari va majburiyatlarini, davlat hokimiyati organlari, shu</w:t>
      </w:r>
      <w:r w:rsidR="00691ADC" w:rsidRPr="00405757">
        <w:rPr>
          <w:sz w:val="28"/>
          <w:szCs w:val="28"/>
        </w:rPr>
        <w:t>ningdek mahalliy hokimiyat va o</w:t>
      </w:r>
      <w:r w:rsidR="00691ADC" w:rsidRPr="00405757">
        <w:rPr>
          <w:sz w:val="28"/>
          <w:szCs w:val="28"/>
          <w:lang w:val="uz-Latn-UZ"/>
        </w:rPr>
        <w:t>‘</w:t>
      </w:r>
      <w:r w:rsidR="00691ADC" w:rsidRPr="00405757">
        <w:rPr>
          <w:sz w:val="28"/>
          <w:szCs w:val="28"/>
        </w:rPr>
        <w:t>zini o</w:t>
      </w:r>
      <w:r w:rsidR="00691ADC" w:rsidRPr="00405757">
        <w:rPr>
          <w:sz w:val="28"/>
          <w:szCs w:val="28"/>
          <w:lang w:val="uz-Latn-UZ"/>
        </w:rPr>
        <w:t>‘</w:t>
      </w:r>
      <w:r w:rsidRPr="00405757">
        <w:rPr>
          <w:sz w:val="28"/>
          <w:szCs w:val="28"/>
        </w:rPr>
        <w:t>zi boshqarish organlarini yarat</w:t>
      </w:r>
      <w:r w:rsidR="00691ADC" w:rsidRPr="00405757">
        <w:rPr>
          <w:sz w:val="28"/>
          <w:szCs w:val="28"/>
        </w:rPr>
        <w:t xml:space="preserve">ish tartibi va vakolatlarini </w:t>
      </w:r>
      <w:r w:rsidR="007A1D3E" w:rsidRPr="00405757">
        <w:rPr>
          <w:sz w:val="28"/>
          <w:szCs w:val="28"/>
        </w:rPr>
        <w:t>ta’min</w:t>
      </w:r>
      <w:r w:rsidRPr="00405757">
        <w:rPr>
          <w:sz w:val="28"/>
          <w:szCs w:val="28"/>
        </w:rPr>
        <w:t>lovchi normalarni birlashtirgan davlat qonuni;</w:t>
      </w:r>
    </w:p>
    <w:p w:rsidR="003008AB" w:rsidRPr="00405757" w:rsidRDefault="003008AB" w:rsidP="004E24E8">
      <w:pPr>
        <w:pStyle w:val="a6"/>
        <w:numPr>
          <w:ilvl w:val="0"/>
          <w:numId w:val="10"/>
        </w:numPr>
        <w:shd w:val="clear" w:color="auto" w:fill="FFFFFF"/>
        <w:spacing w:line="360" w:lineRule="auto"/>
        <w:jc w:val="both"/>
        <w:rPr>
          <w:sz w:val="28"/>
          <w:szCs w:val="28"/>
        </w:rPr>
      </w:pPr>
      <w:r w:rsidRPr="00405757">
        <w:rPr>
          <w:sz w:val="28"/>
          <w:szCs w:val="28"/>
        </w:rPr>
        <w:t>tomonlarning huquqiy tengligi asosida har xil mulkiy va tegishli shaxsiy nomulkiy munosabatlarni tartibga soluvchi fuqarolik qonuni;</w:t>
      </w:r>
    </w:p>
    <w:p w:rsidR="003008AB" w:rsidRPr="00405757" w:rsidRDefault="003008AB" w:rsidP="004E24E8">
      <w:pPr>
        <w:pStyle w:val="a6"/>
        <w:numPr>
          <w:ilvl w:val="0"/>
          <w:numId w:val="10"/>
        </w:numPr>
        <w:shd w:val="clear" w:color="auto" w:fill="FFFFFF"/>
        <w:spacing w:line="360" w:lineRule="auto"/>
        <w:jc w:val="both"/>
        <w:rPr>
          <w:sz w:val="28"/>
          <w:szCs w:val="28"/>
        </w:rPr>
      </w:pPr>
      <w:r w:rsidRPr="00405757">
        <w:rPr>
          <w:sz w:val="28"/>
          <w:szCs w:val="28"/>
        </w:rPr>
        <w:t>jinoiy qonunchilik, bu jinoiy deb tan olingan bir qator ijtimoiy xavfli harakatlar, jinoiy javobgarlik va undan ozod qilish asoslarini, sodir etilgan jinoyat uchun jazoning turlari va miqdorl</w:t>
      </w:r>
      <w:r w:rsidR="00691ADC" w:rsidRPr="00405757">
        <w:rPr>
          <w:sz w:val="28"/>
          <w:szCs w:val="28"/>
        </w:rPr>
        <w:t>arini belgilaydigan normalar to</w:t>
      </w:r>
      <w:r w:rsidR="00691ADC" w:rsidRPr="00405757">
        <w:rPr>
          <w:sz w:val="28"/>
          <w:szCs w:val="28"/>
          <w:lang w:val="uz-Latn-UZ"/>
        </w:rPr>
        <w:t>‘</w:t>
      </w:r>
      <w:r w:rsidRPr="00405757">
        <w:rPr>
          <w:sz w:val="28"/>
          <w:szCs w:val="28"/>
        </w:rPr>
        <w:t>plamidir;</w:t>
      </w:r>
    </w:p>
    <w:p w:rsidR="003008AB" w:rsidRPr="00405757" w:rsidRDefault="003008AB" w:rsidP="004E24E8">
      <w:pPr>
        <w:pStyle w:val="a6"/>
        <w:numPr>
          <w:ilvl w:val="0"/>
          <w:numId w:val="10"/>
        </w:numPr>
        <w:shd w:val="clear" w:color="auto" w:fill="FFFFFF"/>
        <w:spacing w:line="360" w:lineRule="auto"/>
        <w:jc w:val="both"/>
        <w:rPr>
          <w:sz w:val="28"/>
          <w:szCs w:val="28"/>
        </w:rPr>
      </w:pPr>
      <w:r w:rsidRPr="00405757">
        <w:rPr>
          <w:sz w:val="28"/>
          <w:szCs w:val="28"/>
        </w:rPr>
        <w:t xml:space="preserve">davlat boshqaruvi jarayonida rivojlanayotgan jamoatchilik bilan </w:t>
      </w:r>
      <w:r w:rsidR="00691ADC" w:rsidRPr="00405757">
        <w:rPr>
          <w:sz w:val="28"/>
          <w:szCs w:val="28"/>
        </w:rPr>
        <w:t xml:space="preserve">aloqalarni tartibga soluvchi </w:t>
      </w:r>
      <w:r w:rsidR="007A1D3E" w:rsidRPr="00405757">
        <w:rPr>
          <w:sz w:val="28"/>
          <w:szCs w:val="28"/>
        </w:rPr>
        <w:t>ma’</w:t>
      </w:r>
      <w:r w:rsidR="00691ADC" w:rsidRPr="00405757">
        <w:rPr>
          <w:sz w:val="28"/>
          <w:szCs w:val="28"/>
        </w:rPr>
        <w:t xml:space="preserve">muriy huquq, shuningdek </w:t>
      </w:r>
      <w:r w:rsidR="007A1D3E" w:rsidRPr="00405757">
        <w:rPr>
          <w:sz w:val="28"/>
          <w:szCs w:val="28"/>
        </w:rPr>
        <w:t>ma’</w:t>
      </w:r>
      <w:r w:rsidR="00691ADC" w:rsidRPr="00405757">
        <w:rPr>
          <w:sz w:val="28"/>
          <w:szCs w:val="28"/>
        </w:rPr>
        <w:t>muriy javobgarlikni qo</w:t>
      </w:r>
      <w:r w:rsidR="00691ADC" w:rsidRPr="00405757">
        <w:rPr>
          <w:sz w:val="28"/>
          <w:szCs w:val="28"/>
          <w:lang w:val="uz-Latn-UZ"/>
        </w:rPr>
        <w:t>‘</w:t>
      </w:r>
      <w:r w:rsidRPr="00405757">
        <w:rPr>
          <w:sz w:val="28"/>
          <w:szCs w:val="28"/>
        </w:rPr>
        <w:t>llash tartibi.</w:t>
      </w:r>
    </w:p>
    <w:p w:rsidR="003008AB" w:rsidRPr="00405757" w:rsidRDefault="003008AB" w:rsidP="00185185">
      <w:pPr>
        <w:shd w:val="clear" w:color="auto" w:fill="FFFFFF"/>
        <w:spacing w:line="360" w:lineRule="auto"/>
        <w:ind w:firstLine="720"/>
        <w:jc w:val="both"/>
        <w:rPr>
          <w:sz w:val="28"/>
          <w:szCs w:val="28"/>
        </w:rPr>
      </w:pPr>
      <w:r w:rsidRPr="00405757">
        <w:rPr>
          <w:sz w:val="28"/>
          <w:szCs w:val="28"/>
        </w:rPr>
        <w:t>Ushbu guruhga moliyaviy, oilaviy, jinoiy protsess va boshqa huquq sohalari ham kiradi.</w:t>
      </w:r>
    </w:p>
    <w:p w:rsidR="003008AB" w:rsidRPr="00405757" w:rsidRDefault="003008AB" w:rsidP="00185185">
      <w:pPr>
        <w:shd w:val="clear" w:color="auto" w:fill="FFFFFF"/>
        <w:spacing w:line="360" w:lineRule="auto"/>
        <w:ind w:firstLine="720"/>
        <w:jc w:val="both"/>
        <w:rPr>
          <w:sz w:val="28"/>
          <w:szCs w:val="28"/>
        </w:rPr>
      </w:pPr>
      <w:r w:rsidRPr="00405757">
        <w:rPr>
          <w:b/>
          <w:sz w:val="28"/>
          <w:szCs w:val="28"/>
        </w:rPr>
        <w:t>Ikkinchi guruhga ijtimoiy munosabatlarning aniq turlarini tartibga soluvchi huquq tarmoqlari kiradi.</w:t>
      </w:r>
      <w:r w:rsidRPr="00405757">
        <w:rPr>
          <w:sz w:val="28"/>
          <w:szCs w:val="28"/>
        </w:rPr>
        <w:t xml:space="preserve"> Bunga, xususan:</w:t>
      </w:r>
    </w:p>
    <w:p w:rsidR="003008AB" w:rsidRPr="00405757" w:rsidRDefault="00684A4E" w:rsidP="004E24E8">
      <w:pPr>
        <w:pStyle w:val="a6"/>
        <w:numPr>
          <w:ilvl w:val="0"/>
          <w:numId w:val="11"/>
        </w:numPr>
        <w:shd w:val="clear" w:color="auto" w:fill="FFFFFF"/>
        <w:spacing w:line="360" w:lineRule="auto"/>
        <w:jc w:val="both"/>
        <w:rPr>
          <w:sz w:val="28"/>
          <w:szCs w:val="28"/>
        </w:rPr>
      </w:pPr>
      <w:r w:rsidRPr="00405757">
        <w:rPr>
          <w:sz w:val="28"/>
          <w:szCs w:val="28"/>
          <w:lang w:val="uz-Latn-UZ"/>
        </w:rPr>
        <w:t>yerda</w:t>
      </w:r>
      <w:r w:rsidR="003008AB" w:rsidRPr="00405757">
        <w:rPr>
          <w:sz w:val="28"/>
          <w:szCs w:val="28"/>
        </w:rPr>
        <w:t xml:space="preserve">n </w:t>
      </w:r>
      <w:r w:rsidR="000A6556" w:rsidRPr="00405757">
        <w:rPr>
          <w:sz w:val="28"/>
          <w:szCs w:val="28"/>
        </w:rPr>
        <w:t xml:space="preserve"> foydalanish</w:t>
      </w:r>
      <w:r w:rsidR="003008AB" w:rsidRPr="00405757">
        <w:rPr>
          <w:sz w:val="28"/>
          <w:szCs w:val="28"/>
        </w:rPr>
        <w:t xml:space="preserve"> va </w:t>
      </w:r>
      <w:r w:rsidR="000A6556" w:rsidRPr="00405757">
        <w:rPr>
          <w:sz w:val="28"/>
          <w:szCs w:val="28"/>
        </w:rPr>
        <w:t xml:space="preserve"> uni</w:t>
      </w:r>
      <w:r w:rsidR="003008AB" w:rsidRPr="00405757">
        <w:rPr>
          <w:sz w:val="28"/>
          <w:szCs w:val="28"/>
        </w:rPr>
        <w:t xml:space="preserve"> muhofaza qilish sohasidagi jamoatchilik bilan aloqalarni tartibga soluvchi </w:t>
      </w:r>
      <w:r w:rsidR="000A6556" w:rsidRPr="00405757">
        <w:rPr>
          <w:sz w:val="28"/>
          <w:szCs w:val="28"/>
          <w:lang w:val="uz-Latn-UZ"/>
        </w:rPr>
        <w:t>y</w:t>
      </w:r>
      <w:r w:rsidR="000A6556" w:rsidRPr="00405757">
        <w:rPr>
          <w:sz w:val="28"/>
          <w:szCs w:val="28"/>
        </w:rPr>
        <w:t>er</w:t>
      </w:r>
      <w:r w:rsidR="003008AB" w:rsidRPr="00405757">
        <w:rPr>
          <w:sz w:val="28"/>
          <w:szCs w:val="28"/>
        </w:rPr>
        <w:t xml:space="preserve"> qonuni;</w:t>
      </w:r>
    </w:p>
    <w:p w:rsidR="003008AB" w:rsidRPr="00405757" w:rsidRDefault="003008AB" w:rsidP="004E24E8">
      <w:pPr>
        <w:pStyle w:val="a6"/>
        <w:numPr>
          <w:ilvl w:val="0"/>
          <w:numId w:val="11"/>
        </w:numPr>
        <w:shd w:val="clear" w:color="auto" w:fill="FFFFFF"/>
        <w:spacing w:line="360" w:lineRule="auto"/>
        <w:jc w:val="both"/>
        <w:rPr>
          <w:sz w:val="28"/>
          <w:szCs w:val="28"/>
        </w:rPr>
      </w:pPr>
      <w:r w:rsidRPr="00405757">
        <w:rPr>
          <w:sz w:val="28"/>
          <w:szCs w:val="28"/>
        </w:rPr>
        <w:t>suv resurslaridan foydalanish va ularni muhofaza qilish sohasidagi jamoatchilik bilan aloqalarni tartibga soluvchi suv qonuni.</w:t>
      </w:r>
    </w:p>
    <w:p w:rsidR="003008AB" w:rsidRPr="00405757" w:rsidRDefault="003008AB" w:rsidP="00185185">
      <w:pPr>
        <w:shd w:val="clear" w:color="auto" w:fill="FFFFFF"/>
        <w:spacing w:line="360" w:lineRule="auto"/>
        <w:ind w:firstLine="720"/>
        <w:jc w:val="both"/>
        <w:rPr>
          <w:sz w:val="28"/>
          <w:szCs w:val="28"/>
          <w:lang w:val="en-US"/>
        </w:rPr>
      </w:pPr>
      <w:r w:rsidRPr="00405757">
        <w:rPr>
          <w:b/>
          <w:sz w:val="28"/>
          <w:szCs w:val="28"/>
          <w:lang w:val="en-US"/>
        </w:rPr>
        <w:t>Huquqiy tizim</w:t>
      </w:r>
      <w:r w:rsidRPr="00405757">
        <w:rPr>
          <w:sz w:val="28"/>
          <w:szCs w:val="28"/>
          <w:lang w:val="en-US"/>
        </w:rPr>
        <w:t xml:space="preserve"> - bu </w:t>
      </w:r>
      <w:r w:rsidR="007A1D3E" w:rsidRPr="00405757">
        <w:rPr>
          <w:sz w:val="28"/>
          <w:szCs w:val="28"/>
          <w:lang w:val="en-US"/>
        </w:rPr>
        <w:t>ma’</w:t>
      </w:r>
      <w:r w:rsidR="00797809" w:rsidRPr="00405757">
        <w:rPr>
          <w:sz w:val="28"/>
          <w:szCs w:val="28"/>
          <w:lang w:val="en-US"/>
        </w:rPr>
        <w:t>lum miqdordagi belgilangan huquqiy</w:t>
      </w:r>
      <w:r w:rsidR="00691ADC" w:rsidRPr="00405757">
        <w:rPr>
          <w:sz w:val="28"/>
          <w:szCs w:val="28"/>
          <w:lang w:val="en-US"/>
        </w:rPr>
        <w:t xml:space="preserve"> </w:t>
      </w:r>
      <w:r w:rsidRPr="00405757">
        <w:rPr>
          <w:sz w:val="28"/>
          <w:szCs w:val="28"/>
          <w:lang w:val="en-US"/>
        </w:rPr>
        <w:t>bir turi emas. Huquqiy tartibga solishni talab qiladigan yangi turdagi ijtimoiy munosabatlarning paydo bo</w:t>
      </w:r>
      <w:r w:rsidR="00691ADC" w:rsidRPr="00405757">
        <w:rPr>
          <w:sz w:val="28"/>
          <w:szCs w:val="28"/>
          <w:lang w:val="en-US"/>
        </w:rPr>
        <w:t>‘</w:t>
      </w:r>
      <w:r w:rsidRPr="00405757">
        <w:rPr>
          <w:sz w:val="28"/>
          <w:szCs w:val="28"/>
          <w:lang w:val="en-US"/>
        </w:rPr>
        <w:t xml:space="preserve">lishi va rivojlanishi bilan huquq tizimida yangi huquq tarmoqlari </w:t>
      </w:r>
      <w:r w:rsidR="00691ADC" w:rsidRPr="00405757">
        <w:rPr>
          <w:sz w:val="28"/>
          <w:szCs w:val="28"/>
          <w:lang w:val="en-US"/>
        </w:rPr>
        <w:t>shakllanishi</w:t>
      </w:r>
      <w:r w:rsidRPr="00405757">
        <w:rPr>
          <w:sz w:val="28"/>
          <w:szCs w:val="28"/>
          <w:lang w:val="en-US"/>
        </w:rPr>
        <w:t xml:space="preserve"> mumkin.</w:t>
      </w:r>
    </w:p>
    <w:p w:rsidR="003008AB" w:rsidRPr="00405757" w:rsidRDefault="003008AB" w:rsidP="00185185">
      <w:pPr>
        <w:shd w:val="clear" w:color="auto" w:fill="FFFFFF"/>
        <w:spacing w:line="360" w:lineRule="auto"/>
        <w:ind w:firstLine="720"/>
        <w:jc w:val="both"/>
        <w:rPr>
          <w:i/>
          <w:sz w:val="28"/>
          <w:szCs w:val="28"/>
          <w:lang w:val="en-US"/>
        </w:rPr>
      </w:pPr>
      <w:r w:rsidRPr="00405757">
        <w:rPr>
          <w:i/>
          <w:sz w:val="28"/>
          <w:szCs w:val="28"/>
          <w:lang w:val="en-US"/>
        </w:rPr>
        <w:t>Bunday holda, kamida to</w:t>
      </w:r>
      <w:r w:rsidR="00691ADC" w:rsidRPr="00405757">
        <w:rPr>
          <w:i/>
          <w:sz w:val="28"/>
          <w:szCs w:val="28"/>
          <w:lang w:val="en-US"/>
        </w:rPr>
        <w:t>‘</w:t>
      </w:r>
      <w:r w:rsidRPr="00405757">
        <w:rPr>
          <w:i/>
          <w:sz w:val="28"/>
          <w:szCs w:val="28"/>
          <w:lang w:val="en-US"/>
        </w:rPr>
        <w:t>rt shart bajarilishi kerak:</w:t>
      </w:r>
    </w:p>
    <w:p w:rsidR="003008AB" w:rsidRPr="00405757" w:rsidRDefault="003008AB" w:rsidP="004E24E8">
      <w:pPr>
        <w:pStyle w:val="a6"/>
        <w:numPr>
          <w:ilvl w:val="0"/>
          <w:numId w:val="12"/>
        </w:numPr>
        <w:shd w:val="clear" w:color="auto" w:fill="FFFFFF"/>
        <w:spacing w:line="360" w:lineRule="auto"/>
        <w:jc w:val="both"/>
        <w:rPr>
          <w:sz w:val="28"/>
          <w:szCs w:val="28"/>
          <w:lang w:val="en-US"/>
        </w:rPr>
      </w:pPr>
      <w:r w:rsidRPr="00405757">
        <w:rPr>
          <w:sz w:val="28"/>
          <w:szCs w:val="28"/>
          <w:lang w:val="en-US"/>
        </w:rPr>
        <w:t>davlatning bunday huquq sohasini yaratishga qiziqishi;</w:t>
      </w:r>
    </w:p>
    <w:p w:rsidR="003008AB" w:rsidRPr="00405757" w:rsidRDefault="003008AB" w:rsidP="004E24E8">
      <w:pPr>
        <w:pStyle w:val="a6"/>
        <w:numPr>
          <w:ilvl w:val="0"/>
          <w:numId w:val="12"/>
        </w:numPr>
        <w:shd w:val="clear" w:color="auto" w:fill="FFFFFF"/>
        <w:spacing w:line="360" w:lineRule="auto"/>
        <w:jc w:val="both"/>
        <w:rPr>
          <w:sz w:val="28"/>
          <w:szCs w:val="28"/>
          <w:lang w:val="en-US"/>
        </w:rPr>
      </w:pPr>
      <w:r w:rsidRPr="00405757">
        <w:rPr>
          <w:sz w:val="28"/>
          <w:szCs w:val="28"/>
          <w:lang w:val="en-US"/>
        </w:rPr>
        <w:lastRenderedPageBreak/>
        <w:t>mustaqil tartibga solish predmeti bo</w:t>
      </w:r>
      <w:r w:rsidR="00691ADC" w:rsidRPr="00405757">
        <w:rPr>
          <w:sz w:val="28"/>
          <w:szCs w:val="28"/>
          <w:lang w:val="en-US"/>
        </w:rPr>
        <w:t>‘</w:t>
      </w:r>
      <w:r w:rsidRPr="00405757">
        <w:rPr>
          <w:sz w:val="28"/>
          <w:szCs w:val="28"/>
          <w:lang w:val="en-US"/>
        </w:rPr>
        <w:t>lgan tartibga solinadigan ijtimoiy munosabatlarning o</w:t>
      </w:r>
      <w:r w:rsidR="00691ADC" w:rsidRPr="00405757">
        <w:rPr>
          <w:sz w:val="28"/>
          <w:szCs w:val="28"/>
          <w:lang w:val="en-US"/>
        </w:rPr>
        <w:t>‘</w:t>
      </w:r>
      <w:r w:rsidRPr="00405757">
        <w:rPr>
          <w:sz w:val="28"/>
          <w:szCs w:val="28"/>
          <w:lang w:val="en-US"/>
        </w:rPr>
        <w:t>ziga xos xususiyatlari;</w:t>
      </w:r>
    </w:p>
    <w:p w:rsidR="003008AB" w:rsidRPr="00405757" w:rsidRDefault="003008AB" w:rsidP="004E24E8">
      <w:pPr>
        <w:pStyle w:val="a6"/>
        <w:numPr>
          <w:ilvl w:val="0"/>
          <w:numId w:val="12"/>
        </w:numPr>
        <w:shd w:val="clear" w:color="auto" w:fill="FFFFFF"/>
        <w:spacing w:line="360" w:lineRule="auto"/>
        <w:jc w:val="both"/>
        <w:rPr>
          <w:sz w:val="28"/>
          <w:szCs w:val="28"/>
          <w:lang w:val="en-US"/>
        </w:rPr>
      </w:pPr>
      <w:r w:rsidRPr="00405757">
        <w:rPr>
          <w:sz w:val="28"/>
          <w:szCs w:val="28"/>
          <w:lang w:val="en-US"/>
        </w:rPr>
        <w:t>huquqiy tartibga solishning maxsus uslubiga ehtiyoj;</w:t>
      </w:r>
    </w:p>
    <w:p w:rsidR="003008AB" w:rsidRPr="00405757" w:rsidRDefault="003008AB" w:rsidP="004E24E8">
      <w:pPr>
        <w:pStyle w:val="a6"/>
        <w:numPr>
          <w:ilvl w:val="0"/>
          <w:numId w:val="12"/>
        </w:numPr>
        <w:shd w:val="clear" w:color="auto" w:fill="FFFFFF"/>
        <w:spacing w:line="360" w:lineRule="auto"/>
        <w:jc w:val="both"/>
        <w:rPr>
          <w:sz w:val="28"/>
          <w:szCs w:val="28"/>
          <w:lang w:val="en-US"/>
        </w:rPr>
      </w:pPr>
      <w:r w:rsidRPr="00405757">
        <w:rPr>
          <w:sz w:val="28"/>
          <w:szCs w:val="28"/>
          <w:lang w:val="en-US"/>
        </w:rPr>
        <w:t>maxsus huquq manbalarining mavjudligi yoki zarurligi.</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 xml:space="preserve">Huquqiy </w:t>
      </w:r>
      <w:r w:rsidR="00691ADC" w:rsidRPr="00405757">
        <w:rPr>
          <w:sz w:val="28"/>
          <w:szCs w:val="28"/>
          <w:lang w:val="en-US"/>
        </w:rPr>
        <w:t xml:space="preserve">tartibga solish predmetining </w:t>
      </w:r>
      <w:r w:rsidR="005839BC" w:rsidRPr="00405757">
        <w:rPr>
          <w:sz w:val="28"/>
          <w:szCs w:val="28"/>
          <w:lang w:val="en-US"/>
        </w:rPr>
        <w:t>ta’rif</w:t>
      </w:r>
      <w:r w:rsidRPr="00405757">
        <w:rPr>
          <w:sz w:val="28"/>
          <w:szCs w:val="28"/>
          <w:lang w:val="en-US"/>
        </w:rPr>
        <w:t>i u yoki bu huquq sohasi tomonidan qanday ijtimoiy munosabatlar tartibga solinadi, degan savolga javob beradi, huquqiy tartibga solish usuli es</w:t>
      </w:r>
      <w:r w:rsidR="007F5984" w:rsidRPr="00405757">
        <w:rPr>
          <w:sz w:val="28"/>
          <w:szCs w:val="28"/>
          <w:lang w:val="en-US"/>
        </w:rPr>
        <w:t xml:space="preserve">a ushbu reglamentning usullari </w:t>
      </w:r>
      <w:r w:rsidRPr="00405757">
        <w:rPr>
          <w:sz w:val="28"/>
          <w:szCs w:val="28"/>
          <w:lang w:val="en-US"/>
        </w:rPr>
        <w:t>va shakllaridan iborat.</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U</w:t>
      </w:r>
      <w:r w:rsidR="007F5984" w:rsidRPr="00405757">
        <w:rPr>
          <w:sz w:val="28"/>
          <w:szCs w:val="28"/>
          <w:lang w:val="en-US"/>
        </w:rPr>
        <w:t>sul huquqiy tartibga solish suby</w:t>
      </w:r>
      <w:r w:rsidRPr="00405757">
        <w:rPr>
          <w:sz w:val="28"/>
          <w:szCs w:val="28"/>
          <w:lang w:val="en-US"/>
        </w:rPr>
        <w:t>ekti tomonidan shakllantiriladi va unga mos kelishi kerak.</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Huquqiy tartibga solishning umumiy va tarmoq usullarini ajratib ko</w:t>
      </w:r>
      <w:r w:rsidR="007F5984" w:rsidRPr="00405757">
        <w:rPr>
          <w:sz w:val="28"/>
          <w:szCs w:val="28"/>
          <w:lang w:val="en-US"/>
        </w:rPr>
        <w:t>‘</w:t>
      </w:r>
      <w:r w:rsidRPr="00405757">
        <w:rPr>
          <w:sz w:val="28"/>
          <w:szCs w:val="28"/>
          <w:lang w:val="en-US"/>
        </w:rPr>
        <w:t>rsatish.</w:t>
      </w:r>
    </w:p>
    <w:p w:rsidR="003008AB" w:rsidRPr="00405757" w:rsidRDefault="003008AB" w:rsidP="00185185">
      <w:pPr>
        <w:shd w:val="clear" w:color="auto" w:fill="FFFFFF"/>
        <w:spacing w:line="360" w:lineRule="auto"/>
        <w:ind w:firstLine="720"/>
        <w:jc w:val="both"/>
        <w:rPr>
          <w:sz w:val="28"/>
          <w:szCs w:val="28"/>
          <w:lang w:val="en-US"/>
        </w:rPr>
      </w:pPr>
      <w:r w:rsidRPr="00405757">
        <w:rPr>
          <w:b/>
          <w:sz w:val="28"/>
          <w:szCs w:val="28"/>
          <w:lang w:val="en-US"/>
        </w:rPr>
        <w:t>Umumiy usul</w:t>
      </w:r>
      <w:r w:rsidRPr="00405757">
        <w:rPr>
          <w:sz w:val="28"/>
          <w:szCs w:val="28"/>
          <w:lang w:val="en-US"/>
        </w:rPr>
        <w:t xml:space="preserve"> - bu huquqiy tartibga solishni qonu</w:t>
      </w:r>
      <w:r w:rsidR="007F5984" w:rsidRPr="00405757">
        <w:rPr>
          <w:sz w:val="28"/>
          <w:szCs w:val="28"/>
          <w:lang w:val="en-US"/>
        </w:rPr>
        <w:t xml:space="preserve">nning jamoat munosabatlariga </w:t>
      </w:r>
      <w:r w:rsidR="00481E3C" w:rsidRPr="00405757">
        <w:rPr>
          <w:sz w:val="28"/>
          <w:szCs w:val="28"/>
          <w:lang w:val="en-US"/>
        </w:rPr>
        <w:t>ta’sir</w:t>
      </w:r>
      <w:r w:rsidRPr="00405757">
        <w:rPr>
          <w:sz w:val="28"/>
          <w:szCs w:val="28"/>
          <w:lang w:val="en-US"/>
        </w:rPr>
        <w:t>ining boshqa shakllaridan ajratib qo</w:t>
      </w:r>
      <w:r w:rsidR="007F5984" w:rsidRPr="00405757">
        <w:rPr>
          <w:sz w:val="28"/>
          <w:szCs w:val="28"/>
          <w:lang w:val="en-US"/>
        </w:rPr>
        <w:t>‘</w:t>
      </w:r>
      <w:r w:rsidRPr="00405757">
        <w:rPr>
          <w:sz w:val="28"/>
          <w:szCs w:val="28"/>
          <w:lang w:val="en-US"/>
        </w:rPr>
        <w:t>yishga imkon beradigan, jamoat munosabatlari to</w:t>
      </w:r>
      <w:r w:rsidR="007F5984" w:rsidRPr="00405757">
        <w:rPr>
          <w:sz w:val="28"/>
          <w:szCs w:val="28"/>
          <w:lang w:val="en-US"/>
        </w:rPr>
        <w:t>‘g‘</w:t>
      </w:r>
      <w:r w:rsidRPr="00405757">
        <w:rPr>
          <w:sz w:val="28"/>
          <w:szCs w:val="28"/>
          <w:lang w:val="en-US"/>
        </w:rPr>
        <w:t>ris</w:t>
      </w:r>
      <w:r w:rsidR="007F5984" w:rsidRPr="00405757">
        <w:rPr>
          <w:sz w:val="28"/>
          <w:szCs w:val="28"/>
          <w:lang w:val="en-US"/>
        </w:rPr>
        <w:t xml:space="preserve">idagi qonunga </w:t>
      </w:r>
      <w:r w:rsidR="00481E3C" w:rsidRPr="00405757">
        <w:rPr>
          <w:sz w:val="28"/>
          <w:szCs w:val="28"/>
          <w:lang w:val="en-US"/>
        </w:rPr>
        <w:t>ta’sir</w:t>
      </w:r>
      <w:r w:rsidR="007F5984" w:rsidRPr="00405757">
        <w:rPr>
          <w:sz w:val="28"/>
          <w:szCs w:val="28"/>
          <w:lang w:val="en-US"/>
        </w:rPr>
        <w:t xml:space="preserve"> ko‘rsatishning o‘</w:t>
      </w:r>
      <w:r w:rsidRPr="00405757">
        <w:rPr>
          <w:sz w:val="28"/>
          <w:szCs w:val="28"/>
          <w:lang w:val="en-US"/>
        </w:rPr>
        <w:t>ziga xos huquqiy va tart</w:t>
      </w:r>
      <w:r w:rsidR="007F5984" w:rsidRPr="00405757">
        <w:rPr>
          <w:sz w:val="28"/>
          <w:szCs w:val="28"/>
          <w:lang w:val="en-US"/>
        </w:rPr>
        <w:t>ibga soluvchi vositalarining to‘</w:t>
      </w:r>
      <w:r w:rsidRPr="00405757">
        <w:rPr>
          <w:sz w:val="28"/>
          <w:szCs w:val="28"/>
          <w:lang w:val="en-US"/>
        </w:rPr>
        <w:t>plamidir.</w:t>
      </w:r>
    </w:p>
    <w:p w:rsidR="003008AB" w:rsidRPr="00405757" w:rsidRDefault="003008AB" w:rsidP="00185185">
      <w:pPr>
        <w:shd w:val="clear" w:color="auto" w:fill="FFFFFF"/>
        <w:spacing w:line="360" w:lineRule="auto"/>
        <w:ind w:firstLine="720"/>
        <w:jc w:val="both"/>
        <w:rPr>
          <w:sz w:val="28"/>
          <w:szCs w:val="28"/>
          <w:lang w:val="en-US"/>
        </w:rPr>
      </w:pPr>
      <w:r w:rsidRPr="00405757">
        <w:rPr>
          <w:b/>
          <w:sz w:val="28"/>
          <w:szCs w:val="28"/>
          <w:lang w:val="en-US"/>
        </w:rPr>
        <w:t>Tarmoq metodi</w:t>
      </w:r>
      <w:r w:rsidRPr="00405757">
        <w:rPr>
          <w:sz w:val="28"/>
          <w:szCs w:val="28"/>
          <w:lang w:val="en-US"/>
        </w:rPr>
        <w:t xml:space="preserve"> - bu huquq sohas</w:t>
      </w:r>
      <w:r w:rsidR="007F5984" w:rsidRPr="00405757">
        <w:rPr>
          <w:sz w:val="28"/>
          <w:szCs w:val="28"/>
          <w:lang w:val="en-US"/>
        </w:rPr>
        <w:t xml:space="preserve">ining jamoat munosabatlariga </w:t>
      </w:r>
      <w:r w:rsidR="00481E3C" w:rsidRPr="00405757">
        <w:rPr>
          <w:sz w:val="28"/>
          <w:szCs w:val="28"/>
          <w:lang w:val="en-US"/>
        </w:rPr>
        <w:t>ta’sir</w:t>
      </w:r>
      <w:r w:rsidR="007F5984" w:rsidRPr="00405757">
        <w:rPr>
          <w:sz w:val="28"/>
          <w:szCs w:val="28"/>
          <w:lang w:val="en-US"/>
        </w:rPr>
        <w:t>ining o‘</w:t>
      </w:r>
      <w:r w:rsidRPr="00405757">
        <w:rPr>
          <w:sz w:val="28"/>
          <w:szCs w:val="28"/>
          <w:lang w:val="en-US"/>
        </w:rPr>
        <w:t>ziga xos xususiyatlarini aks ettiradigan, ushbu huquq sohasi bilan tartibga sol</w:t>
      </w:r>
      <w:r w:rsidR="007F5984" w:rsidRPr="00405757">
        <w:rPr>
          <w:sz w:val="28"/>
          <w:szCs w:val="28"/>
          <w:lang w:val="en-US"/>
        </w:rPr>
        <w:t>inadigan munosabatlarda subyektlarning mumkin bo‘lgan va to‘g‘</w:t>
      </w:r>
      <w:r w:rsidRPr="00405757">
        <w:rPr>
          <w:sz w:val="28"/>
          <w:szCs w:val="28"/>
          <w:lang w:val="en-US"/>
        </w:rPr>
        <w:t>ri xatti-harakatlarini s</w:t>
      </w:r>
      <w:r w:rsidR="007F5984" w:rsidRPr="00405757">
        <w:rPr>
          <w:sz w:val="28"/>
          <w:szCs w:val="28"/>
          <w:lang w:val="en-US"/>
        </w:rPr>
        <w:t>hakllantirish va ifodalashga yo‘</w:t>
      </w:r>
      <w:r w:rsidRPr="00405757">
        <w:rPr>
          <w:sz w:val="28"/>
          <w:szCs w:val="28"/>
          <w:lang w:val="en-US"/>
        </w:rPr>
        <w:t>naltirilgan yuri</w:t>
      </w:r>
      <w:r w:rsidR="007F5984" w:rsidRPr="00405757">
        <w:rPr>
          <w:sz w:val="28"/>
          <w:szCs w:val="28"/>
          <w:lang w:val="en-US"/>
        </w:rPr>
        <w:t>dik texnika, vosita, usullar to‘</w:t>
      </w:r>
      <w:r w:rsidRPr="00405757">
        <w:rPr>
          <w:sz w:val="28"/>
          <w:szCs w:val="28"/>
          <w:lang w:val="en-US"/>
        </w:rPr>
        <w:t>plamidir.</w:t>
      </w:r>
    </w:p>
    <w:p w:rsidR="003008AB" w:rsidRPr="00405757" w:rsidRDefault="007F5984" w:rsidP="00185185">
      <w:pPr>
        <w:shd w:val="clear" w:color="auto" w:fill="FFFFFF"/>
        <w:spacing w:line="360" w:lineRule="auto"/>
        <w:ind w:firstLine="720"/>
        <w:jc w:val="both"/>
        <w:rPr>
          <w:sz w:val="28"/>
          <w:szCs w:val="28"/>
          <w:lang w:val="en-US"/>
        </w:rPr>
      </w:pPr>
      <w:r w:rsidRPr="00405757">
        <w:rPr>
          <w:sz w:val="28"/>
          <w:szCs w:val="28"/>
          <w:lang w:val="en-US"/>
        </w:rPr>
        <w:t>Har qanday huquq sohasi o‘ziga xos tuzilishga ega bo‘</w:t>
      </w:r>
      <w:r w:rsidR="003008AB" w:rsidRPr="00405757">
        <w:rPr>
          <w:sz w:val="28"/>
          <w:szCs w:val="28"/>
          <w:lang w:val="en-US"/>
        </w:rPr>
        <w:t xml:space="preserve">lib, unga huquqning kichik </w:t>
      </w:r>
      <w:r w:rsidRPr="00405757">
        <w:rPr>
          <w:sz w:val="28"/>
          <w:szCs w:val="28"/>
          <w:lang w:val="en-US"/>
        </w:rPr>
        <w:t>tarmog‘</w:t>
      </w:r>
      <w:r w:rsidR="003008AB" w:rsidRPr="00405757">
        <w:rPr>
          <w:sz w:val="28"/>
          <w:szCs w:val="28"/>
          <w:lang w:val="en-US"/>
        </w:rPr>
        <w:t>i - huquq institutlari, huquqiy normalar singari elementlar kiradi.</w:t>
      </w:r>
    </w:p>
    <w:p w:rsidR="003008AB" w:rsidRPr="00405757" w:rsidRDefault="003008AB" w:rsidP="00185185">
      <w:pPr>
        <w:shd w:val="clear" w:color="auto" w:fill="FFFFFF"/>
        <w:spacing w:line="360" w:lineRule="auto"/>
        <w:ind w:firstLine="720"/>
        <w:jc w:val="both"/>
        <w:rPr>
          <w:sz w:val="28"/>
          <w:szCs w:val="28"/>
          <w:lang w:val="en-US"/>
        </w:rPr>
      </w:pPr>
      <w:r w:rsidRPr="00405757">
        <w:rPr>
          <w:b/>
          <w:sz w:val="28"/>
          <w:szCs w:val="28"/>
          <w:lang w:val="en-US"/>
        </w:rPr>
        <w:t>Huquqning kichik sohasi</w:t>
      </w:r>
      <w:r w:rsidR="007F5984" w:rsidRPr="00405757">
        <w:rPr>
          <w:sz w:val="28"/>
          <w:szCs w:val="28"/>
          <w:lang w:val="en-US"/>
        </w:rPr>
        <w:t xml:space="preserve"> - bu huquqning </w:t>
      </w:r>
      <w:r w:rsidR="007A1D3E" w:rsidRPr="00405757">
        <w:rPr>
          <w:sz w:val="28"/>
          <w:szCs w:val="28"/>
          <w:lang w:val="en-US"/>
        </w:rPr>
        <w:t>ma’</w:t>
      </w:r>
      <w:r w:rsidRPr="00405757">
        <w:rPr>
          <w:sz w:val="28"/>
          <w:szCs w:val="28"/>
          <w:lang w:val="en-US"/>
        </w:rPr>
        <w:t xml:space="preserve">lum bir sohasidagi yaqin ijtimoiy munosabatlar </w:t>
      </w:r>
      <w:r w:rsidR="007F5984" w:rsidRPr="00405757">
        <w:rPr>
          <w:sz w:val="28"/>
          <w:szCs w:val="28"/>
          <w:lang w:val="en-US"/>
        </w:rPr>
        <w:t>guruhini tartibga soluvchi “bog‘liq”</w:t>
      </w:r>
      <w:r w:rsidRPr="00405757">
        <w:rPr>
          <w:sz w:val="28"/>
          <w:szCs w:val="28"/>
          <w:lang w:val="en-US"/>
        </w:rPr>
        <w:t xml:space="preserve"> huquqiy institutlar guruhi.</w:t>
      </w:r>
    </w:p>
    <w:p w:rsidR="003008AB" w:rsidRPr="00405757" w:rsidRDefault="003008AB" w:rsidP="00185185">
      <w:pPr>
        <w:shd w:val="clear" w:color="auto" w:fill="FFFFFF"/>
        <w:spacing w:line="360" w:lineRule="auto"/>
        <w:ind w:firstLine="720"/>
        <w:jc w:val="both"/>
        <w:rPr>
          <w:sz w:val="28"/>
          <w:szCs w:val="28"/>
          <w:lang w:val="en-US"/>
        </w:rPr>
      </w:pPr>
      <w:r w:rsidRPr="00405757">
        <w:rPr>
          <w:b/>
          <w:sz w:val="28"/>
          <w:szCs w:val="28"/>
          <w:lang w:val="en-US"/>
        </w:rPr>
        <w:t>Huquq instituti</w:t>
      </w:r>
      <w:r w:rsidRPr="00405757">
        <w:rPr>
          <w:sz w:val="28"/>
          <w:szCs w:val="28"/>
          <w:lang w:val="en-US"/>
        </w:rPr>
        <w:t xml:space="preserve"> - bu muayyan turdagi ijtimoiy munosabatlarning mustaqil qismini tartib</w:t>
      </w:r>
      <w:r w:rsidR="007F5984" w:rsidRPr="00405757">
        <w:rPr>
          <w:sz w:val="28"/>
          <w:szCs w:val="28"/>
          <w:lang w:val="en-US"/>
        </w:rPr>
        <w:t>ga soluvchi huquqiy normalar to‘</w:t>
      </w:r>
      <w:r w:rsidRPr="00405757">
        <w:rPr>
          <w:sz w:val="28"/>
          <w:szCs w:val="28"/>
          <w:lang w:val="en-US"/>
        </w:rPr>
        <w:t>plamidir.</w:t>
      </w:r>
    </w:p>
    <w:p w:rsidR="003008AB" w:rsidRPr="00405757" w:rsidRDefault="007F5984" w:rsidP="00185185">
      <w:pPr>
        <w:shd w:val="clear" w:color="auto" w:fill="FFFFFF"/>
        <w:spacing w:line="360" w:lineRule="auto"/>
        <w:ind w:firstLine="720"/>
        <w:jc w:val="both"/>
        <w:rPr>
          <w:sz w:val="28"/>
          <w:szCs w:val="28"/>
          <w:lang w:val="en-US"/>
        </w:rPr>
      </w:pPr>
      <w:r w:rsidRPr="00405757">
        <w:rPr>
          <w:sz w:val="28"/>
          <w:szCs w:val="28"/>
          <w:lang w:val="en-US"/>
        </w:rPr>
        <w:t>Huquqni o‘</w:t>
      </w:r>
      <w:r w:rsidR="003008AB" w:rsidRPr="00405757">
        <w:rPr>
          <w:sz w:val="28"/>
          <w:szCs w:val="28"/>
          <w:lang w:val="en-US"/>
        </w:rPr>
        <w:t>rganishning muhim ahamiyatga ega bo</w:t>
      </w:r>
      <w:r w:rsidRPr="00405757">
        <w:rPr>
          <w:sz w:val="28"/>
          <w:szCs w:val="28"/>
          <w:lang w:val="en-US"/>
        </w:rPr>
        <w:t>‘</w:t>
      </w:r>
      <w:r w:rsidR="003008AB" w:rsidRPr="00405757">
        <w:rPr>
          <w:sz w:val="28"/>
          <w:szCs w:val="28"/>
          <w:lang w:val="en-US"/>
        </w:rPr>
        <w:t>lgan eng muhim yo</w:t>
      </w:r>
      <w:r w:rsidRPr="00405757">
        <w:rPr>
          <w:sz w:val="28"/>
          <w:szCs w:val="28"/>
          <w:lang w:val="en-US"/>
        </w:rPr>
        <w:t>‘</w:t>
      </w:r>
      <w:r w:rsidR="003008AB" w:rsidRPr="00405757">
        <w:rPr>
          <w:sz w:val="28"/>
          <w:szCs w:val="28"/>
          <w:lang w:val="en-US"/>
        </w:rPr>
        <w:t>nalishi bu huquq</w:t>
      </w:r>
      <w:r w:rsidRPr="00405757">
        <w:rPr>
          <w:sz w:val="28"/>
          <w:szCs w:val="28"/>
          <w:lang w:val="en-US"/>
        </w:rPr>
        <w:t xml:space="preserve"> tizimi va qonunchilik tizimi o‘rtasidagi bog‘</w:t>
      </w:r>
      <w:r w:rsidR="003008AB" w:rsidRPr="00405757">
        <w:rPr>
          <w:sz w:val="28"/>
          <w:szCs w:val="28"/>
          <w:lang w:val="en-US"/>
        </w:rPr>
        <w:t>liqlikdir.</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lastRenderedPageBreak/>
        <w:t xml:space="preserve">Yuqorida, huquq tizimining </w:t>
      </w:r>
      <w:r w:rsidR="005839BC" w:rsidRPr="00405757">
        <w:rPr>
          <w:sz w:val="28"/>
          <w:szCs w:val="28"/>
          <w:lang w:val="en-US"/>
        </w:rPr>
        <w:t>ta’rif</w:t>
      </w:r>
      <w:r w:rsidRPr="00405757">
        <w:rPr>
          <w:sz w:val="28"/>
          <w:szCs w:val="28"/>
          <w:lang w:val="en-US"/>
        </w:rPr>
        <w:t>i allaqachon huquqiy normalar va huquqiy muno</w:t>
      </w:r>
      <w:r w:rsidR="007F5984" w:rsidRPr="00405757">
        <w:rPr>
          <w:sz w:val="28"/>
          <w:szCs w:val="28"/>
          <w:lang w:val="en-US"/>
        </w:rPr>
        <w:t>sabatlarda ijtimoiy hayotning o‘ziga xos xususiyatlarini oby</w:t>
      </w:r>
      <w:r w:rsidRPr="00405757">
        <w:rPr>
          <w:sz w:val="28"/>
          <w:szCs w:val="28"/>
          <w:lang w:val="en-US"/>
        </w:rPr>
        <w:t>ektiv aks ettiradigan huquqiy hodisa sifatida berilgan.</w:t>
      </w:r>
    </w:p>
    <w:p w:rsidR="003008AB" w:rsidRPr="00405757" w:rsidRDefault="003008AB" w:rsidP="00185185">
      <w:pPr>
        <w:shd w:val="clear" w:color="auto" w:fill="FFFFFF"/>
        <w:spacing w:line="360" w:lineRule="auto"/>
        <w:ind w:firstLine="720"/>
        <w:jc w:val="both"/>
        <w:rPr>
          <w:sz w:val="28"/>
          <w:szCs w:val="28"/>
          <w:lang w:val="en-US"/>
        </w:rPr>
      </w:pPr>
      <w:r w:rsidRPr="00405757">
        <w:rPr>
          <w:b/>
          <w:sz w:val="28"/>
          <w:szCs w:val="28"/>
          <w:lang w:val="en-US"/>
        </w:rPr>
        <w:t>Qonunchilik tizimi</w:t>
      </w:r>
      <w:r w:rsidRPr="00405757">
        <w:rPr>
          <w:sz w:val="28"/>
          <w:szCs w:val="28"/>
          <w:lang w:val="en-US"/>
        </w:rPr>
        <w:t xml:space="preserve"> - bu huquqiy normalarni tashkil etuvchi huquq manbalarining to</w:t>
      </w:r>
      <w:r w:rsidR="007F5984" w:rsidRPr="00405757">
        <w:rPr>
          <w:sz w:val="28"/>
          <w:szCs w:val="28"/>
          <w:lang w:val="en-US"/>
        </w:rPr>
        <w:t>‘</w:t>
      </w:r>
      <w:r w:rsidRPr="00405757">
        <w:rPr>
          <w:sz w:val="28"/>
          <w:szCs w:val="28"/>
          <w:lang w:val="en-US"/>
        </w:rPr>
        <w:t>plamidir</w:t>
      </w:r>
      <w:r w:rsidR="00B45ACF" w:rsidRPr="00405757">
        <w:rPr>
          <w:sz w:val="28"/>
          <w:szCs w:val="28"/>
          <w:lang w:val="en-US"/>
        </w:rPr>
        <w:t>. Bu barcha huquqiy normalar to‘</w:t>
      </w:r>
      <w:r w:rsidRPr="00405757">
        <w:rPr>
          <w:sz w:val="28"/>
          <w:szCs w:val="28"/>
          <w:lang w:val="en-US"/>
        </w:rPr>
        <w:t>plami yoki munosabatlarning muayyan sohasini tartibga soluvchi huquqiy normalar to</w:t>
      </w:r>
      <w:r w:rsidR="007F5984" w:rsidRPr="00405757">
        <w:rPr>
          <w:sz w:val="28"/>
          <w:szCs w:val="28"/>
          <w:lang w:val="en-US"/>
        </w:rPr>
        <w:t>‘</w:t>
      </w:r>
      <w:r w:rsidRPr="00405757">
        <w:rPr>
          <w:sz w:val="28"/>
          <w:szCs w:val="28"/>
          <w:lang w:val="en-US"/>
        </w:rPr>
        <w:t>plamidir.</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Hozirda qonunchilik tizimi uchta giposta</w:t>
      </w:r>
      <w:r w:rsidR="00415726" w:rsidRPr="00405757">
        <w:rPr>
          <w:sz w:val="28"/>
          <w:szCs w:val="28"/>
          <w:lang w:val="en-US"/>
        </w:rPr>
        <w:t>zani ifodalovchi mustaqil toifalar</w:t>
      </w:r>
      <w:r w:rsidRPr="00405757">
        <w:rPr>
          <w:sz w:val="28"/>
          <w:szCs w:val="28"/>
          <w:lang w:val="en-US"/>
        </w:rPr>
        <w:t xml:space="preserve"> qabul qilingan:</w:t>
      </w:r>
    </w:p>
    <w:p w:rsidR="003008AB" w:rsidRPr="00405757" w:rsidRDefault="003008AB" w:rsidP="004E24E8">
      <w:pPr>
        <w:numPr>
          <w:ilvl w:val="0"/>
          <w:numId w:val="1"/>
        </w:numPr>
        <w:shd w:val="clear" w:color="auto" w:fill="FFFFFF"/>
        <w:spacing w:line="360" w:lineRule="auto"/>
        <w:jc w:val="both"/>
        <w:rPr>
          <w:sz w:val="28"/>
          <w:szCs w:val="28"/>
          <w:lang w:val="en-US"/>
        </w:rPr>
      </w:pPr>
      <w:r w:rsidRPr="00405757">
        <w:rPr>
          <w:sz w:val="28"/>
          <w:szCs w:val="28"/>
          <w:lang w:val="en-US"/>
        </w:rPr>
        <w:t>birinchidan - davlatning vakolatli orga</w:t>
      </w:r>
      <w:r w:rsidR="007F5984" w:rsidRPr="00405757">
        <w:rPr>
          <w:sz w:val="28"/>
          <w:szCs w:val="28"/>
          <w:lang w:val="en-US"/>
        </w:rPr>
        <w:t xml:space="preserve">nlarining qonunlar va boshqa </w:t>
      </w:r>
      <w:r w:rsidR="00C47B87" w:rsidRPr="00405757">
        <w:rPr>
          <w:sz w:val="28"/>
          <w:szCs w:val="28"/>
          <w:lang w:val="en-US"/>
        </w:rPr>
        <w:t>me’yor</w:t>
      </w:r>
      <w:r w:rsidR="007F5984" w:rsidRPr="00405757">
        <w:rPr>
          <w:sz w:val="28"/>
          <w:szCs w:val="28"/>
          <w:lang w:val="en-US"/>
        </w:rPr>
        <w:t>iy hujjatlar bo‘</w:t>
      </w:r>
      <w:r w:rsidRPr="00405757">
        <w:rPr>
          <w:sz w:val="28"/>
          <w:szCs w:val="28"/>
          <w:lang w:val="en-US"/>
        </w:rPr>
        <w:t>yicha faoliyati;</w:t>
      </w:r>
    </w:p>
    <w:p w:rsidR="003008AB" w:rsidRPr="00405757" w:rsidRDefault="003008AB" w:rsidP="004E24E8">
      <w:pPr>
        <w:numPr>
          <w:ilvl w:val="0"/>
          <w:numId w:val="1"/>
        </w:numPr>
        <w:shd w:val="clear" w:color="auto" w:fill="FFFFFF"/>
        <w:spacing w:line="360" w:lineRule="auto"/>
        <w:jc w:val="both"/>
        <w:rPr>
          <w:sz w:val="28"/>
          <w:szCs w:val="28"/>
          <w:lang w:val="en-US"/>
        </w:rPr>
      </w:pPr>
      <w:r w:rsidRPr="00405757">
        <w:rPr>
          <w:sz w:val="28"/>
          <w:szCs w:val="28"/>
          <w:lang w:val="en-US"/>
        </w:rPr>
        <w:t>ikkinchisi - davlatda amal qilayotgan barcha huquqiy normalarning umumiyligi;</w:t>
      </w:r>
    </w:p>
    <w:p w:rsidR="003008AB" w:rsidRPr="00405757" w:rsidRDefault="003008AB" w:rsidP="004E24E8">
      <w:pPr>
        <w:numPr>
          <w:ilvl w:val="0"/>
          <w:numId w:val="1"/>
        </w:numPr>
        <w:shd w:val="clear" w:color="auto" w:fill="FFFFFF"/>
        <w:spacing w:line="360" w:lineRule="auto"/>
        <w:jc w:val="both"/>
        <w:rPr>
          <w:sz w:val="28"/>
          <w:szCs w:val="28"/>
          <w:lang w:val="en-US"/>
        </w:rPr>
      </w:pPr>
      <w:r w:rsidRPr="00405757">
        <w:rPr>
          <w:sz w:val="28"/>
          <w:szCs w:val="28"/>
          <w:lang w:val="en-US"/>
        </w:rPr>
        <w:t>uchinchisi - jamoat munosabatlarining muayyan sohasini tartibga soluvchi huquqiy normalar to</w:t>
      </w:r>
      <w:r w:rsidR="007F5984" w:rsidRPr="00405757">
        <w:rPr>
          <w:sz w:val="28"/>
          <w:szCs w:val="28"/>
          <w:lang w:val="en-US"/>
        </w:rPr>
        <w:t>‘</w:t>
      </w:r>
      <w:r w:rsidRPr="00405757">
        <w:rPr>
          <w:sz w:val="28"/>
          <w:szCs w:val="28"/>
          <w:lang w:val="en-US"/>
        </w:rPr>
        <w:t>plami (masalan, fuqarolik yoki jinoyat qonunchiligi va boshqalar).</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Shunday qilib, huquq tizimi va qonunchilik tizimi bir xil hodisani - huquqni, ammo har xil tomondan - ichki va tashqi tomonni ifoda</w:t>
      </w:r>
      <w:r w:rsidR="007F5984" w:rsidRPr="00405757">
        <w:rPr>
          <w:sz w:val="28"/>
          <w:szCs w:val="28"/>
          <w:lang w:val="en-US"/>
        </w:rPr>
        <w:t xml:space="preserve">laydi. </w:t>
      </w:r>
    </w:p>
    <w:p w:rsidR="003008AB" w:rsidRPr="00405757" w:rsidRDefault="00684A4E" w:rsidP="004E24E8">
      <w:pPr>
        <w:pStyle w:val="aa"/>
        <w:numPr>
          <w:ilvl w:val="1"/>
          <w:numId w:val="6"/>
        </w:numPr>
        <w:spacing w:line="360" w:lineRule="auto"/>
        <w:rPr>
          <w:szCs w:val="28"/>
          <w:lang w:val="en-US"/>
        </w:rPr>
      </w:pPr>
      <w:bookmarkStart w:id="5" w:name="_Toc92959632"/>
      <w:r w:rsidRPr="00405757">
        <w:rPr>
          <w:szCs w:val="28"/>
          <w:lang w:val="en-US"/>
        </w:rPr>
        <w:t>Yer osti</w:t>
      </w:r>
      <w:r w:rsidR="003008AB" w:rsidRPr="00405757">
        <w:rPr>
          <w:szCs w:val="28"/>
          <w:lang w:val="en-US"/>
        </w:rPr>
        <w:t xml:space="preserve"> boyliklari.</w:t>
      </w:r>
      <w:bookmarkEnd w:id="5"/>
    </w:p>
    <w:p w:rsidR="003008AB" w:rsidRPr="00405757" w:rsidRDefault="003008AB" w:rsidP="00185185">
      <w:pPr>
        <w:shd w:val="clear" w:color="auto" w:fill="FFFFFF"/>
        <w:spacing w:line="360" w:lineRule="auto"/>
        <w:ind w:firstLine="708"/>
        <w:jc w:val="both"/>
        <w:rPr>
          <w:sz w:val="28"/>
          <w:szCs w:val="28"/>
          <w:lang w:val="en-US"/>
        </w:rPr>
      </w:pPr>
      <w:r w:rsidRPr="00405757">
        <w:rPr>
          <w:sz w:val="28"/>
          <w:szCs w:val="28"/>
          <w:lang w:val="en-US"/>
        </w:rPr>
        <w:t xml:space="preserve">Qonunchilikda </w:t>
      </w:r>
      <w:r w:rsidR="007F5984" w:rsidRPr="00405757">
        <w:rPr>
          <w:sz w:val="28"/>
          <w:szCs w:val="28"/>
          <w:lang w:val="en-US"/>
        </w:rPr>
        <w:t>“</w:t>
      </w:r>
      <w:r w:rsidR="00684A4E" w:rsidRPr="00405757">
        <w:rPr>
          <w:sz w:val="28"/>
          <w:szCs w:val="28"/>
          <w:lang w:val="en-US"/>
        </w:rPr>
        <w:t>yer osti</w:t>
      </w:r>
      <w:r w:rsidR="007F5984" w:rsidRPr="00405757">
        <w:rPr>
          <w:sz w:val="28"/>
          <w:szCs w:val="28"/>
          <w:lang w:val="en-US"/>
        </w:rPr>
        <w:t xml:space="preserve"> boyligi”</w:t>
      </w:r>
      <w:r w:rsidRPr="00405757">
        <w:rPr>
          <w:sz w:val="28"/>
          <w:szCs w:val="28"/>
          <w:lang w:val="en-US"/>
        </w:rPr>
        <w:t xml:space="preserve"> atamasi uzoq vaqtdan beri qo</w:t>
      </w:r>
      <w:r w:rsidR="007F5984" w:rsidRPr="00405757">
        <w:rPr>
          <w:sz w:val="28"/>
          <w:szCs w:val="28"/>
          <w:lang w:val="en-US"/>
        </w:rPr>
        <w:t>‘</w:t>
      </w:r>
      <w:r w:rsidRPr="00405757">
        <w:rPr>
          <w:sz w:val="28"/>
          <w:szCs w:val="28"/>
          <w:lang w:val="en-US"/>
        </w:rPr>
        <w:t>llanilib kelinmoqda. Biroq, Sovet Ittifoqi davrida advoka</w:t>
      </w:r>
      <w:r w:rsidR="007F5984" w:rsidRPr="00405757">
        <w:rPr>
          <w:sz w:val="28"/>
          <w:szCs w:val="28"/>
          <w:lang w:val="en-US"/>
        </w:rPr>
        <w:t>tlarning ushbu atama mazmuni to‘g‘</w:t>
      </w:r>
      <w:r w:rsidRPr="00405757">
        <w:rPr>
          <w:sz w:val="28"/>
          <w:szCs w:val="28"/>
          <w:lang w:val="en-US"/>
        </w:rPr>
        <w:t>risida yagona qarashlari bo</w:t>
      </w:r>
      <w:r w:rsidR="007F5984" w:rsidRPr="00405757">
        <w:rPr>
          <w:sz w:val="28"/>
          <w:szCs w:val="28"/>
          <w:lang w:val="en-US"/>
        </w:rPr>
        <w:t>‘</w:t>
      </w:r>
      <w:r w:rsidRPr="00405757">
        <w:rPr>
          <w:sz w:val="28"/>
          <w:szCs w:val="28"/>
          <w:lang w:val="en-US"/>
        </w:rPr>
        <w:t>lmagan. Ko</w:t>
      </w:r>
      <w:r w:rsidR="007F5984" w:rsidRPr="00405757">
        <w:rPr>
          <w:sz w:val="28"/>
          <w:szCs w:val="28"/>
          <w:lang w:val="en-US"/>
        </w:rPr>
        <w:t>‘</w:t>
      </w:r>
      <w:r w:rsidRPr="00405757">
        <w:rPr>
          <w:sz w:val="28"/>
          <w:szCs w:val="28"/>
          <w:lang w:val="en-US"/>
        </w:rPr>
        <w:t xml:space="preserve">pincha u </w:t>
      </w:r>
      <w:r w:rsidR="007F5984" w:rsidRPr="00405757">
        <w:rPr>
          <w:sz w:val="28"/>
          <w:szCs w:val="28"/>
          <w:lang w:val="en-US"/>
        </w:rPr>
        <w:t>“</w:t>
      </w:r>
      <w:r w:rsidRPr="00405757">
        <w:rPr>
          <w:sz w:val="28"/>
          <w:szCs w:val="28"/>
          <w:lang w:val="en-US"/>
        </w:rPr>
        <w:t>minerallar</w:t>
      </w:r>
      <w:r w:rsidR="007F5984" w:rsidRPr="00405757">
        <w:rPr>
          <w:sz w:val="28"/>
          <w:szCs w:val="28"/>
          <w:lang w:val="en-US"/>
        </w:rPr>
        <w:t>”</w:t>
      </w:r>
      <w:r w:rsidRPr="00405757">
        <w:rPr>
          <w:sz w:val="28"/>
          <w:szCs w:val="28"/>
          <w:lang w:val="en-US"/>
        </w:rPr>
        <w:t xml:space="preserve"> tushunchasining sinonimi deb nomlangan. </w:t>
      </w:r>
      <w:r w:rsidR="000A6556" w:rsidRPr="00405757">
        <w:rPr>
          <w:sz w:val="28"/>
          <w:szCs w:val="28"/>
          <w:lang w:val="en-US"/>
        </w:rPr>
        <w:t>Tabiiyki, bu yer teng belgini qo</w:t>
      </w:r>
      <w:r w:rsidR="007F5984" w:rsidRPr="00405757">
        <w:rPr>
          <w:sz w:val="28"/>
          <w:szCs w:val="28"/>
          <w:lang w:val="en-US"/>
        </w:rPr>
        <w:t>‘</w:t>
      </w:r>
      <w:r w:rsidR="000A6556" w:rsidRPr="00405757">
        <w:rPr>
          <w:sz w:val="28"/>
          <w:szCs w:val="28"/>
          <w:lang w:val="en-US"/>
        </w:rPr>
        <w:t xml:space="preserve">yish qabul qilinishi mumkin emas, chunki minerallar </w:t>
      </w:r>
      <w:r w:rsidR="00B70732" w:rsidRPr="00405757">
        <w:rPr>
          <w:sz w:val="28"/>
          <w:szCs w:val="28"/>
          <w:lang w:val="en-US"/>
        </w:rPr>
        <w:t>yer qa’ri</w:t>
      </w:r>
      <w:r w:rsidR="000A6556" w:rsidRPr="00405757">
        <w:rPr>
          <w:sz w:val="28"/>
          <w:szCs w:val="28"/>
          <w:lang w:val="en-US"/>
        </w:rPr>
        <w:t xml:space="preserve">ning faqat bir qismidir. </w:t>
      </w:r>
      <w:r w:rsidRPr="00405757">
        <w:rPr>
          <w:sz w:val="28"/>
          <w:szCs w:val="28"/>
          <w:lang w:val="en-US"/>
        </w:rPr>
        <w:t>Bu borada G.S.Bos</w:t>
      </w:r>
      <w:r w:rsidR="007F5984" w:rsidRPr="00405757">
        <w:rPr>
          <w:sz w:val="28"/>
          <w:szCs w:val="28"/>
          <w:lang w:val="en-US"/>
        </w:rPr>
        <w:t xml:space="preserve">hmakov yaxshi misol keltiradi: </w:t>
      </w:r>
      <w:r w:rsidR="00F7062E" w:rsidRPr="00405757">
        <w:rPr>
          <w:sz w:val="28"/>
          <w:szCs w:val="28"/>
          <w:lang w:val="en-US"/>
        </w:rPr>
        <w:t>“</w:t>
      </w:r>
      <w:r w:rsidR="00684A4E" w:rsidRPr="00405757">
        <w:rPr>
          <w:sz w:val="28"/>
          <w:szCs w:val="28"/>
          <w:lang w:val="en-US"/>
        </w:rPr>
        <w:t>Yer osti</w:t>
      </w:r>
      <w:r w:rsidRPr="00405757">
        <w:rPr>
          <w:sz w:val="28"/>
          <w:szCs w:val="28"/>
          <w:lang w:val="en-US"/>
        </w:rPr>
        <w:t xml:space="preserve"> boyliklari mineral resurslarga teng deb taxmin qi</w:t>
      </w:r>
      <w:r w:rsidR="007F5984" w:rsidRPr="00405757">
        <w:rPr>
          <w:sz w:val="28"/>
          <w:szCs w:val="28"/>
          <w:lang w:val="en-US"/>
        </w:rPr>
        <w:t>laylik. Xo‘sh, minerallar (ya’ni chiqindi jinslar) o‘</w:t>
      </w:r>
      <w:r w:rsidRPr="00405757">
        <w:rPr>
          <w:sz w:val="28"/>
          <w:szCs w:val="28"/>
          <w:lang w:val="en-US"/>
        </w:rPr>
        <w:t>rtasida joylashgan jinsl</w:t>
      </w:r>
      <w:r w:rsidR="007F5984" w:rsidRPr="00405757">
        <w:rPr>
          <w:sz w:val="28"/>
          <w:szCs w:val="28"/>
          <w:lang w:val="en-US"/>
        </w:rPr>
        <w:t>arning huquqiy holati qanday bo‘</w:t>
      </w:r>
      <w:r w:rsidRPr="00405757">
        <w:rPr>
          <w:sz w:val="28"/>
          <w:szCs w:val="28"/>
          <w:lang w:val="en-US"/>
        </w:rPr>
        <w:t>ladi? Ular boshqa birovning</w:t>
      </w:r>
      <w:r w:rsidR="007F5984" w:rsidRPr="00405757">
        <w:rPr>
          <w:sz w:val="28"/>
          <w:szCs w:val="28"/>
          <w:lang w:val="en-US"/>
        </w:rPr>
        <w:t xml:space="preserve"> egasidami yoki egalik umuman o‘</w:t>
      </w:r>
      <w:r w:rsidRPr="00405757">
        <w:rPr>
          <w:sz w:val="28"/>
          <w:szCs w:val="28"/>
          <w:lang w:val="en-US"/>
        </w:rPr>
        <w:t>rnatilmaganmi?</w:t>
      </w:r>
    </w:p>
    <w:p w:rsidR="003008AB" w:rsidRPr="00405757" w:rsidRDefault="007F5984" w:rsidP="00185185">
      <w:pPr>
        <w:shd w:val="clear" w:color="auto" w:fill="FFFFFF"/>
        <w:spacing w:line="360" w:lineRule="auto"/>
        <w:ind w:firstLine="708"/>
        <w:jc w:val="both"/>
        <w:rPr>
          <w:sz w:val="28"/>
          <w:szCs w:val="28"/>
          <w:lang w:val="en-US"/>
        </w:rPr>
      </w:pPr>
      <w:r w:rsidRPr="00405757">
        <w:rPr>
          <w:sz w:val="28"/>
          <w:szCs w:val="28"/>
          <w:lang w:val="en-US"/>
        </w:rPr>
        <w:lastRenderedPageBreak/>
        <w:t>Ikkinchisini rad etish kerak bo‘ladi ... Amaliyotni o‘</w:t>
      </w:r>
      <w:r w:rsidR="003008AB" w:rsidRPr="00405757">
        <w:rPr>
          <w:sz w:val="28"/>
          <w:szCs w:val="28"/>
          <w:lang w:val="en-US"/>
        </w:rPr>
        <w:t>rganish bizni chiqindi jinslar hech kimga tegishli emas deb ishont</w:t>
      </w:r>
      <w:r w:rsidR="00F7062E" w:rsidRPr="00405757">
        <w:rPr>
          <w:sz w:val="28"/>
          <w:szCs w:val="28"/>
          <w:lang w:val="en-US"/>
        </w:rPr>
        <w:t>iradi. Bu faqat davlat mulki bo‘</w:t>
      </w:r>
      <w:r w:rsidR="003008AB" w:rsidRPr="00405757">
        <w:rPr>
          <w:sz w:val="28"/>
          <w:szCs w:val="28"/>
          <w:lang w:val="en-US"/>
        </w:rPr>
        <w:t>lishi mumkin.</w:t>
      </w:r>
      <w:r w:rsidR="00F7062E" w:rsidRPr="00405757">
        <w:rPr>
          <w:sz w:val="28"/>
          <w:szCs w:val="28"/>
          <w:lang w:val="en-US"/>
        </w:rPr>
        <w:t>”</w:t>
      </w:r>
    </w:p>
    <w:p w:rsidR="003008AB" w:rsidRPr="00405757" w:rsidRDefault="000A6556" w:rsidP="00185185">
      <w:pPr>
        <w:shd w:val="clear" w:color="auto" w:fill="FFFFFF"/>
        <w:spacing w:line="360" w:lineRule="auto"/>
        <w:ind w:firstLine="708"/>
        <w:jc w:val="both"/>
        <w:rPr>
          <w:sz w:val="28"/>
          <w:szCs w:val="28"/>
          <w:lang w:val="en-US"/>
        </w:rPr>
      </w:pPr>
      <w:r w:rsidRPr="00405757">
        <w:rPr>
          <w:sz w:val="28"/>
          <w:szCs w:val="28"/>
          <w:lang w:val="en-US"/>
        </w:rPr>
        <w:t>Prof. N.A</w:t>
      </w:r>
      <w:r w:rsidR="00F7062E" w:rsidRPr="00405757">
        <w:rPr>
          <w:sz w:val="28"/>
          <w:szCs w:val="28"/>
          <w:lang w:val="en-US"/>
        </w:rPr>
        <w:t>.Si</w:t>
      </w:r>
      <w:r w:rsidRPr="00405757">
        <w:rPr>
          <w:sz w:val="28"/>
          <w:szCs w:val="28"/>
          <w:lang w:val="en-US"/>
        </w:rPr>
        <w:t>rodo</w:t>
      </w:r>
      <w:r w:rsidR="00F7062E" w:rsidRPr="00405757">
        <w:rPr>
          <w:sz w:val="28"/>
          <w:szCs w:val="28"/>
          <w:lang w:val="en-US"/>
        </w:rPr>
        <w:t>y</w:t>
      </w:r>
      <w:r w:rsidRPr="00405757">
        <w:rPr>
          <w:sz w:val="28"/>
          <w:szCs w:val="28"/>
          <w:lang w:val="en-US"/>
        </w:rPr>
        <w:t xml:space="preserve">ev </w:t>
      </w:r>
      <w:r w:rsidR="00F7062E" w:rsidRPr="00405757">
        <w:rPr>
          <w:sz w:val="28"/>
          <w:szCs w:val="28"/>
          <w:lang w:val="en-US"/>
        </w:rPr>
        <w:t>“</w:t>
      </w:r>
      <w:r w:rsidR="00684A4E" w:rsidRPr="00405757">
        <w:rPr>
          <w:sz w:val="28"/>
          <w:szCs w:val="28"/>
          <w:lang w:val="en-US"/>
        </w:rPr>
        <w:t>yer osti</w:t>
      </w:r>
      <w:r w:rsidR="00F7062E" w:rsidRPr="00405757">
        <w:rPr>
          <w:sz w:val="28"/>
          <w:szCs w:val="28"/>
          <w:lang w:val="en-US"/>
        </w:rPr>
        <w:t xml:space="preserve"> qatlami” tushunchasiga quyidagi </w:t>
      </w:r>
      <w:r w:rsidR="005839BC" w:rsidRPr="00405757">
        <w:rPr>
          <w:sz w:val="28"/>
          <w:szCs w:val="28"/>
          <w:lang w:val="en-US"/>
        </w:rPr>
        <w:t>ta’rif</w:t>
      </w:r>
      <w:r w:rsidRPr="00405757">
        <w:rPr>
          <w:sz w:val="28"/>
          <w:szCs w:val="28"/>
          <w:lang w:val="en-US"/>
        </w:rPr>
        <w:t xml:space="preserve">ni beradi: </w:t>
      </w:r>
      <w:r w:rsidR="00F7062E" w:rsidRPr="00405757">
        <w:rPr>
          <w:sz w:val="28"/>
          <w:szCs w:val="28"/>
          <w:lang w:val="en-US"/>
        </w:rPr>
        <w:t>“</w:t>
      </w:r>
      <w:r w:rsidR="00684A4E" w:rsidRPr="00405757">
        <w:rPr>
          <w:sz w:val="28"/>
          <w:szCs w:val="28"/>
          <w:lang w:val="en-US"/>
        </w:rPr>
        <w:t>yer osti</w:t>
      </w:r>
      <w:r w:rsidRPr="00405757">
        <w:rPr>
          <w:sz w:val="28"/>
          <w:szCs w:val="28"/>
          <w:lang w:val="en-US"/>
        </w:rPr>
        <w:t xml:space="preserve"> qatlami deganda yer yuzidagi tabiiy muhitning bir qismi, shuningdek, yer yuzasida paydo bo</w:t>
      </w:r>
      <w:r w:rsidR="00F7062E" w:rsidRPr="00405757">
        <w:rPr>
          <w:sz w:val="28"/>
          <w:szCs w:val="28"/>
          <w:lang w:val="en-US"/>
        </w:rPr>
        <w:t>‘</w:t>
      </w:r>
      <w:r w:rsidRPr="00405757">
        <w:rPr>
          <w:sz w:val="28"/>
          <w:szCs w:val="28"/>
          <w:lang w:val="en-US"/>
        </w:rPr>
        <w:t>lgan minerallar, el</w:t>
      </w:r>
      <w:r w:rsidR="00F7062E" w:rsidRPr="00405757">
        <w:rPr>
          <w:sz w:val="28"/>
          <w:szCs w:val="28"/>
          <w:lang w:val="en-US"/>
        </w:rPr>
        <w:t xml:space="preserve">ementlar va toshlar tushuniladi”. Ushbu </w:t>
      </w:r>
      <w:r w:rsidR="005839BC" w:rsidRPr="00405757">
        <w:rPr>
          <w:sz w:val="28"/>
          <w:szCs w:val="28"/>
          <w:lang w:val="en-US"/>
        </w:rPr>
        <w:t>ta’rif</w:t>
      </w:r>
      <w:r w:rsidRPr="00405757">
        <w:rPr>
          <w:sz w:val="28"/>
          <w:szCs w:val="28"/>
          <w:lang w:val="en-US"/>
        </w:rPr>
        <w:t xml:space="preserve">dan kelib chiqadiki, </w:t>
      </w:r>
      <w:r w:rsidR="00684A4E" w:rsidRPr="00405757">
        <w:rPr>
          <w:sz w:val="28"/>
          <w:szCs w:val="28"/>
          <w:lang w:val="en-US"/>
        </w:rPr>
        <w:t>yer osti</w:t>
      </w:r>
      <w:r w:rsidRPr="00405757">
        <w:rPr>
          <w:sz w:val="28"/>
          <w:szCs w:val="28"/>
          <w:lang w:val="en-US"/>
        </w:rPr>
        <w:t xml:space="preserve"> boyligi tekis emas, balki hajmli tushuncha hisoblanadi.</w:t>
      </w:r>
    </w:p>
    <w:p w:rsidR="003008AB" w:rsidRPr="00405757" w:rsidRDefault="00F7062E" w:rsidP="00185185">
      <w:pPr>
        <w:shd w:val="clear" w:color="auto" w:fill="FFFFFF"/>
        <w:spacing w:line="360" w:lineRule="auto"/>
        <w:ind w:firstLine="708"/>
        <w:jc w:val="both"/>
        <w:rPr>
          <w:sz w:val="28"/>
          <w:szCs w:val="28"/>
          <w:lang w:val="en-US"/>
        </w:rPr>
      </w:pPr>
      <w:r w:rsidRPr="00405757">
        <w:rPr>
          <w:sz w:val="28"/>
          <w:szCs w:val="28"/>
          <w:lang w:val="en-US"/>
        </w:rPr>
        <w:t>Vertikal yo‘</w:t>
      </w:r>
      <w:r w:rsidR="003008AB" w:rsidRPr="00405757">
        <w:rPr>
          <w:sz w:val="28"/>
          <w:szCs w:val="28"/>
          <w:lang w:val="en-US"/>
        </w:rPr>
        <w:t xml:space="preserve">nalishda </w:t>
      </w:r>
      <w:r w:rsidR="00684A4E" w:rsidRPr="00405757">
        <w:rPr>
          <w:sz w:val="28"/>
          <w:szCs w:val="28"/>
          <w:lang w:val="en-US"/>
        </w:rPr>
        <w:t>yer osti</w:t>
      </w:r>
      <w:r w:rsidRPr="00405757">
        <w:rPr>
          <w:sz w:val="28"/>
          <w:szCs w:val="28"/>
          <w:lang w:val="en-US"/>
        </w:rPr>
        <w:t xml:space="preserve"> chegaralari bo‘yicha ko‘</w:t>
      </w:r>
      <w:r w:rsidR="003008AB" w:rsidRPr="00405757">
        <w:rPr>
          <w:sz w:val="28"/>
          <w:szCs w:val="28"/>
          <w:lang w:val="en-US"/>
        </w:rPr>
        <w:t>plab tortishuvlar bo</w:t>
      </w:r>
      <w:r w:rsidRPr="00405757">
        <w:rPr>
          <w:sz w:val="28"/>
          <w:szCs w:val="28"/>
          <w:lang w:val="en-US"/>
        </w:rPr>
        <w:t>‘</w:t>
      </w:r>
      <w:r w:rsidR="003008AB" w:rsidRPr="00405757">
        <w:rPr>
          <w:sz w:val="28"/>
          <w:szCs w:val="28"/>
          <w:lang w:val="en-US"/>
        </w:rPr>
        <w:t xml:space="preserve">lgan. </w:t>
      </w:r>
      <w:r w:rsidR="000A6556" w:rsidRPr="00405757">
        <w:rPr>
          <w:sz w:val="28"/>
          <w:szCs w:val="28"/>
          <w:lang w:val="en-US"/>
        </w:rPr>
        <w:t xml:space="preserve">Avvalo, bu </w:t>
      </w:r>
      <w:r w:rsidR="00684A4E" w:rsidRPr="00405757">
        <w:rPr>
          <w:sz w:val="28"/>
          <w:szCs w:val="28"/>
          <w:lang w:val="en-US"/>
        </w:rPr>
        <w:t>yer osti</w:t>
      </w:r>
      <w:r w:rsidR="000A6556" w:rsidRPr="00405757">
        <w:rPr>
          <w:sz w:val="28"/>
          <w:szCs w:val="28"/>
          <w:lang w:val="en-US"/>
        </w:rPr>
        <w:t xml:space="preserve"> qatlamlari va </w:t>
      </w:r>
      <w:r w:rsidRPr="00405757">
        <w:rPr>
          <w:sz w:val="28"/>
          <w:szCs w:val="28"/>
          <w:lang w:val="en-US"/>
        </w:rPr>
        <w:t>y</w:t>
      </w:r>
      <w:r w:rsidR="000A6556" w:rsidRPr="00405757">
        <w:rPr>
          <w:sz w:val="28"/>
          <w:szCs w:val="28"/>
          <w:lang w:val="en-US"/>
        </w:rPr>
        <w:t xml:space="preserve">er yuzining chegaralanishiga taalluqlidir. </w:t>
      </w:r>
      <w:r w:rsidR="003008AB" w:rsidRPr="00405757">
        <w:rPr>
          <w:sz w:val="28"/>
          <w:szCs w:val="28"/>
          <w:lang w:val="en-US"/>
        </w:rPr>
        <w:t xml:space="preserve">Ushbu farqlanishning maqsadi konchilik va </w:t>
      </w:r>
      <w:r w:rsidR="000D17C4" w:rsidRPr="00405757">
        <w:rPr>
          <w:sz w:val="28"/>
          <w:szCs w:val="28"/>
          <w:lang w:val="en-US"/>
        </w:rPr>
        <w:t>y</w:t>
      </w:r>
      <w:r w:rsidR="003008AB" w:rsidRPr="00405757">
        <w:rPr>
          <w:sz w:val="28"/>
          <w:szCs w:val="28"/>
          <w:lang w:val="en-US"/>
        </w:rPr>
        <w:t>er qonunchiligi doir</w:t>
      </w:r>
      <w:r w:rsidRPr="00405757">
        <w:rPr>
          <w:sz w:val="28"/>
          <w:szCs w:val="28"/>
          <w:lang w:val="en-US"/>
        </w:rPr>
        <w:t>asini aniqlashdir. XIX asrda A.L.</w:t>
      </w:r>
      <w:r w:rsidR="003008AB" w:rsidRPr="00405757">
        <w:rPr>
          <w:sz w:val="28"/>
          <w:szCs w:val="28"/>
          <w:lang w:val="en-US"/>
        </w:rPr>
        <w:t xml:space="preserve">Borovkovskiy tomonidan bildirilgan nuqtai nazar qiziq. </w:t>
      </w:r>
      <w:r w:rsidR="00B61742" w:rsidRPr="00405757">
        <w:rPr>
          <w:sz w:val="28"/>
          <w:szCs w:val="28"/>
          <w:lang w:val="en-US"/>
        </w:rPr>
        <w:t>“</w:t>
      </w:r>
      <w:r w:rsidR="000A6556" w:rsidRPr="00405757">
        <w:rPr>
          <w:sz w:val="28"/>
          <w:szCs w:val="28"/>
          <w:lang w:val="en-US"/>
        </w:rPr>
        <w:t>Yerning strukturasi - bu uning t</w:t>
      </w:r>
      <w:r w:rsidR="00B61742" w:rsidRPr="00405757">
        <w:rPr>
          <w:sz w:val="28"/>
          <w:szCs w:val="28"/>
          <w:lang w:val="en-US"/>
        </w:rPr>
        <w:t>arkibi, uning mazmuni,”</w:t>
      </w:r>
      <w:r w:rsidR="000A6556" w:rsidRPr="00405757">
        <w:rPr>
          <w:sz w:val="28"/>
          <w:szCs w:val="28"/>
          <w:lang w:val="en-US"/>
        </w:rPr>
        <w:t xml:space="preserve"> deb yozgan muallif, - men yerning foydasini ishlatar ekanman, uning mohiyatini sarf qilmasdan, men unga qanchalik chuqur</w:t>
      </w:r>
      <w:r w:rsidR="00B61742" w:rsidRPr="00405757">
        <w:rPr>
          <w:sz w:val="28"/>
          <w:szCs w:val="28"/>
          <w:lang w:val="en-US"/>
        </w:rPr>
        <w:t xml:space="preserve"> kirib borsam ham, faqat uning “yuzasi”</w:t>
      </w:r>
      <w:r w:rsidR="000A6556" w:rsidRPr="00405757">
        <w:rPr>
          <w:sz w:val="28"/>
          <w:szCs w:val="28"/>
          <w:lang w:val="en-US"/>
        </w:rPr>
        <w:t xml:space="preserve"> dan foydalanaman. </w:t>
      </w:r>
      <w:r w:rsidR="003008AB" w:rsidRPr="00405757">
        <w:rPr>
          <w:sz w:val="28"/>
          <w:szCs w:val="28"/>
          <w:lang w:val="en-US"/>
        </w:rPr>
        <w:t xml:space="preserve">Ammo qachon, men tuproqdan foydalanaman, </w:t>
      </w:r>
      <w:r w:rsidR="00B61742" w:rsidRPr="00405757">
        <w:rPr>
          <w:sz w:val="28"/>
          <w:szCs w:val="28"/>
          <w:lang w:val="en-US"/>
        </w:rPr>
        <w:t>yerning “</w:t>
      </w:r>
      <w:r w:rsidR="003008AB" w:rsidRPr="00405757">
        <w:rPr>
          <w:sz w:val="28"/>
          <w:szCs w:val="28"/>
          <w:lang w:val="en-US"/>
        </w:rPr>
        <w:t>ichak</w:t>
      </w:r>
      <w:r w:rsidR="00B61742" w:rsidRPr="00405757">
        <w:rPr>
          <w:sz w:val="28"/>
          <w:szCs w:val="28"/>
          <w:lang w:val="en-US"/>
        </w:rPr>
        <w:t>laridan” foydalanaman. “</w:t>
      </w:r>
      <w:r w:rsidR="003008AB" w:rsidRPr="00405757">
        <w:rPr>
          <w:sz w:val="28"/>
          <w:szCs w:val="28"/>
          <w:lang w:val="en-US"/>
        </w:rPr>
        <w:t xml:space="preserve">Polsha qonunchiligiga binoan, </w:t>
      </w:r>
      <w:r w:rsidR="00684A4E" w:rsidRPr="00405757">
        <w:rPr>
          <w:sz w:val="28"/>
          <w:szCs w:val="28"/>
          <w:lang w:val="en-US"/>
        </w:rPr>
        <w:t>yer osti</w:t>
      </w:r>
      <w:r w:rsidR="003008AB" w:rsidRPr="00405757">
        <w:rPr>
          <w:sz w:val="28"/>
          <w:szCs w:val="28"/>
          <w:lang w:val="en-US"/>
        </w:rPr>
        <w:t xml:space="preserve"> va </w:t>
      </w:r>
      <w:r w:rsidR="00684A4E" w:rsidRPr="00405757">
        <w:rPr>
          <w:sz w:val="28"/>
          <w:szCs w:val="28"/>
          <w:lang w:val="en-US"/>
        </w:rPr>
        <w:t>yer osti</w:t>
      </w:r>
      <w:r w:rsidR="003008AB" w:rsidRPr="00405757">
        <w:rPr>
          <w:sz w:val="28"/>
          <w:szCs w:val="28"/>
          <w:lang w:val="en-US"/>
        </w:rPr>
        <w:t xml:space="preserve"> qatlamlari orasidagi chegara 30 m chuqurlikda joylashgan bo</w:t>
      </w:r>
      <w:r w:rsidR="00B61742" w:rsidRPr="00405757">
        <w:rPr>
          <w:sz w:val="28"/>
          <w:szCs w:val="28"/>
          <w:lang w:val="en-US"/>
        </w:rPr>
        <w:t>‘</w:t>
      </w:r>
      <w:r w:rsidR="003008AB" w:rsidRPr="00405757">
        <w:rPr>
          <w:sz w:val="28"/>
          <w:szCs w:val="28"/>
          <w:lang w:val="en-US"/>
        </w:rPr>
        <w:t>lib, foydali qazilmalarni qi</w:t>
      </w:r>
      <w:r w:rsidR="00B61742" w:rsidRPr="00405757">
        <w:rPr>
          <w:sz w:val="28"/>
          <w:szCs w:val="28"/>
          <w:lang w:val="en-US"/>
        </w:rPr>
        <w:t>dirish va qazib olish bilan bog‘</w:t>
      </w:r>
      <w:r w:rsidR="003008AB" w:rsidRPr="00405757">
        <w:rPr>
          <w:sz w:val="28"/>
          <w:szCs w:val="28"/>
          <w:lang w:val="en-US"/>
        </w:rPr>
        <w:t>liq barcha muammolar (ular amalga oshirilmagan chuqurliklarda), shuningdek, litosferani 30 m dan ortiq chuqurlikda boshqa maqsadlar uchun ish</w:t>
      </w:r>
      <w:r w:rsidR="00B61742" w:rsidRPr="00405757">
        <w:rPr>
          <w:sz w:val="28"/>
          <w:szCs w:val="28"/>
          <w:lang w:val="en-US"/>
        </w:rPr>
        <w:t>latish masalalari. konchilik to‘g‘</w:t>
      </w:r>
      <w:r w:rsidR="003008AB" w:rsidRPr="00405757">
        <w:rPr>
          <w:sz w:val="28"/>
          <w:szCs w:val="28"/>
          <w:lang w:val="en-US"/>
        </w:rPr>
        <w:t>risidagi qonun hujjatlari vakolatiga</w:t>
      </w:r>
      <w:r w:rsidR="00B61742" w:rsidRPr="00405757">
        <w:rPr>
          <w:sz w:val="28"/>
          <w:szCs w:val="28"/>
          <w:lang w:val="en-US"/>
        </w:rPr>
        <w:t xml:space="preserve">  kiradi</w:t>
      </w:r>
      <w:r w:rsidR="003008AB" w:rsidRPr="00405757">
        <w:rPr>
          <w:sz w:val="28"/>
          <w:szCs w:val="28"/>
          <w:lang w:val="en-US"/>
        </w:rPr>
        <w:t>.</w:t>
      </w:r>
    </w:p>
    <w:p w:rsidR="003008AB" w:rsidRPr="00405757" w:rsidRDefault="008F6C4B" w:rsidP="00185185">
      <w:pPr>
        <w:shd w:val="clear" w:color="auto" w:fill="FFFFFF"/>
        <w:spacing w:line="360" w:lineRule="auto"/>
        <w:ind w:firstLine="708"/>
        <w:jc w:val="both"/>
        <w:rPr>
          <w:sz w:val="28"/>
          <w:szCs w:val="28"/>
          <w:lang w:val="en-US"/>
        </w:rPr>
      </w:pPr>
      <w:r w:rsidRPr="00405757">
        <w:rPr>
          <w:sz w:val="28"/>
          <w:szCs w:val="28"/>
          <w:lang w:val="en-US"/>
        </w:rPr>
        <w:t xml:space="preserve">Ayniqsa, davlatlararo munosabatlarda juda muhim muammo bu </w:t>
      </w:r>
      <w:r w:rsidR="00684A4E" w:rsidRPr="00405757">
        <w:rPr>
          <w:sz w:val="28"/>
          <w:szCs w:val="28"/>
          <w:lang w:val="en-US"/>
        </w:rPr>
        <w:t>yer osti</w:t>
      </w:r>
      <w:r w:rsidRPr="00405757">
        <w:rPr>
          <w:sz w:val="28"/>
          <w:szCs w:val="28"/>
          <w:lang w:val="en-US"/>
        </w:rPr>
        <w:t xml:space="preserve"> boyliklari chegaralarini rejada belgilashdir. </w:t>
      </w:r>
      <w:r w:rsidR="003008AB" w:rsidRPr="00405757">
        <w:rPr>
          <w:sz w:val="28"/>
          <w:szCs w:val="28"/>
          <w:lang w:val="en-US"/>
        </w:rPr>
        <w:t>Rossiya Tabiiy fanla</w:t>
      </w:r>
      <w:r w:rsidR="004349B7" w:rsidRPr="00405757">
        <w:rPr>
          <w:sz w:val="28"/>
          <w:szCs w:val="28"/>
          <w:lang w:val="en-US"/>
        </w:rPr>
        <w:t>r akademiyasining akademigi Kartoziya B.A.ning fikricha</w:t>
      </w:r>
      <w:r w:rsidR="004349B7" w:rsidRPr="00405757">
        <w:rPr>
          <w:lang w:val="en-US"/>
        </w:rPr>
        <w:t xml:space="preserve"> “</w:t>
      </w:r>
      <w:r w:rsidR="00B70732" w:rsidRPr="00405757">
        <w:rPr>
          <w:sz w:val="28"/>
          <w:szCs w:val="28"/>
          <w:lang w:val="en-US"/>
        </w:rPr>
        <w:t>yer qa’ri</w:t>
      </w:r>
      <w:r w:rsidR="004349B7" w:rsidRPr="00405757">
        <w:rPr>
          <w:sz w:val="28"/>
          <w:szCs w:val="28"/>
          <w:lang w:val="en-US"/>
        </w:rPr>
        <w:t>dagi davlat va boshqa chegaralar xanjar shakliga ega bo‘lishi va yer sharining markaziga yo‘naltirilgan bo‘lishi kerak.”</w:t>
      </w:r>
      <w:r w:rsidR="003008AB" w:rsidRPr="00405757">
        <w:rPr>
          <w:sz w:val="28"/>
          <w:szCs w:val="28"/>
          <w:lang w:val="en-US"/>
        </w:rPr>
        <w:t xml:space="preserve"> </w:t>
      </w:r>
      <w:r w:rsidR="004349B7" w:rsidRPr="00405757">
        <w:rPr>
          <w:sz w:val="28"/>
          <w:szCs w:val="28"/>
          <w:lang w:val="en-US"/>
        </w:rPr>
        <w:t xml:space="preserve">Prof. </w:t>
      </w:r>
      <w:r w:rsidR="003008AB" w:rsidRPr="00405757">
        <w:rPr>
          <w:sz w:val="28"/>
          <w:szCs w:val="28"/>
          <w:lang w:val="en-US"/>
        </w:rPr>
        <w:t>B.V.Erofe</w:t>
      </w:r>
      <w:r w:rsidR="004349B7" w:rsidRPr="00405757">
        <w:rPr>
          <w:sz w:val="28"/>
          <w:szCs w:val="28"/>
          <w:lang w:val="en-US"/>
        </w:rPr>
        <w:t>y</w:t>
      </w:r>
      <w:r w:rsidR="003008AB" w:rsidRPr="00405757">
        <w:rPr>
          <w:sz w:val="28"/>
          <w:szCs w:val="28"/>
          <w:lang w:val="en-US"/>
        </w:rPr>
        <w:t>ev</w:t>
      </w:r>
      <w:r w:rsidR="004349B7" w:rsidRPr="00405757">
        <w:rPr>
          <w:sz w:val="28"/>
          <w:szCs w:val="28"/>
          <w:lang w:val="en-US"/>
        </w:rPr>
        <w:t>ning fikri bilan qaraganda esa, “yerning ichki tuzilishini</w:t>
      </w:r>
      <w:r w:rsidR="003008AB" w:rsidRPr="00405757">
        <w:rPr>
          <w:sz w:val="28"/>
          <w:szCs w:val="28"/>
          <w:lang w:val="en-US"/>
        </w:rPr>
        <w:t xml:space="preserve"> konus shaklida</w:t>
      </w:r>
      <w:r w:rsidR="004349B7" w:rsidRPr="00405757">
        <w:rPr>
          <w:sz w:val="28"/>
          <w:szCs w:val="28"/>
          <w:lang w:val="en-US"/>
        </w:rPr>
        <w:t>gi geometrik bo‘</w:t>
      </w:r>
      <w:r w:rsidR="003008AB" w:rsidRPr="00405757">
        <w:rPr>
          <w:sz w:val="28"/>
          <w:szCs w:val="28"/>
          <w:lang w:val="en-US"/>
        </w:rPr>
        <w:t>shliq sifatida belgilaydi.</w:t>
      </w:r>
      <w:r w:rsidR="004349B7" w:rsidRPr="00405757">
        <w:rPr>
          <w:sz w:val="28"/>
          <w:szCs w:val="28"/>
          <w:lang w:val="en-US"/>
        </w:rPr>
        <w:t>”</w:t>
      </w:r>
      <w:r w:rsidR="003008AB" w:rsidRPr="00405757">
        <w:rPr>
          <w:sz w:val="28"/>
          <w:szCs w:val="28"/>
          <w:lang w:val="en-US"/>
        </w:rPr>
        <w:t xml:space="preserve"> </w:t>
      </w:r>
      <w:r w:rsidR="004349B7" w:rsidRPr="00405757">
        <w:rPr>
          <w:sz w:val="28"/>
          <w:szCs w:val="28"/>
          <w:lang w:val="en-US"/>
        </w:rPr>
        <w:t>Shunday qilib, bu nuqtai nazarlar juda yaqin.</w:t>
      </w:r>
    </w:p>
    <w:p w:rsidR="003008AB" w:rsidRPr="00405757" w:rsidRDefault="008F6C4B" w:rsidP="00185185">
      <w:pPr>
        <w:shd w:val="clear" w:color="auto" w:fill="FFFFFF"/>
        <w:spacing w:line="360" w:lineRule="auto"/>
        <w:ind w:firstLine="708"/>
        <w:jc w:val="both"/>
        <w:rPr>
          <w:sz w:val="28"/>
          <w:szCs w:val="28"/>
          <w:lang w:val="en-US"/>
        </w:rPr>
      </w:pPr>
      <w:r w:rsidRPr="00405757">
        <w:rPr>
          <w:sz w:val="28"/>
          <w:szCs w:val="28"/>
          <w:lang w:val="en-US"/>
        </w:rPr>
        <w:lastRenderedPageBreak/>
        <w:t>Prof. N.A.Sirdo</w:t>
      </w:r>
      <w:r w:rsidR="004349B7" w:rsidRPr="00405757">
        <w:rPr>
          <w:sz w:val="28"/>
          <w:szCs w:val="28"/>
          <w:lang w:val="en-US"/>
        </w:rPr>
        <w:t>y</w:t>
      </w:r>
      <w:r w:rsidRPr="00405757">
        <w:rPr>
          <w:sz w:val="28"/>
          <w:szCs w:val="28"/>
          <w:lang w:val="en-US"/>
        </w:rPr>
        <w:t>eva</w:t>
      </w:r>
      <w:r w:rsidRPr="00405757">
        <w:rPr>
          <w:sz w:val="28"/>
          <w:szCs w:val="28"/>
          <w:vertAlign w:val="superscript"/>
          <w:lang w:val="en-US"/>
        </w:rPr>
        <w:t>1</w:t>
      </w:r>
      <w:r w:rsidR="00C50151" w:rsidRPr="00405757">
        <w:rPr>
          <w:sz w:val="28"/>
          <w:szCs w:val="28"/>
          <w:lang w:val="en-US"/>
        </w:rPr>
        <w:t xml:space="preserve">ning nuqtai nazari </w:t>
      </w:r>
      <w:r w:rsidR="004349B7" w:rsidRPr="00405757">
        <w:rPr>
          <w:sz w:val="28"/>
          <w:szCs w:val="28"/>
          <w:lang w:val="en-US"/>
        </w:rPr>
        <w:t>ya’ni “</w:t>
      </w:r>
      <w:r w:rsidR="00684A4E" w:rsidRPr="00405757">
        <w:rPr>
          <w:sz w:val="28"/>
          <w:szCs w:val="28"/>
          <w:lang w:val="en-US"/>
        </w:rPr>
        <w:t>yer osti</w:t>
      </w:r>
      <w:r w:rsidRPr="00405757">
        <w:rPr>
          <w:sz w:val="28"/>
          <w:szCs w:val="28"/>
          <w:lang w:val="en-US"/>
        </w:rPr>
        <w:t xml:space="preserve"> boyliklarida bizning davlatimiz</w:t>
      </w:r>
      <w:r w:rsidR="004349B7" w:rsidRPr="00405757">
        <w:rPr>
          <w:sz w:val="28"/>
          <w:szCs w:val="28"/>
          <w:lang w:val="en-US"/>
        </w:rPr>
        <w:t xml:space="preserve"> mulki texnik jihatdan qulay bo‘lgan chuqurlikgacha tarqaladi”</w:t>
      </w:r>
      <w:r w:rsidRPr="00405757">
        <w:rPr>
          <w:sz w:val="28"/>
          <w:szCs w:val="28"/>
          <w:lang w:val="en-US"/>
        </w:rPr>
        <w:t xml:space="preserve"> va G.S.Bashmakov</w:t>
      </w:r>
      <w:r w:rsidRPr="00405757">
        <w:rPr>
          <w:sz w:val="28"/>
          <w:szCs w:val="28"/>
          <w:vertAlign w:val="superscript"/>
          <w:lang w:val="en-US"/>
        </w:rPr>
        <w:t>2</w:t>
      </w:r>
      <w:r w:rsidRPr="00405757">
        <w:rPr>
          <w:sz w:val="28"/>
          <w:szCs w:val="28"/>
          <w:lang w:val="en-US"/>
        </w:rPr>
        <w:t>, "</w:t>
      </w:r>
      <w:r w:rsidR="00684A4E" w:rsidRPr="00405757">
        <w:rPr>
          <w:sz w:val="28"/>
          <w:szCs w:val="28"/>
          <w:lang w:val="en-US"/>
        </w:rPr>
        <w:t>yer osti</w:t>
      </w:r>
      <w:r w:rsidRPr="00405757">
        <w:rPr>
          <w:sz w:val="28"/>
          <w:szCs w:val="28"/>
          <w:lang w:val="en-US"/>
        </w:rPr>
        <w:t xml:space="preserve"> boyliklari to</w:t>
      </w:r>
      <w:r w:rsidR="009F0016" w:rsidRPr="00405757">
        <w:rPr>
          <w:sz w:val="28"/>
          <w:szCs w:val="28"/>
          <w:lang w:val="en-US"/>
        </w:rPr>
        <w:t>‘g‘</w:t>
      </w:r>
      <w:r w:rsidRPr="00405757">
        <w:rPr>
          <w:sz w:val="28"/>
          <w:szCs w:val="28"/>
          <w:lang w:val="en-US"/>
        </w:rPr>
        <w:t>risidagi qonun hujjatlari mamlakatning butun hududida mavjudl</w:t>
      </w:r>
      <w:r w:rsidR="00D12CC6" w:rsidRPr="00405757">
        <w:rPr>
          <w:sz w:val="28"/>
          <w:szCs w:val="28"/>
          <w:lang w:val="en-US"/>
        </w:rPr>
        <w:t xml:space="preserve">igidan </w:t>
      </w:r>
      <w:r w:rsidR="003B58CD" w:rsidRPr="00405757">
        <w:rPr>
          <w:sz w:val="28"/>
          <w:szCs w:val="28"/>
          <w:lang w:val="en-US"/>
        </w:rPr>
        <w:t>qat’i</w:t>
      </w:r>
      <w:r w:rsidR="009F0016" w:rsidRPr="00405757">
        <w:rPr>
          <w:sz w:val="28"/>
          <w:szCs w:val="28"/>
          <w:lang w:val="en-US"/>
        </w:rPr>
        <w:t>y nazar amal qiladi”</w:t>
      </w:r>
      <w:r w:rsidRPr="00405757">
        <w:rPr>
          <w:sz w:val="28"/>
          <w:szCs w:val="28"/>
          <w:lang w:val="en-US"/>
        </w:rPr>
        <w:t>.</w:t>
      </w:r>
    </w:p>
    <w:p w:rsidR="003008AB" w:rsidRPr="00405757" w:rsidRDefault="008F6C4B" w:rsidP="00185185">
      <w:pPr>
        <w:shd w:val="clear" w:color="auto" w:fill="FFFFFF"/>
        <w:spacing w:line="360" w:lineRule="auto"/>
        <w:ind w:firstLine="708"/>
        <w:jc w:val="both"/>
        <w:rPr>
          <w:sz w:val="28"/>
          <w:szCs w:val="28"/>
          <w:lang w:val="en-US"/>
        </w:rPr>
      </w:pPr>
      <w:r w:rsidRPr="00405757">
        <w:rPr>
          <w:sz w:val="28"/>
          <w:szCs w:val="28"/>
          <w:lang w:val="en-US"/>
        </w:rPr>
        <w:t xml:space="preserve">Yuqoridagi fikrlarning ayrimlari </w:t>
      </w:r>
      <w:r w:rsidR="009F0016" w:rsidRPr="00405757">
        <w:rPr>
          <w:sz w:val="28"/>
          <w:szCs w:val="28"/>
          <w:lang w:val="en-US"/>
        </w:rPr>
        <w:t>“</w:t>
      </w:r>
      <w:r w:rsidR="00684A4E" w:rsidRPr="00405757">
        <w:rPr>
          <w:sz w:val="28"/>
          <w:szCs w:val="28"/>
          <w:lang w:val="en-US"/>
        </w:rPr>
        <w:t>Yer osti</w:t>
      </w:r>
      <w:r w:rsidRPr="00405757">
        <w:rPr>
          <w:sz w:val="28"/>
          <w:szCs w:val="28"/>
          <w:lang w:val="en-US"/>
        </w:rPr>
        <w:t xml:space="preserve"> boyliklari to</w:t>
      </w:r>
      <w:r w:rsidR="009F0016" w:rsidRPr="00405757">
        <w:rPr>
          <w:sz w:val="28"/>
          <w:szCs w:val="28"/>
          <w:lang w:val="en-US"/>
        </w:rPr>
        <w:t>‘g‘risida”gi O‘</w:t>
      </w:r>
      <w:r w:rsidRPr="00405757">
        <w:rPr>
          <w:sz w:val="28"/>
          <w:szCs w:val="28"/>
          <w:lang w:val="en-US"/>
        </w:rPr>
        <w:t>zbekiston Re</w:t>
      </w:r>
      <w:r w:rsidR="009F0016" w:rsidRPr="00405757">
        <w:rPr>
          <w:sz w:val="28"/>
          <w:szCs w:val="28"/>
          <w:lang w:val="en-US"/>
        </w:rPr>
        <w:t>spublikasi Qonuniga kiritilgan “</w:t>
      </w:r>
      <w:r w:rsidR="00684A4E" w:rsidRPr="00405757">
        <w:rPr>
          <w:sz w:val="28"/>
          <w:szCs w:val="28"/>
          <w:lang w:val="en-US"/>
        </w:rPr>
        <w:t>yer osti</w:t>
      </w:r>
      <w:r w:rsidR="009F0016" w:rsidRPr="00405757">
        <w:rPr>
          <w:sz w:val="28"/>
          <w:szCs w:val="28"/>
          <w:lang w:val="en-US"/>
        </w:rPr>
        <w:t xml:space="preserve"> qatlami”</w:t>
      </w:r>
      <w:r w:rsidRPr="00405757">
        <w:rPr>
          <w:sz w:val="28"/>
          <w:szCs w:val="28"/>
          <w:lang w:val="en-US"/>
        </w:rPr>
        <w:t xml:space="preserve"> tushunchasining yakun</w:t>
      </w:r>
      <w:r w:rsidR="009F0016" w:rsidRPr="00405757">
        <w:rPr>
          <w:sz w:val="28"/>
          <w:szCs w:val="28"/>
          <w:lang w:val="en-US"/>
        </w:rPr>
        <w:t>iy formulasida aks ettirilgan: “</w:t>
      </w:r>
      <w:r w:rsidR="00684A4E" w:rsidRPr="00405757">
        <w:rPr>
          <w:sz w:val="28"/>
          <w:szCs w:val="28"/>
          <w:lang w:val="en-US"/>
        </w:rPr>
        <w:t>Yer osti</w:t>
      </w:r>
      <w:r w:rsidRPr="00405757">
        <w:rPr>
          <w:sz w:val="28"/>
          <w:szCs w:val="28"/>
          <w:lang w:val="en-US"/>
        </w:rPr>
        <w:t xml:space="preserve"> qatlami - bu </w:t>
      </w:r>
      <w:r w:rsidR="00D12CC6" w:rsidRPr="00405757">
        <w:rPr>
          <w:sz w:val="28"/>
          <w:szCs w:val="28"/>
          <w:lang w:val="en-US"/>
        </w:rPr>
        <w:t>y</w:t>
      </w:r>
      <w:r w:rsidRPr="00405757">
        <w:rPr>
          <w:sz w:val="28"/>
          <w:szCs w:val="28"/>
          <w:lang w:val="en-US"/>
        </w:rPr>
        <w:t>er qatlamining tuproq qatlami ostida joylashgan qismidir</w:t>
      </w:r>
      <w:r w:rsidR="00D12CC6" w:rsidRPr="00405757">
        <w:rPr>
          <w:sz w:val="28"/>
          <w:szCs w:val="28"/>
          <w:lang w:val="en-US"/>
        </w:rPr>
        <w:t>. O‘zbekiston Respublikasining “</w:t>
      </w:r>
      <w:r w:rsidR="00B70732" w:rsidRPr="00405757">
        <w:rPr>
          <w:sz w:val="28"/>
          <w:szCs w:val="28"/>
          <w:lang w:val="en-US"/>
        </w:rPr>
        <w:t>Yer qa’ri</w:t>
      </w:r>
      <w:r w:rsidR="00594BB2" w:rsidRPr="00405757">
        <w:rPr>
          <w:sz w:val="28"/>
          <w:szCs w:val="28"/>
          <w:lang w:val="en-US"/>
        </w:rPr>
        <w:t xml:space="preserve"> to</w:t>
      </w:r>
      <w:r w:rsidR="00D12CC6" w:rsidRPr="00405757">
        <w:rPr>
          <w:sz w:val="28"/>
          <w:szCs w:val="28"/>
          <w:lang w:val="en-US"/>
        </w:rPr>
        <w:t>‘g‘</w:t>
      </w:r>
      <w:r w:rsidR="00594BB2" w:rsidRPr="00405757">
        <w:rPr>
          <w:sz w:val="28"/>
          <w:szCs w:val="28"/>
          <w:lang w:val="en-US"/>
        </w:rPr>
        <w:t>risida</w:t>
      </w:r>
      <w:r w:rsidR="00D12CC6" w:rsidRPr="00405757">
        <w:rPr>
          <w:sz w:val="28"/>
          <w:szCs w:val="28"/>
          <w:lang w:val="en-US"/>
        </w:rPr>
        <w:t>”gi qonuni shuni ko‘</w:t>
      </w:r>
      <w:r w:rsidR="003008AB" w:rsidRPr="00405757">
        <w:rPr>
          <w:sz w:val="28"/>
          <w:szCs w:val="28"/>
          <w:lang w:val="en-US"/>
        </w:rPr>
        <w:t xml:space="preserve">rsatadiki, mamlakat chegaralari ostidagi </w:t>
      </w:r>
      <w:r w:rsidR="00B70732" w:rsidRPr="00405757">
        <w:rPr>
          <w:sz w:val="28"/>
          <w:szCs w:val="28"/>
          <w:lang w:val="en-US"/>
        </w:rPr>
        <w:t>yer qa’ri</w:t>
      </w:r>
      <w:r w:rsidR="003008AB" w:rsidRPr="00405757">
        <w:rPr>
          <w:sz w:val="28"/>
          <w:szCs w:val="28"/>
          <w:lang w:val="en-US"/>
        </w:rPr>
        <w:t xml:space="preserve"> </w:t>
      </w:r>
      <w:r w:rsidR="00684A4E" w:rsidRPr="00405757">
        <w:rPr>
          <w:sz w:val="28"/>
          <w:szCs w:val="28"/>
          <w:lang w:val="en-US"/>
        </w:rPr>
        <w:t>yer osti</w:t>
      </w:r>
      <w:r w:rsidR="003008AB" w:rsidRPr="00405757">
        <w:rPr>
          <w:sz w:val="28"/>
          <w:szCs w:val="28"/>
          <w:lang w:val="en-US"/>
        </w:rPr>
        <w:t xml:space="preserve"> kosmosni va foydali qazilmalarni va </w:t>
      </w:r>
      <w:r w:rsidR="00684A4E" w:rsidRPr="00405757">
        <w:rPr>
          <w:sz w:val="28"/>
          <w:szCs w:val="28"/>
          <w:lang w:val="en-US"/>
        </w:rPr>
        <w:t>yer osti</w:t>
      </w:r>
      <w:r w:rsidR="003008AB" w:rsidRPr="00405757">
        <w:rPr>
          <w:sz w:val="28"/>
          <w:szCs w:val="28"/>
          <w:lang w:val="en-US"/>
        </w:rPr>
        <w:t xml:space="preserve"> tarkibidagi bosh</w:t>
      </w:r>
      <w:r w:rsidR="00D12CC6" w:rsidRPr="00405757">
        <w:rPr>
          <w:sz w:val="28"/>
          <w:szCs w:val="28"/>
          <w:lang w:val="en-US"/>
        </w:rPr>
        <w:t>qa foydali tarkibiy qismlarni o‘</w:t>
      </w:r>
      <w:r w:rsidR="003008AB" w:rsidRPr="00405757">
        <w:rPr>
          <w:sz w:val="28"/>
          <w:szCs w:val="28"/>
          <w:lang w:val="en-US"/>
        </w:rPr>
        <w:t xml:space="preserve">z ichiga oladi. Odatda </w:t>
      </w:r>
      <w:r w:rsidR="00684A4E" w:rsidRPr="00405757">
        <w:rPr>
          <w:sz w:val="28"/>
          <w:szCs w:val="28"/>
          <w:lang w:val="en-US"/>
        </w:rPr>
        <w:t>yer osti</w:t>
      </w:r>
      <w:r w:rsidR="003008AB" w:rsidRPr="00405757">
        <w:rPr>
          <w:sz w:val="28"/>
          <w:szCs w:val="28"/>
          <w:lang w:val="en-US"/>
        </w:rPr>
        <w:t xml:space="preserve"> boyliklari qattiq, suyuq va gazsimon minerallar, energiya resurslari va tosh massasida tabiiy va texnogen k</w:t>
      </w:r>
      <w:r w:rsidR="00D12CC6" w:rsidRPr="00405757">
        <w:rPr>
          <w:sz w:val="28"/>
          <w:szCs w:val="28"/>
          <w:lang w:val="en-US"/>
        </w:rPr>
        <w:t>elib chiqadigan bo‘</w:t>
      </w:r>
      <w:r w:rsidR="003008AB" w:rsidRPr="00405757">
        <w:rPr>
          <w:sz w:val="28"/>
          <w:szCs w:val="28"/>
          <w:lang w:val="en-US"/>
        </w:rPr>
        <w:t>shliqlar ekanligi qabul qilingan.</w:t>
      </w:r>
    </w:p>
    <w:p w:rsidR="003008AB" w:rsidRPr="00405757" w:rsidRDefault="00D12CC6" w:rsidP="00185185">
      <w:pPr>
        <w:shd w:val="clear" w:color="auto" w:fill="FFFFFF"/>
        <w:spacing w:line="360" w:lineRule="auto"/>
        <w:ind w:firstLine="708"/>
        <w:jc w:val="both"/>
        <w:rPr>
          <w:i/>
          <w:sz w:val="28"/>
          <w:szCs w:val="28"/>
          <w:lang w:val="en-US"/>
        </w:rPr>
      </w:pPr>
      <w:r w:rsidRPr="00405757">
        <w:rPr>
          <w:i/>
          <w:sz w:val="28"/>
          <w:szCs w:val="28"/>
          <w:lang w:val="en-US"/>
        </w:rPr>
        <w:t>Turi bo‘</w:t>
      </w:r>
      <w:r w:rsidR="003008AB" w:rsidRPr="00405757">
        <w:rPr>
          <w:i/>
          <w:sz w:val="28"/>
          <w:szCs w:val="28"/>
          <w:lang w:val="en-US"/>
        </w:rPr>
        <w:t xml:space="preserve">yicha </w:t>
      </w:r>
      <w:r w:rsidR="00684A4E" w:rsidRPr="00405757">
        <w:rPr>
          <w:i/>
          <w:sz w:val="28"/>
          <w:szCs w:val="28"/>
          <w:lang w:val="en-US"/>
        </w:rPr>
        <w:t>yer osti</w:t>
      </w:r>
      <w:r w:rsidR="003008AB" w:rsidRPr="00405757">
        <w:rPr>
          <w:i/>
          <w:sz w:val="28"/>
          <w:szCs w:val="28"/>
          <w:lang w:val="en-US"/>
        </w:rPr>
        <w:t xml:space="preserve"> b</w:t>
      </w:r>
      <w:r w:rsidRPr="00405757">
        <w:rPr>
          <w:i/>
          <w:sz w:val="28"/>
          <w:szCs w:val="28"/>
          <w:lang w:val="en-US"/>
        </w:rPr>
        <w:t>oyliklarini 6 asosiy guruhga bo‘</w:t>
      </w:r>
      <w:r w:rsidR="003008AB" w:rsidRPr="00405757">
        <w:rPr>
          <w:i/>
          <w:sz w:val="28"/>
          <w:szCs w:val="28"/>
          <w:lang w:val="en-US"/>
        </w:rPr>
        <w:t>lish mumkin:</w:t>
      </w:r>
    </w:p>
    <w:p w:rsidR="003008AB" w:rsidRPr="00405757" w:rsidRDefault="003008AB" w:rsidP="00185185">
      <w:pPr>
        <w:shd w:val="clear" w:color="auto" w:fill="FFFFFF"/>
        <w:spacing w:line="360" w:lineRule="auto"/>
        <w:jc w:val="both"/>
        <w:rPr>
          <w:sz w:val="28"/>
          <w:szCs w:val="28"/>
          <w:lang w:val="en-US"/>
        </w:rPr>
      </w:pPr>
      <w:r w:rsidRPr="00405757">
        <w:rPr>
          <w:b/>
          <w:sz w:val="28"/>
          <w:szCs w:val="28"/>
          <w:lang w:val="en-US"/>
        </w:rPr>
        <w:t>1-guruh</w:t>
      </w:r>
      <w:r w:rsidRPr="00405757">
        <w:rPr>
          <w:sz w:val="28"/>
          <w:szCs w:val="28"/>
          <w:lang w:val="en-US"/>
        </w:rPr>
        <w:t xml:space="preserve"> - </w:t>
      </w:r>
      <w:r w:rsidR="00DF584D" w:rsidRPr="00405757">
        <w:rPr>
          <w:sz w:val="28"/>
          <w:szCs w:val="28"/>
          <w:lang w:val="en-US"/>
        </w:rPr>
        <w:t>foydali qazilma konlari</w:t>
      </w:r>
      <w:r w:rsidRPr="00405757">
        <w:rPr>
          <w:sz w:val="28"/>
          <w:szCs w:val="28"/>
          <w:lang w:val="en-US"/>
        </w:rPr>
        <w:t>. Ushbu guruhga ikkita kichik guruh kiradi:</w:t>
      </w:r>
    </w:p>
    <w:p w:rsidR="003008AB" w:rsidRPr="00405757" w:rsidRDefault="003008AB" w:rsidP="004E24E8">
      <w:pPr>
        <w:pStyle w:val="a6"/>
        <w:numPr>
          <w:ilvl w:val="0"/>
          <w:numId w:val="13"/>
        </w:numPr>
        <w:shd w:val="clear" w:color="auto" w:fill="FFFFFF"/>
        <w:spacing w:line="360" w:lineRule="auto"/>
        <w:jc w:val="both"/>
        <w:rPr>
          <w:sz w:val="28"/>
          <w:szCs w:val="28"/>
          <w:lang w:val="en-US"/>
        </w:rPr>
      </w:pPr>
      <w:r w:rsidRPr="00405757">
        <w:rPr>
          <w:sz w:val="28"/>
          <w:szCs w:val="28"/>
          <w:lang w:val="en-US"/>
        </w:rPr>
        <w:t>bir hil tarkibli qattiq, suyuq yoki gazsimon minerallarning konlari;</w:t>
      </w:r>
    </w:p>
    <w:p w:rsidR="003008AB" w:rsidRPr="00405757" w:rsidRDefault="003008AB" w:rsidP="004E24E8">
      <w:pPr>
        <w:pStyle w:val="a6"/>
        <w:numPr>
          <w:ilvl w:val="0"/>
          <w:numId w:val="13"/>
        </w:numPr>
        <w:shd w:val="clear" w:color="auto" w:fill="FFFFFF"/>
        <w:spacing w:line="360" w:lineRule="auto"/>
        <w:jc w:val="both"/>
        <w:rPr>
          <w:sz w:val="28"/>
          <w:szCs w:val="28"/>
          <w:lang w:val="en-US"/>
        </w:rPr>
      </w:pPr>
      <w:r w:rsidRPr="00405757">
        <w:rPr>
          <w:sz w:val="28"/>
          <w:szCs w:val="28"/>
          <w:lang w:val="en-US"/>
        </w:rPr>
        <w:t>qattiq, suyuq yoki gazsimon minerallarning murakkab konlari, ular tarkibida moddiy sezilarli darajada farq qiladigan bir-biriga yaqin joylashgan konlar bilan</w:t>
      </w:r>
      <w:r w:rsidR="00D12CC6" w:rsidRPr="00405757">
        <w:rPr>
          <w:sz w:val="28"/>
          <w:szCs w:val="28"/>
          <w:lang w:val="en-US"/>
        </w:rPr>
        <w:t xml:space="preserve"> ifodalanadi. Bunday konlarni o‘</w:t>
      </w:r>
      <w:r w:rsidRPr="00405757">
        <w:rPr>
          <w:sz w:val="28"/>
          <w:szCs w:val="28"/>
          <w:lang w:val="en-US"/>
        </w:rPr>
        <w:t>zlashtiris</w:t>
      </w:r>
      <w:r w:rsidR="00D12CC6" w:rsidRPr="00405757">
        <w:rPr>
          <w:sz w:val="28"/>
          <w:szCs w:val="28"/>
          <w:lang w:val="en-US"/>
        </w:rPr>
        <w:t>h kon ishlarining yagona tarmog‘</w:t>
      </w:r>
      <w:r w:rsidRPr="00405757">
        <w:rPr>
          <w:sz w:val="28"/>
          <w:szCs w:val="28"/>
          <w:lang w:val="en-US"/>
        </w:rPr>
        <w:t>idan birgalikda amalga oshirilishi mumkin, va har xil moddiy tarkibidagi qazib olingan minerallarni qayta ishlash alohida yoki t</w:t>
      </w:r>
      <w:r w:rsidR="00D12CC6" w:rsidRPr="00405757">
        <w:rPr>
          <w:sz w:val="28"/>
          <w:szCs w:val="28"/>
          <w:lang w:val="en-US"/>
        </w:rPr>
        <w:t>urli xil texnologik sxemalar bo‘</w:t>
      </w:r>
      <w:r w:rsidRPr="00405757">
        <w:rPr>
          <w:sz w:val="28"/>
          <w:szCs w:val="28"/>
          <w:lang w:val="en-US"/>
        </w:rPr>
        <w:t>yicha amalga oshirilishi kerak;</w:t>
      </w:r>
    </w:p>
    <w:p w:rsidR="003008AB" w:rsidRPr="00405757" w:rsidRDefault="003008AB" w:rsidP="00185185">
      <w:pPr>
        <w:shd w:val="clear" w:color="auto" w:fill="FFFFFF"/>
        <w:spacing w:line="360" w:lineRule="auto"/>
        <w:jc w:val="both"/>
        <w:rPr>
          <w:iCs/>
          <w:sz w:val="28"/>
          <w:szCs w:val="28"/>
          <w:lang w:val="en-US"/>
        </w:rPr>
      </w:pPr>
      <w:r w:rsidRPr="00405757">
        <w:rPr>
          <w:b/>
          <w:iCs/>
          <w:sz w:val="28"/>
          <w:szCs w:val="28"/>
          <w:lang w:val="en-US"/>
        </w:rPr>
        <w:t xml:space="preserve">2-guruh - </w:t>
      </w:r>
      <w:r w:rsidRPr="00405757">
        <w:rPr>
          <w:iCs/>
          <w:sz w:val="28"/>
          <w:szCs w:val="28"/>
          <w:lang w:val="en-US"/>
        </w:rPr>
        <w:t>toshloqli va</w:t>
      </w:r>
      <w:r w:rsidR="00D12CC6" w:rsidRPr="00405757">
        <w:rPr>
          <w:iCs/>
          <w:sz w:val="28"/>
          <w:szCs w:val="28"/>
          <w:lang w:val="en-US"/>
        </w:rPr>
        <w:t xml:space="preserve"> atrofdagi toshlar uyumlari, ko‘</w:t>
      </w:r>
      <w:r w:rsidRPr="00405757">
        <w:rPr>
          <w:iCs/>
          <w:sz w:val="28"/>
          <w:szCs w:val="28"/>
          <w:lang w:val="en-US"/>
        </w:rPr>
        <w:t>mir konlari chiqindilari, balansdan tashqari foydali qazilmalar chiqindilari va omborlari;</w:t>
      </w:r>
    </w:p>
    <w:p w:rsidR="003008AB" w:rsidRPr="00405757" w:rsidRDefault="003008AB" w:rsidP="00185185">
      <w:pPr>
        <w:shd w:val="clear" w:color="auto" w:fill="FFFFFF"/>
        <w:spacing w:line="360" w:lineRule="auto"/>
        <w:jc w:val="both"/>
        <w:rPr>
          <w:iCs/>
          <w:sz w:val="28"/>
          <w:szCs w:val="28"/>
          <w:lang w:val="en-US"/>
        </w:rPr>
      </w:pPr>
      <w:r w:rsidRPr="00405757">
        <w:rPr>
          <w:b/>
          <w:iCs/>
          <w:sz w:val="28"/>
          <w:szCs w:val="28"/>
          <w:lang w:val="en-US"/>
        </w:rPr>
        <w:t xml:space="preserve">3-guruh - </w:t>
      </w:r>
      <w:r w:rsidRPr="00405757">
        <w:rPr>
          <w:iCs/>
          <w:sz w:val="28"/>
          <w:szCs w:val="28"/>
          <w:lang w:val="en-US"/>
        </w:rPr>
        <w:t>qazib olish va qayta ishlash va metallurgiya sanoatining chiqindilari;</w:t>
      </w:r>
      <w:r w:rsidR="00D12CC6" w:rsidRPr="00405757">
        <w:rPr>
          <w:noProof/>
          <w:sz w:val="28"/>
          <w:szCs w:val="28"/>
          <w:lang w:val="en-US"/>
        </w:rPr>
        <w:t xml:space="preserve"> </w:t>
      </w:r>
    </w:p>
    <w:p w:rsidR="003008AB" w:rsidRPr="00405757" w:rsidRDefault="003008AB" w:rsidP="00185185">
      <w:pPr>
        <w:shd w:val="clear" w:color="auto" w:fill="FFFFFF"/>
        <w:spacing w:line="360" w:lineRule="auto"/>
        <w:jc w:val="both"/>
        <w:rPr>
          <w:iCs/>
          <w:sz w:val="28"/>
          <w:szCs w:val="28"/>
          <w:lang w:val="en-US"/>
        </w:rPr>
      </w:pPr>
      <w:r w:rsidRPr="00405757">
        <w:rPr>
          <w:b/>
          <w:iCs/>
          <w:sz w:val="28"/>
          <w:szCs w:val="28"/>
          <w:lang w:val="en-US"/>
        </w:rPr>
        <w:t xml:space="preserve">4-guruh - </w:t>
      </w:r>
      <w:r w:rsidRPr="00405757">
        <w:rPr>
          <w:iCs/>
          <w:sz w:val="28"/>
          <w:szCs w:val="28"/>
          <w:lang w:val="en-US"/>
        </w:rPr>
        <w:t>chuchuk, mineral va termal suvlarning buloqlari;</w:t>
      </w:r>
    </w:p>
    <w:p w:rsidR="003008AB" w:rsidRPr="00405757" w:rsidRDefault="00D12CC6" w:rsidP="00185185">
      <w:pPr>
        <w:shd w:val="clear" w:color="auto" w:fill="FFFFFF"/>
        <w:spacing w:line="360" w:lineRule="auto"/>
        <w:jc w:val="both"/>
        <w:rPr>
          <w:iCs/>
          <w:sz w:val="28"/>
          <w:szCs w:val="28"/>
          <w:lang w:val="en-US"/>
        </w:rPr>
      </w:pPr>
      <w:r w:rsidRPr="00405757">
        <w:rPr>
          <w:noProof/>
          <w:sz w:val="28"/>
          <w:szCs w:val="28"/>
        </w:rPr>
        <mc:AlternateContent>
          <mc:Choice Requires="wps">
            <w:drawing>
              <wp:anchor distT="0" distB="0" distL="114300" distR="114300" simplePos="0" relativeHeight="251659264" behindDoc="0" locked="0" layoutInCell="1" allowOverlap="1" wp14:anchorId="7DA43F1B" wp14:editId="2115F289">
                <wp:simplePos x="0" y="0"/>
                <wp:positionH relativeFrom="column">
                  <wp:posOffset>-89535</wp:posOffset>
                </wp:positionH>
                <wp:positionV relativeFrom="paragraph">
                  <wp:posOffset>626745</wp:posOffset>
                </wp:positionV>
                <wp:extent cx="6038850" cy="387350"/>
                <wp:effectExtent l="0" t="0" r="19050" b="12700"/>
                <wp:wrapNone/>
                <wp:docPr id="2" name="Поле 2"/>
                <wp:cNvGraphicFramePr/>
                <a:graphic xmlns:a="http://schemas.openxmlformats.org/drawingml/2006/main">
                  <a:graphicData uri="http://schemas.microsoft.com/office/word/2010/wordprocessingShape">
                    <wps:wsp>
                      <wps:cNvSpPr txBox="1"/>
                      <wps:spPr>
                        <a:xfrm>
                          <a:off x="0" y="0"/>
                          <a:ext cx="6038850" cy="387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9C3854" w:rsidRPr="00B63626" w:rsidRDefault="009C3854" w:rsidP="00D12CC6">
                            <w:pPr>
                              <w:pStyle w:val="af3"/>
                              <w:pBdr>
                                <w:top w:val="single" w:sz="4" w:space="1" w:color="auto"/>
                              </w:pBdr>
                            </w:pPr>
                            <w:r w:rsidRPr="00E37BDA">
                              <w:rPr>
                                <w:rStyle w:val="aff0"/>
                              </w:rPr>
                              <w:footnoteRef/>
                            </w:r>
                            <w:r>
                              <w:t xml:space="preserve"> Башмаков Г.С. право пользования недрами в СССР. М., Наука, 1974.</w:t>
                            </w:r>
                          </w:p>
                          <w:p w:rsidR="009C3854" w:rsidRDefault="009C3854" w:rsidP="00D12CC6">
                            <w:pPr>
                              <w:pStyle w:val="af3"/>
                              <w:pBdr>
                                <w:top w:val="single" w:sz="4" w:space="1" w:color="auto"/>
                              </w:pBdr>
                            </w:pPr>
                            <w:r w:rsidRPr="00E37BDA">
                              <w:rPr>
                                <w:rStyle w:val="aff0"/>
                              </w:rPr>
                              <w:footnoteRef/>
                            </w:r>
                            <w:r>
                              <w:t xml:space="preserve"> Сыродоев Г.С. Правовой режим недр. М.: «Юридическая литература». 1969.</w:t>
                            </w:r>
                          </w:p>
                          <w:p w:rsidR="009C3854" w:rsidRDefault="009C3854" w:rsidP="00D12CC6">
                            <w:pPr>
                              <w:pBdr>
                                <w:top w:val="single" w:sz="4" w:space="1" w:color="auto"/>
                              </w:pBd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Поле 2" o:spid="_x0000_s1038" type="#_x0000_t202" style="position:absolute;left:0;text-align:left;margin-left:-7.05pt;margin-top:49.35pt;width:475.5pt;height: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" fillcolor="white [3201]" strokecolor="white [3212]" strokeweight=".5pt">
                <v:textbox>
                  <w:txbxContent>
                    <w:p w:rsidR="00405757" w:rsidRPr="00B63626" w:rsidRDefault="00405757" w:rsidP="00D12CC6">
                      <w:pPr>
                        <w:pStyle w:val="af3"/>
                        <w:pBdr>
                          <w:top w:val="single" w:sz="4" w:space="1" w:color="auto"/>
                        </w:pBdr>
                      </w:pPr>
                      <w:r w:rsidRPr="00E37BDA">
                        <w:rPr>
                          <w:rStyle w:val="aff0"/>
                        </w:rPr>
                        <w:footnoteRef/>
                      </w:r>
                      <w:r>
                        <w:t xml:space="preserve"> Башмаков Г.С. право пользования недрами в СССР. М., Наука, 1974.</w:t>
                      </w:r>
                    </w:p>
                    <w:p w:rsidR="00405757" w:rsidRDefault="00405757" w:rsidP="00D12CC6">
                      <w:pPr>
                        <w:pStyle w:val="af3"/>
                        <w:pBdr>
                          <w:top w:val="single" w:sz="4" w:space="1" w:color="auto"/>
                        </w:pBdr>
                      </w:pPr>
                      <w:r w:rsidRPr="00E37BDA">
                        <w:rPr>
                          <w:rStyle w:val="aff0"/>
                        </w:rPr>
                        <w:footnoteRef/>
                      </w:r>
                      <w:r>
                        <w:t xml:space="preserve"> Сыродоев Г.С. Правовой режим недр. М.: «Юридическая литература». 1969.</w:t>
                      </w:r>
                    </w:p>
                    <w:p w:rsidR="00405757" w:rsidRDefault="00405757" w:rsidP="00D12CC6">
                      <w:pPr>
                        <w:pBdr>
                          <w:top w:val="single" w:sz="4" w:space="1" w:color="auto"/>
                        </w:pBdr>
                      </w:pPr>
                    </w:p>
                  </w:txbxContent>
                </v:textbox>
              </v:shape>
            </w:pict>
          </mc:Fallback>
        </mc:AlternateContent>
      </w:r>
      <w:r w:rsidR="003008AB" w:rsidRPr="00405757">
        <w:rPr>
          <w:b/>
          <w:iCs/>
          <w:sz w:val="28"/>
          <w:szCs w:val="28"/>
          <w:lang w:val="en-US"/>
        </w:rPr>
        <w:t xml:space="preserve">5-guruh - </w:t>
      </w:r>
      <w:r w:rsidR="003008AB" w:rsidRPr="00405757">
        <w:rPr>
          <w:iCs/>
          <w:sz w:val="28"/>
          <w:szCs w:val="28"/>
          <w:lang w:val="en-US"/>
        </w:rPr>
        <w:t>Yer ichki qismining ichki chuqur issiqligi;</w:t>
      </w:r>
    </w:p>
    <w:p w:rsidR="003008AB" w:rsidRPr="00405757" w:rsidRDefault="003008AB" w:rsidP="00185185">
      <w:pPr>
        <w:shd w:val="clear" w:color="auto" w:fill="FFFFFF"/>
        <w:spacing w:line="360" w:lineRule="auto"/>
        <w:jc w:val="both"/>
        <w:rPr>
          <w:sz w:val="28"/>
          <w:szCs w:val="28"/>
          <w:lang w:val="en-US"/>
        </w:rPr>
      </w:pPr>
      <w:r w:rsidRPr="00405757">
        <w:rPr>
          <w:b/>
          <w:iCs/>
          <w:sz w:val="28"/>
          <w:szCs w:val="28"/>
          <w:lang w:val="en-US"/>
        </w:rPr>
        <w:lastRenderedPageBreak/>
        <w:t xml:space="preserve">6-guruh - </w:t>
      </w:r>
      <w:r w:rsidRPr="00405757">
        <w:rPr>
          <w:iCs/>
          <w:sz w:val="28"/>
          <w:szCs w:val="28"/>
          <w:lang w:val="en-US"/>
        </w:rPr>
        <w:t>to</w:t>
      </w:r>
      <w:r w:rsidR="00094231" w:rsidRPr="00405757">
        <w:rPr>
          <w:iCs/>
          <w:sz w:val="28"/>
          <w:szCs w:val="28"/>
          <w:lang w:val="en-US"/>
        </w:rPr>
        <w:t>sh massivlaridagi tabiiy va sun’</w:t>
      </w:r>
      <w:r w:rsidRPr="00405757">
        <w:rPr>
          <w:iCs/>
          <w:sz w:val="28"/>
          <w:szCs w:val="28"/>
          <w:lang w:val="en-US"/>
        </w:rPr>
        <w:t>iy (inso</w:t>
      </w:r>
      <w:r w:rsidR="00094231" w:rsidRPr="00405757">
        <w:rPr>
          <w:iCs/>
          <w:sz w:val="28"/>
          <w:szCs w:val="28"/>
          <w:lang w:val="en-US"/>
        </w:rPr>
        <w:t>n faoliyati natijasida hosil bo‘lgan) bo‘</w:t>
      </w:r>
      <w:r w:rsidRPr="00405757">
        <w:rPr>
          <w:iCs/>
          <w:sz w:val="28"/>
          <w:szCs w:val="28"/>
          <w:lang w:val="en-US"/>
        </w:rPr>
        <w:t>shliqlar.</w:t>
      </w:r>
    </w:p>
    <w:p w:rsidR="003008AB" w:rsidRPr="00405757" w:rsidRDefault="008F6C4B" w:rsidP="00185185">
      <w:pPr>
        <w:shd w:val="clear" w:color="auto" w:fill="FFFFFF"/>
        <w:spacing w:line="360" w:lineRule="auto"/>
        <w:ind w:firstLine="720"/>
        <w:jc w:val="both"/>
        <w:rPr>
          <w:sz w:val="28"/>
          <w:szCs w:val="28"/>
          <w:lang w:val="en-US"/>
        </w:rPr>
      </w:pPr>
      <w:r w:rsidRPr="00405757">
        <w:rPr>
          <w:sz w:val="28"/>
          <w:szCs w:val="28"/>
          <w:lang w:val="en-US"/>
        </w:rPr>
        <w:t xml:space="preserve">Zamonaviy konchilik </w:t>
      </w:r>
      <w:r w:rsidR="00094231" w:rsidRPr="00405757">
        <w:rPr>
          <w:sz w:val="28"/>
          <w:szCs w:val="28"/>
          <w:lang w:val="en-US"/>
        </w:rPr>
        <w:t xml:space="preserve">huquqi </w:t>
      </w:r>
      <w:r w:rsidRPr="00405757">
        <w:rPr>
          <w:sz w:val="28"/>
          <w:szCs w:val="28"/>
          <w:lang w:val="en-US"/>
        </w:rPr>
        <w:t xml:space="preserve">fani </w:t>
      </w:r>
      <w:r w:rsidR="00684A4E" w:rsidRPr="00405757">
        <w:rPr>
          <w:sz w:val="28"/>
          <w:szCs w:val="28"/>
          <w:lang w:val="en-US"/>
        </w:rPr>
        <w:t>yer osti</w:t>
      </w:r>
      <w:r w:rsidRPr="00405757">
        <w:rPr>
          <w:sz w:val="28"/>
          <w:szCs w:val="28"/>
          <w:lang w:val="en-US"/>
        </w:rPr>
        <w:t xml:space="preserve"> boyliklarini qayta tiklash zarurligiga e</w:t>
      </w:r>
      <w:r w:rsidR="00094231" w:rsidRPr="00405757">
        <w:rPr>
          <w:sz w:val="28"/>
          <w:szCs w:val="28"/>
          <w:lang w:val="en-US"/>
        </w:rPr>
        <w:t>’</w:t>
      </w:r>
      <w:r w:rsidRPr="00405757">
        <w:rPr>
          <w:sz w:val="28"/>
          <w:szCs w:val="28"/>
          <w:lang w:val="en-US"/>
        </w:rPr>
        <w:t xml:space="preserve">tiborni qaratadi va shu maqsadda konchilikning </w:t>
      </w:r>
      <w:r w:rsidR="00094231" w:rsidRPr="00405757">
        <w:rPr>
          <w:sz w:val="28"/>
          <w:szCs w:val="28"/>
          <w:lang w:val="en-US"/>
        </w:rPr>
        <w:t>“</w:t>
      </w:r>
      <w:r w:rsidRPr="00405757">
        <w:rPr>
          <w:sz w:val="28"/>
          <w:szCs w:val="28"/>
          <w:lang w:val="en-US"/>
        </w:rPr>
        <w:t>resurslarni is</w:t>
      </w:r>
      <w:r w:rsidR="00094231" w:rsidRPr="00405757">
        <w:rPr>
          <w:sz w:val="28"/>
          <w:szCs w:val="28"/>
          <w:lang w:val="en-US"/>
        </w:rPr>
        <w:t>hlab chiqaruvchi texnologiyalar”</w:t>
      </w:r>
      <w:r w:rsidRPr="00405757">
        <w:rPr>
          <w:sz w:val="28"/>
          <w:szCs w:val="28"/>
          <w:lang w:val="en-US"/>
        </w:rPr>
        <w:t xml:space="preserve"> va </w:t>
      </w:r>
      <w:r w:rsidR="00094231" w:rsidRPr="00405757">
        <w:rPr>
          <w:sz w:val="28"/>
          <w:szCs w:val="28"/>
          <w:lang w:val="en-US"/>
        </w:rPr>
        <w:t>“</w:t>
      </w:r>
      <w:r w:rsidRPr="00405757">
        <w:rPr>
          <w:sz w:val="28"/>
          <w:szCs w:val="28"/>
          <w:lang w:val="en-US"/>
        </w:rPr>
        <w:t>resurslarni</w:t>
      </w:r>
      <w:r w:rsidR="00094231" w:rsidRPr="00405757">
        <w:rPr>
          <w:sz w:val="28"/>
          <w:szCs w:val="28"/>
          <w:lang w:val="en-US"/>
        </w:rPr>
        <w:t xml:space="preserve"> ishlab chiqarish funktsiyalari”</w:t>
      </w:r>
      <w:r w:rsidRPr="00405757">
        <w:rPr>
          <w:sz w:val="28"/>
          <w:szCs w:val="28"/>
          <w:lang w:val="en-US"/>
        </w:rPr>
        <w:t xml:space="preserve"> kabi tushunchalarni joriy etadi. Resurslarni qayta ishlab chiqarish texnologiyalari - bu qo</w:t>
      </w:r>
      <w:r w:rsidR="00094231" w:rsidRPr="00405757">
        <w:rPr>
          <w:sz w:val="28"/>
          <w:szCs w:val="28"/>
          <w:lang w:val="en-US"/>
        </w:rPr>
        <w:t>‘</w:t>
      </w:r>
      <w:r w:rsidRPr="00405757">
        <w:rPr>
          <w:sz w:val="28"/>
          <w:szCs w:val="28"/>
          <w:lang w:val="en-US"/>
        </w:rPr>
        <w:t>llanilganda foydali qazilmalar zaxiralarini ishlab chiqish bilan bir qatorda geogen va texnogen qatlamlarning paydo bo</w:t>
      </w:r>
      <w:r w:rsidR="00094231" w:rsidRPr="00405757">
        <w:rPr>
          <w:sz w:val="28"/>
          <w:szCs w:val="28"/>
          <w:lang w:val="en-US"/>
        </w:rPr>
        <w:t>‘</w:t>
      </w:r>
      <w:r w:rsidRPr="00405757">
        <w:rPr>
          <w:sz w:val="28"/>
          <w:szCs w:val="28"/>
          <w:lang w:val="en-US"/>
        </w:rPr>
        <w:t>lishi va sifatidagi sharoitla</w:t>
      </w:r>
      <w:r w:rsidR="00094231" w:rsidRPr="00405757">
        <w:rPr>
          <w:sz w:val="28"/>
          <w:szCs w:val="28"/>
          <w:lang w:val="en-US"/>
        </w:rPr>
        <w:t>rda maqsadga muvofiq ravishda o‘</w:t>
      </w:r>
      <w:r w:rsidRPr="00405757">
        <w:rPr>
          <w:sz w:val="28"/>
          <w:szCs w:val="28"/>
          <w:lang w:val="en-US"/>
        </w:rPr>
        <w:t xml:space="preserve">zgarishlar amalga oshiriladi, buning natijasida </w:t>
      </w:r>
      <w:r w:rsidR="00684A4E" w:rsidRPr="00405757">
        <w:rPr>
          <w:sz w:val="28"/>
          <w:szCs w:val="28"/>
          <w:lang w:val="en-US"/>
        </w:rPr>
        <w:t>yer osti</w:t>
      </w:r>
      <w:r w:rsidRPr="00405757">
        <w:rPr>
          <w:sz w:val="28"/>
          <w:szCs w:val="28"/>
          <w:lang w:val="en-US"/>
        </w:rPr>
        <w:t xml:space="preserve"> boyliklarining yangi turlari yaratiladi yoki potentsial resurslar realga aylantiriladi.</w:t>
      </w:r>
    </w:p>
    <w:p w:rsidR="003008AB" w:rsidRPr="00405757" w:rsidRDefault="003008AB" w:rsidP="00185185">
      <w:pPr>
        <w:shd w:val="clear" w:color="auto" w:fill="FFFFFF"/>
        <w:spacing w:line="360" w:lineRule="auto"/>
        <w:ind w:firstLine="720"/>
        <w:jc w:val="both"/>
        <w:rPr>
          <w:sz w:val="28"/>
          <w:szCs w:val="28"/>
          <w:lang w:val="en-US"/>
        </w:rPr>
      </w:pPr>
      <w:r w:rsidRPr="00405757">
        <w:rPr>
          <w:sz w:val="28"/>
          <w:szCs w:val="28"/>
          <w:lang w:val="en-US"/>
        </w:rPr>
        <w:t>Qoida tariqasida, bu qo</w:t>
      </w:r>
      <w:r w:rsidR="00B45ACF" w:rsidRPr="00405757">
        <w:rPr>
          <w:sz w:val="28"/>
          <w:szCs w:val="28"/>
          <w:lang w:val="en-US"/>
        </w:rPr>
        <w:t>‘</w:t>
      </w:r>
      <w:r w:rsidRPr="00405757">
        <w:rPr>
          <w:sz w:val="28"/>
          <w:szCs w:val="28"/>
          <w:lang w:val="en-US"/>
        </w:rPr>
        <w:t>shimcha xarajatlarni talab qiladi, ularning maqsadga muvofiqligi olingan resurslarning qiymatini hisobga olgan holda asoslanishi kerak.</w:t>
      </w:r>
    </w:p>
    <w:p w:rsidR="003008AB" w:rsidRPr="00405757" w:rsidRDefault="008F6C4B" w:rsidP="00185185">
      <w:pPr>
        <w:shd w:val="clear" w:color="auto" w:fill="FFFFFF"/>
        <w:spacing w:line="360" w:lineRule="auto"/>
        <w:ind w:firstLine="720"/>
        <w:jc w:val="both"/>
        <w:rPr>
          <w:sz w:val="28"/>
          <w:szCs w:val="28"/>
          <w:lang w:val="en-US"/>
        </w:rPr>
      </w:pPr>
      <w:r w:rsidRPr="00405757">
        <w:rPr>
          <w:sz w:val="28"/>
          <w:szCs w:val="28"/>
          <w:lang w:val="en-US"/>
        </w:rPr>
        <w:t>Konlarni qazib olishning foydali qazilmalarni qazib olish funktsiyalari mineral atrof-muhitning fizik xususiyatlariga va tosh</w:t>
      </w:r>
      <w:r w:rsidR="00B45ACF" w:rsidRPr="00405757">
        <w:rPr>
          <w:sz w:val="28"/>
          <w:szCs w:val="28"/>
          <w:lang w:val="en-US"/>
        </w:rPr>
        <w:t xml:space="preserve"> massasining stress holatiga </w:t>
      </w:r>
      <w:r w:rsidR="00481E3C" w:rsidRPr="00405757">
        <w:rPr>
          <w:sz w:val="28"/>
          <w:szCs w:val="28"/>
          <w:lang w:val="en-US"/>
        </w:rPr>
        <w:t>ta’sir</w:t>
      </w:r>
      <w:r w:rsidR="00B45ACF" w:rsidRPr="00405757">
        <w:rPr>
          <w:sz w:val="28"/>
          <w:szCs w:val="28"/>
          <w:lang w:val="en-US"/>
        </w:rPr>
        <w:t xml:space="preserve"> ko‘</w:t>
      </w:r>
      <w:r w:rsidRPr="00405757">
        <w:rPr>
          <w:sz w:val="28"/>
          <w:szCs w:val="28"/>
          <w:lang w:val="en-US"/>
        </w:rPr>
        <w:t xml:space="preserve">rsatishi, shuningdek, </w:t>
      </w:r>
      <w:r w:rsidR="00684A4E" w:rsidRPr="00405757">
        <w:rPr>
          <w:sz w:val="28"/>
          <w:szCs w:val="28"/>
          <w:lang w:val="en-US"/>
        </w:rPr>
        <w:t>yer osti</w:t>
      </w:r>
      <w:r w:rsidRPr="00405757">
        <w:rPr>
          <w:sz w:val="28"/>
          <w:szCs w:val="28"/>
          <w:lang w:val="en-US"/>
        </w:rPr>
        <w:t xml:space="preserve"> boyliklaridan foydalanish jarayonida yuz b</w:t>
      </w:r>
      <w:r w:rsidR="00B45ACF" w:rsidRPr="00405757">
        <w:rPr>
          <w:sz w:val="28"/>
          <w:szCs w:val="28"/>
          <w:lang w:val="en-US"/>
        </w:rPr>
        <w:t>eradigan jarayonlar va sodir bo‘</w:t>
      </w:r>
      <w:r w:rsidRPr="00405757">
        <w:rPr>
          <w:sz w:val="28"/>
          <w:szCs w:val="28"/>
          <w:lang w:val="en-US"/>
        </w:rPr>
        <w:t>lgan o</w:t>
      </w:r>
      <w:r w:rsidR="00B45ACF" w:rsidRPr="00405757">
        <w:rPr>
          <w:sz w:val="28"/>
          <w:szCs w:val="28"/>
          <w:lang w:val="en-US"/>
        </w:rPr>
        <w:t>‘</w:t>
      </w:r>
      <w:r w:rsidRPr="00405757">
        <w:rPr>
          <w:sz w:val="28"/>
          <w:szCs w:val="28"/>
          <w:lang w:val="en-US"/>
        </w:rPr>
        <w:t xml:space="preserve">zgarishlardan keyingi rivojlanish uchun </w:t>
      </w:r>
      <w:r w:rsidR="00684A4E" w:rsidRPr="00405757">
        <w:rPr>
          <w:sz w:val="28"/>
          <w:szCs w:val="28"/>
          <w:lang w:val="en-US"/>
        </w:rPr>
        <w:t>yer osti</w:t>
      </w:r>
      <w:r w:rsidRPr="00405757">
        <w:rPr>
          <w:sz w:val="28"/>
          <w:szCs w:val="28"/>
          <w:lang w:val="en-US"/>
        </w:rPr>
        <w:t xml:space="preserve"> boyliklarini saqlab qolish muammolaridan foydalanishdir. </w:t>
      </w:r>
      <w:r w:rsidR="003008AB" w:rsidRPr="00405757">
        <w:rPr>
          <w:sz w:val="28"/>
          <w:szCs w:val="28"/>
          <w:lang w:val="en-US"/>
        </w:rPr>
        <w:t>Konlarni qazib olishda resurslarni ko</w:t>
      </w:r>
      <w:r w:rsidR="00B45ACF" w:rsidRPr="00405757">
        <w:rPr>
          <w:sz w:val="28"/>
          <w:szCs w:val="28"/>
          <w:lang w:val="en-US"/>
        </w:rPr>
        <w:t>‘</w:t>
      </w:r>
      <w:r w:rsidR="003008AB" w:rsidRPr="00405757">
        <w:rPr>
          <w:sz w:val="28"/>
          <w:szCs w:val="28"/>
          <w:lang w:val="en-US"/>
        </w:rPr>
        <w:t xml:space="preserve">paytirish texnologiyalari va funktsiyalarini amalga oshirish </w:t>
      </w:r>
      <w:r w:rsidR="00684A4E" w:rsidRPr="00405757">
        <w:rPr>
          <w:sz w:val="28"/>
          <w:szCs w:val="28"/>
          <w:lang w:val="en-US"/>
        </w:rPr>
        <w:t>yer osti</w:t>
      </w:r>
      <w:r w:rsidR="003008AB" w:rsidRPr="00405757">
        <w:rPr>
          <w:sz w:val="28"/>
          <w:szCs w:val="28"/>
          <w:lang w:val="en-US"/>
        </w:rPr>
        <w:t xml:space="preserve"> boyliklaridan foydalanish imkoniyatlarini kengaytiradi.</w:t>
      </w:r>
    </w:p>
    <w:p w:rsidR="0073477A" w:rsidRPr="00405757" w:rsidRDefault="0073477A" w:rsidP="0073477A">
      <w:pPr>
        <w:spacing w:line="360" w:lineRule="auto"/>
        <w:rPr>
          <w:b/>
          <w:i/>
          <w:sz w:val="28"/>
          <w:szCs w:val="28"/>
          <w:lang w:val="en-US"/>
        </w:rPr>
      </w:pPr>
    </w:p>
    <w:p w:rsidR="003008AB" w:rsidRPr="00405757" w:rsidRDefault="0039434C" w:rsidP="0073477A">
      <w:pPr>
        <w:spacing w:line="360" w:lineRule="auto"/>
        <w:rPr>
          <w:b/>
          <w:i/>
          <w:sz w:val="28"/>
          <w:szCs w:val="28"/>
          <w:lang w:val="en-US"/>
        </w:rPr>
      </w:pPr>
      <w:r w:rsidRPr="00405757">
        <w:rPr>
          <w:b/>
          <w:i/>
          <w:sz w:val="28"/>
          <w:szCs w:val="28"/>
          <w:lang w:val="en-US"/>
        </w:rPr>
        <w:t>1-bob yuzasidan nazorat savollari</w:t>
      </w:r>
    </w:p>
    <w:p w:rsidR="003008AB" w:rsidRPr="00405757" w:rsidRDefault="003008AB" w:rsidP="000D17C4">
      <w:pPr>
        <w:spacing w:line="360" w:lineRule="auto"/>
        <w:rPr>
          <w:sz w:val="28"/>
          <w:szCs w:val="28"/>
          <w:lang w:val="en-US"/>
        </w:rPr>
      </w:pPr>
      <w:r w:rsidRPr="00405757">
        <w:rPr>
          <w:sz w:val="28"/>
          <w:szCs w:val="28"/>
          <w:lang w:val="en-US"/>
        </w:rPr>
        <w:t>1. Huquq tushunchasining mohiyati nimada?</w:t>
      </w:r>
    </w:p>
    <w:p w:rsidR="003008AB" w:rsidRPr="00405757" w:rsidRDefault="003008AB" w:rsidP="000D17C4">
      <w:pPr>
        <w:spacing w:line="360" w:lineRule="auto"/>
        <w:rPr>
          <w:sz w:val="28"/>
          <w:szCs w:val="28"/>
          <w:lang w:val="en-US"/>
        </w:rPr>
      </w:pPr>
      <w:r w:rsidRPr="00405757">
        <w:rPr>
          <w:sz w:val="28"/>
          <w:szCs w:val="28"/>
          <w:lang w:val="en-US"/>
        </w:rPr>
        <w:t>2. Huquqning rasmiy belgilari qanday?</w:t>
      </w:r>
    </w:p>
    <w:p w:rsidR="003008AB" w:rsidRPr="00405757" w:rsidRDefault="003008AB" w:rsidP="000D17C4">
      <w:pPr>
        <w:spacing w:line="360" w:lineRule="auto"/>
        <w:rPr>
          <w:sz w:val="28"/>
          <w:szCs w:val="28"/>
          <w:lang w:val="en-US"/>
        </w:rPr>
      </w:pPr>
      <w:r w:rsidRPr="00405757">
        <w:rPr>
          <w:sz w:val="28"/>
          <w:szCs w:val="28"/>
          <w:lang w:val="en-US"/>
        </w:rPr>
        <w:t>3. Huquqiy davlat qanday belgilarga ega?</w:t>
      </w:r>
    </w:p>
    <w:p w:rsidR="003008AB" w:rsidRPr="00405757" w:rsidRDefault="003008AB" w:rsidP="000D17C4">
      <w:pPr>
        <w:spacing w:line="360" w:lineRule="auto"/>
        <w:rPr>
          <w:sz w:val="28"/>
          <w:szCs w:val="28"/>
          <w:lang w:val="en-US"/>
        </w:rPr>
      </w:pPr>
      <w:r w:rsidRPr="00405757">
        <w:rPr>
          <w:sz w:val="28"/>
          <w:szCs w:val="28"/>
          <w:lang w:val="en-US"/>
        </w:rPr>
        <w:t>4. Huquqiy normaning tuzilishi qanday?</w:t>
      </w:r>
    </w:p>
    <w:p w:rsidR="003008AB" w:rsidRPr="00405757" w:rsidRDefault="003008AB" w:rsidP="000D17C4">
      <w:pPr>
        <w:spacing w:line="360" w:lineRule="auto"/>
        <w:rPr>
          <w:sz w:val="28"/>
          <w:szCs w:val="28"/>
          <w:lang w:val="en-US"/>
        </w:rPr>
      </w:pPr>
      <w:r w:rsidRPr="00405757">
        <w:rPr>
          <w:sz w:val="28"/>
          <w:szCs w:val="28"/>
          <w:lang w:val="en-US"/>
        </w:rPr>
        <w:t>5. Huquq normalari qanday turlarga bo</w:t>
      </w:r>
      <w:r w:rsidR="00B45ACF" w:rsidRPr="00405757">
        <w:rPr>
          <w:sz w:val="28"/>
          <w:szCs w:val="28"/>
          <w:lang w:val="en-US"/>
        </w:rPr>
        <w:t>‘</w:t>
      </w:r>
      <w:r w:rsidRPr="00405757">
        <w:rPr>
          <w:sz w:val="28"/>
          <w:szCs w:val="28"/>
          <w:lang w:val="en-US"/>
        </w:rPr>
        <w:t>linadi?</w:t>
      </w:r>
    </w:p>
    <w:p w:rsidR="003008AB" w:rsidRPr="00405757" w:rsidRDefault="003008AB" w:rsidP="000D17C4">
      <w:pPr>
        <w:spacing w:line="360" w:lineRule="auto"/>
        <w:rPr>
          <w:sz w:val="28"/>
          <w:szCs w:val="28"/>
          <w:lang w:val="en-US"/>
        </w:rPr>
      </w:pPr>
      <w:r w:rsidRPr="00405757">
        <w:rPr>
          <w:sz w:val="28"/>
          <w:szCs w:val="28"/>
          <w:lang w:val="en-US"/>
        </w:rPr>
        <w:t>6. Huquqning asosiy manbalari qaysi?</w:t>
      </w:r>
    </w:p>
    <w:p w:rsidR="003008AB" w:rsidRPr="00405757" w:rsidRDefault="003008AB" w:rsidP="000D17C4">
      <w:pPr>
        <w:spacing w:line="360" w:lineRule="auto"/>
        <w:rPr>
          <w:sz w:val="28"/>
          <w:szCs w:val="28"/>
          <w:lang w:val="en-US"/>
        </w:rPr>
      </w:pPr>
      <w:r w:rsidRPr="00405757">
        <w:rPr>
          <w:sz w:val="28"/>
          <w:szCs w:val="28"/>
          <w:lang w:val="en-US"/>
        </w:rPr>
        <w:t>7. Huquq sohasi qanday tuzilishga ega</w:t>
      </w:r>
    </w:p>
    <w:p w:rsidR="003008AB" w:rsidRPr="00405757" w:rsidRDefault="00B45ACF" w:rsidP="000D17C4">
      <w:pPr>
        <w:spacing w:line="360" w:lineRule="auto"/>
        <w:rPr>
          <w:sz w:val="28"/>
          <w:szCs w:val="28"/>
          <w:lang w:val="en-US"/>
        </w:rPr>
      </w:pPr>
      <w:r w:rsidRPr="00405757">
        <w:rPr>
          <w:sz w:val="28"/>
          <w:szCs w:val="28"/>
          <w:lang w:val="en-US"/>
        </w:rPr>
        <w:lastRenderedPageBreak/>
        <w:t>8. “</w:t>
      </w:r>
      <w:r w:rsidR="00684A4E" w:rsidRPr="00405757">
        <w:rPr>
          <w:sz w:val="28"/>
          <w:szCs w:val="28"/>
          <w:lang w:val="en-US"/>
        </w:rPr>
        <w:t>Yer osti</w:t>
      </w:r>
      <w:r w:rsidR="003008AB" w:rsidRPr="00405757">
        <w:rPr>
          <w:sz w:val="28"/>
          <w:szCs w:val="28"/>
          <w:lang w:val="en-US"/>
        </w:rPr>
        <w:t xml:space="preserve"> boyliklari</w:t>
      </w:r>
      <w:r w:rsidRPr="00405757">
        <w:rPr>
          <w:sz w:val="28"/>
          <w:szCs w:val="28"/>
          <w:lang w:val="en-US"/>
        </w:rPr>
        <w:t>”</w:t>
      </w:r>
      <w:r w:rsidR="003008AB" w:rsidRPr="00405757">
        <w:rPr>
          <w:sz w:val="28"/>
          <w:szCs w:val="28"/>
          <w:lang w:val="en-US"/>
        </w:rPr>
        <w:t xml:space="preserve"> va </w:t>
      </w:r>
      <w:r w:rsidRPr="00405757">
        <w:rPr>
          <w:sz w:val="28"/>
          <w:szCs w:val="28"/>
          <w:lang w:val="en-US"/>
        </w:rPr>
        <w:t>“</w:t>
      </w:r>
      <w:r w:rsidR="00684A4E" w:rsidRPr="00405757">
        <w:rPr>
          <w:sz w:val="28"/>
          <w:szCs w:val="28"/>
          <w:lang w:val="en-US"/>
        </w:rPr>
        <w:t>Yer osti</w:t>
      </w:r>
      <w:r w:rsidRPr="00405757">
        <w:rPr>
          <w:sz w:val="28"/>
          <w:szCs w:val="28"/>
          <w:lang w:val="en-US"/>
        </w:rPr>
        <w:t xml:space="preserve"> boyliklari” </w:t>
      </w:r>
      <w:r w:rsidR="005839BC" w:rsidRPr="00405757">
        <w:rPr>
          <w:sz w:val="28"/>
          <w:szCs w:val="28"/>
          <w:lang w:val="en-US"/>
        </w:rPr>
        <w:t>ta’rif</w:t>
      </w:r>
      <w:r w:rsidR="003008AB" w:rsidRPr="00405757">
        <w:rPr>
          <w:sz w:val="28"/>
          <w:szCs w:val="28"/>
          <w:lang w:val="en-US"/>
        </w:rPr>
        <w:t>larining mohiyati nimada?</w:t>
      </w:r>
    </w:p>
    <w:p w:rsidR="003008AB" w:rsidRPr="00405757" w:rsidRDefault="003008AB" w:rsidP="000D17C4">
      <w:pPr>
        <w:spacing w:line="360" w:lineRule="auto"/>
        <w:rPr>
          <w:sz w:val="28"/>
          <w:szCs w:val="28"/>
          <w:lang w:val="en-US"/>
        </w:rPr>
      </w:pPr>
      <w:r w:rsidRPr="00405757">
        <w:rPr>
          <w:sz w:val="28"/>
          <w:szCs w:val="28"/>
          <w:lang w:val="en-US"/>
        </w:rPr>
        <w:t xml:space="preserve">9. </w:t>
      </w:r>
      <w:r w:rsidR="00684A4E" w:rsidRPr="00405757">
        <w:rPr>
          <w:sz w:val="28"/>
          <w:szCs w:val="28"/>
          <w:lang w:val="en-US"/>
        </w:rPr>
        <w:t>Yer osti</w:t>
      </w:r>
      <w:r w:rsidRPr="00405757">
        <w:rPr>
          <w:sz w:val="28"/>
          <w:szCs w:val="28"/>
          <w:lang w:val="en-US"/>
        </w:rPr>
        <w:t xml:space="preserve"> boyliklarini qanday tasniflash mumkin?</w:t>
      </w:r>
    </w:p>
    <w:p w:rsidR="003008AB" w:rsidRPr="00405757" w:rsidRDefault="003008AB" w:rsidP="000D17C4">
      <w:pPr>
        <w:spacing w:line="360" w:lineRule="auto"/>
        <w:rPr>
          <w:sz w:val="28"/>
          <w:szCs w:val="28"/>
          <w:lang w:val="en-US"/>
        </w:rPr>
      </w:pPr>
      <w:r w:rsidRPr="00405757">
        <w:rPr>
          <w:sz w:val="28"/>
          <w:szCs w:val="28"/>
          <w:lang w:val="en-US"/>
        </w:rPr>
        <w:t xml:space="preserve">10. Resurslarni ko'paytirish texnologiyalari va qazib olish funktsiyalari </w:t>
      </w:r>
      <w:r w:rsidR="005839BC" w:rsidRPr="00405757">
        <w:rPr>
          <w:sz w:val="28"/>
          <w:szCs w:val="28"/>
          <w:lang w:val="en-US"/>
        </w:rPr>
        <w:t>ta’rif</w:t>
      </w:r>
      <w:r w:rsidRPr="00405757">
        <w:rPr>
          <w:sz w:val="28"/>
          <w:szCs w:val="28"/>
          <w:lang w:val="en-US"/>
        </w:rPr>
        <w:t>larining mohiyati nimada?</w:t>
      </w:r>
    </w:p>
    <w:p w:rsidR="003008AB" w:rsidRPr="00405757" w:rsidRDefault="003008AB" w:rsidP="00185185">
      <w:pPr>
        <w:spacing w:line="360" w:lineRule="auto"/>
        <w:rPr>
          <w:b/>
          <w:sz w:val="28"/>
          <w:szCs w:val="28"/>
          <w:lang w:val="en-US"/>
        </w:rPr>
      </w:pPr>
    </w:p>
    <w:p w:rsidR="00AE170C" w:rsidRPr="00405757" w:rsidRDefault="00AE170C" w:rsidP="00185185">
      <w:pPr>
        <w:spacing w:after="200" w:line="360" w:lineRule="auto"/>
        <w:rPr>
          <w:sz w:val="28"/>
          <w:szCs w:val="28"/>
          <w:lang w:val="en-US"/>
        </w:rPr>
      </w:pPr>
      <w:r w:rsidRPr="00405757">
        <w:rPr>
          <w:sz w:val="28"/>
          <w:szCs w:val="28"/>
          <w:lang w:val="en-US"/>
        </w:rPr>
        <w:br w:type="page"/>
      </w:r>
    </w:p>
    <w:p w:rsidR="00AE170C" w:rsidRPr="00405757" w:rsidRDefault="00E10240" w:rsidP="00185185">
      <w:pPr>
        <w:pStyle w:val="aa"/>
        <w:spacing w:line="360" w:lineRule="auto"/>
        <w:rPr>
          <w:szCs w:val="28"/>
          <w:lang w:val="en-US"/>
        </w:rPr>
      </w:pPr>
      <w:bookmarkStart w:id="6" w:name="_Toc92959633"/>
      <w:r w:rsidRPr="00405757">
        <w:rPr>
          <w:szCs w:val="28"/>
          <w:lang w:val="en-US"/>
        </w:rPr>
        <w:lastRenderedPageBreak/>
        <w:t xml:space="preserve">II-BOB. </w:t>
      </w:r>
      <w:r w:rsidR="00684A4E" w:rsidRPr="00405757">
        <w:rPr>
          <w:szCs w:val="28"/>
          <w:lang w:val="en-US"/>
        </w:rPr>
        <w:t>YER OSTI</w:t>
      </w:r>
      <w:r w:rsidRPr="00405757">
        <w:rPr>
          <w:szCs w:val="28"/>
          <w:lang w:val="en-US"/>
        </w:rPr>
        <w:t xml:space="preserve"> </w:t>
      </w:r>
      <w:r w:rsidR="00886E69" w:rsidRPr="00405757">
        <w:rPr>
          <w:szCs w:val="28"/>
          <w:lang w:val="en-US"/>
        </w:rPr>
        <w:t>BOYLIKLARIDAN FOYDALANISHNING O‘</w:t>
      </w:r>
      <w:r w:rsidRPr="00405757">
        <w:rPr>
          <w:szCs w:val="28"/>
          <w:lang w:val="en-US"/>
        </w:rPr>
        <w:t>ZIGA XOS XUSUSIYATLARI, HUQUQ SOHASINING TUZILISHI, HUQUQ VA KON FANLARI O</w:t>
      </w:r>
      <w:r w:rsidR="00886E69" w:rsidRPr="00405757">
        <w:rPr>
          <w:szCs w:val="28"/>
          <w:lang w:val="en-US"/>
        </w:rPr>
        <w:t>‘</w:t>
      </w:r>
      <w:r w:rsidRPr="00405757">
        <w:rPr>
          <w:szCs w:val="28"/>
          <w:lang w:val="en-US"/>
        </w:rPr>
        <w:t>RTASIDAGI MUNOSABATLAR</w:t>
      </w:r>
      <w:bookmarkEnd w:id="6"/>
    </w:p>
    <w:p w:rsidR="00AE170C" w:rsidRPr="00405757" w:rsidRDefault="00EF5DB8" w:rsidP="00185185">
      <w:pPr>
        <w:pStyle w:val="aa"/>
        <w:spacing w:line="360" w:lineRule="auto"/>
        <w:rPr>
          <w:szCs w:val="28"/>
          <w:lang w:val="en-US"/>
        </w:rPr>
      </w:pPr>
      <w:bookmarkStart w:id="7" w:name="_Toc92959634"/>
      <w:r w:rsidRPr="00405757">
        <w:rPr>
          <w:szCs w:val="28"/>
          <w:lang w:val="en-US"/>
        </w:rPr>
        <w:t xml:space="preserve">2.1. </w:t>
      </w:r>
      <w:r w:rsidR="00684A4E" w:rsidRPr="00405757">
        <w:rPr>
          <w:szCs w:val="28"/>
          <w:lang w:val="en-US"/>
        </w:rPr>
        <w:t>Yer osti</w:t>
      </w:r>
      <w:r w:rsidR="00AE170C" w:rsidRPr="00405757">
        <w:rPr>
          <w:szCs w:val="28"/>
          <w:lang w:val="en-US"/>
        </w:rPr>
        <w:t xml:space="preserve"> </w:t>
      </w:r>
      <w:r w:rsidR="00886E69" w:rsidRPr="00405757">
        <w:rPr>
          <w:szCs w:val="28"/>
          <w:lang w:val="en-US"/>
        </w:rPr>
        <w:t>boyliklaridan foydalanishning o‘</w:t>
      </w:r>
      <w:r w:rsidR="00AE170C" w:rsidRPr="00405757">
        <w:rPr>
          <w:szCs w:val="28"/>
          <w:lang w:val="en-US"/>
        </w:rPr>
        <w:t>ziga xos xususiyati.</w:t>
      </w:r>
      <w:bookmarkEnd w:id="7"/>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Mus</w:t>
      </w:r>
      <w:r w:rsidR="00886E69" w:rsidRPr="00405757">
        <w:rPr>
          <w:sz w:val="28"/>
          <w:szCs w:val="28"/>
          <w:lang w:val="en-US"/>
        </w:rPr>
        <w:t>taqil huquq sohasining paydo bo‘lishi va mavjudligi uchun to‘</w:t>
      </w:r>
      <w:r w:rsidRPr="00405757">
        <w:rPr>
          <w:sz w:val="28"/>
          <w:szCs w:val="28"/>
          <w:lang w:val="en-US"/>
        </w:rPr>
        <w:t>rtta shart bajarilishi kerak:</w:t>
      </w:r>
    </w:p>
    <w:p w:rsidR="00AE170C" w:rsidRPr="00405757" w:rsidRDefault="00AE170C" w:rsidP="004E24E8">
      <w:pPr>
        <w:pStyle w:val="a6"/>
        <w:numPr>
          <w:ilvl w:val="0"/>
          <w:numId w:val="14"/>
        </w:numPr>
        <w:shd w:val="clear" w:color="auto" w:fill="FFFFFF"/>
        <w:spacing w:line="360" w:lineRule="auto"/>
        <w:jc w:val="both"/>
        <w:rPr>
          <w:sz w:val="28"/>
          <w:szCs w:val="28"/>
          <w:lang w:val="en-US"/>
        </w:rPr>
      </w:pPr>
      <w:r w:rsidRPr="00405757">
        <w:rPr>
          <w:sz w:val="28"/>
          <w:szCs w:val="28"/>
          <w:lang w:val="en-US"/>
        </w:rPr>
        <w:t>davlatning bunday huquq sohasini yaratishga qiziqishi;</w:t>
      </w:r>
    </w:p>
    <w:p w:rsidR="00AE170C" w:rsidRPr="00405757" w:rsidRDefault="00AE170C" w:rsidP="004E24E8">
      <w:pPr>
        <w:pStyle w:val="a6"/>
        <w:numPr>
          <w:ilvl w:val="0"/>
          <w:numId w:val="14"/>
        </w:numPr>
        <w:shd w:val="clear" w:color="auto" w:fill="FFFFFF"/>
        <w:spacing w:line="360" w:lineRule="auto"/>
        <w:jc w:val="both"/>
        <w:rPr>
          <w:sz w:val="28"/>
          <w:szCs w:val="28"/>
          <w:lang w:val="en-US"/>
        </w:rPr>
      </w:pPr>
      <w:r w:rsidRPr="00405757">
        <w:rPr>
          <w:sz w:val="28"/>
          <w:szCs w:val="28"/>
          <w:lang w:val="en-US"/>
        </w:rPr>
        <w:t>mustaqil tartibga solish predmeti bo</w:t>
      </w:r>
      <w:r w:rsidR="00886E69" w:rsidRPr="00405757">
        <w:rPr>
          <w:sz w:val="28"/>
          <w:szCs w:val="28"/>
          <w:lang w:val="en-US"/>
        </w:rPr>
        <w:t>‘</w:t>
      </w:r>
      <w:r w:rsidRPr="00405757">
        <w:rPr>
          <w:sz w:val="28"/>
          <w:szCs w:val="28"/>
          <w:lang w:val="en-US"/>
        </w:rPr>
        <w:t>lgan tartibga solinadigan ijtimoiy munosabatlarning o</w:t>
      </w:r>
      <w:r w:rsidR="00886E69" w:rsidRPr="00405757">
        <w:rPr>
          <w:sz w:val="28"/>
          <w:szCs w:val="28"/>
          <w:lang w:val="en-US"/>
        </w:rPr>
        <w:t>‘</w:t>
      </w:r>
      <w:r w:rsidRPr="00405757">
        <w:rPr>
          <w:sz w:val="28"/>
          <w:szCs w:val="28"/>
          <w:lang w:val="en-US"/>
        </w:rPr>
        <w:t>ziga xos xususiyatlari;</w:t>
      </w:r>
    </w:p>
    <w:p w:rsidR="00AE170C" w:rsidRPr="00405757" w:rsidRDefault="00AE170C" w:rsidP="004E24E8">
      <w:pPr>
        <w:pStyle w:val="a6"/>
        <w:numPr>
          <w:ilvl w:val="0"/>
          <w:numId w:val="14"/>
        </w:numPr>
        <w:shd w:val="clear" w:color="auto" w:fill="FFFFFF"/>
        <w:spacing w:line="360" w:lineRule="auto"/>
        <w:jc w:val="both"/>
        <w:rPr>
          <w:sz w:val="28"/>
          <w:szCs w:val="28"/>
          <w:lang w:val="en-US"/>
        </w:rPr>
      </w:pPr>
      <w:r w:rsidRPr="00405757">
        <w:rPr>
          <w:sz w:val="28"/>
          <w:szCs w:val="28"/>
          <w:lang w:val="en-US"/>
        </w:rPr>
        <w:t>huquqiy tartibga solishning maxsus uslubiga ehtiyoj;</w:t>
      </w:r>
    </w:p>
    <w:p w:rsidR="00AE170C" w:rsidRPr="00405757" w:rsidRDefault="00AE170C" w:rsidP="004E24E8">
      <w:pPr>
        <w:pStyle w:val="a6"/>
        <w:numPr>
          <w:ilvl w:val="0"/>
          <w:numId w:val="14"/>
        </w:numPr>
        <w:shd w:val="clear" w:color="auto" w:fill="FFFFFF"/>
        <w:spacing w:line="360" w:lineRule="auto"/>
        <w:jc w:val="both"/>
        <w:rPr>
          <w:sz w:val="28"/>
          <w:szCs w:val="28"/>
          <w:lang w:val="en-US"/>
        </w:rPr>
      </w:pPr>
      <w:r w:rsidRPr="00405757">
        <w:rPr>
          <w:sz w:val="28"/>
          <w:szCs w:val="28"/>
          <w:lang w:val="en-US"/>
        </w:rPr>
        <w:t>maxsus huquq manbalarining mavjudligi yoki zarurligi.</w:t>
      </w:r>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t>Yer osti</w:t>
      </w:r>
      <w:r w:rsidR="00886E69" w:rsidRPr="00405757">
        <w:rPr>
          <w:sz w:val="28"/>
          <w:szCs w:val="28"/>
          <w:lang w:val="en-US"/>
        </w:rPr>
        <w:t xml:space="preserve"> boyliklarini o‘</w:t>
      </w:r>
      <w:r w:rsidR="00AE170C" w:rsidRPr="00405757">
        <w:rPr>
          <w:sz w:val="28"/>
          <w:szCs w:val="28"/>
          <w:lang w:val="en-US"/>
        </w:rPr>
        <w:t>rganish, ulardan foydalanish va ularni muhofaza qilish sohasida jamoat munosabatlarini tartibga soluvchi mustaqil huquq sohasi mavjudligini aniqlash uchun ushbu shartlarni tahlil qilaylik.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Bu </w:t>
      </w:r>
      <w:r w:rsidR="00684A4E" w:rsidRPr="00405757">
        <w:rPr>
          <w:sz w:val="28"/>
          <w:szCs w:val="28"/>
          <w:lang w:val="en-US"/>
        </w:rPr>
        <w:t>yerda</w:t>
      </w:r>
      <w:r w:rsidRPr="00405757">
        <w:rPr>
          <w:sz w:val="28"/>
          <w:szCs w:val="28"/>
          <w:lang w:val="en-US"/>
        </w:rPr>
        <w:t xml:space="preserve"> asosiy dalillar quyidagicha.</w:t>
      </w:r>
    </w:p>
    <w:p w:rsidR="00AE170C" w:rsidRPr="00405757" w:rsidRDefault="00886E69" w:rsidP="00185185">
      <w:pPr>
        <w:shd w:val="clear" w:color="auto" w:fill="FFFFFF"/>
        <w:spacing w:line="360" w:lineRule="auto"/>
        <w:ind w:firstLine="720"/>
        <w:jc w:val="both"/>
        <w:rPr>
          <w:sz w:val="28"/>
          <w:szCs w:val="28"/>
          <w:lang w:val="en-US"/>
        </w:rPr>
      </w:pPr>
      <w:r w:rsidRPr="00405757">
        <w:rPr>
          <w:sz w:val="28"/>
          <w:szCs w:val="28"/>
          <w:lang w:val="en-US"/>
        </w:rPr>
        <w:t>Birinchidan, O‘</w:t>
      </w:r>
      <w:r w:rsidR="00684A4E" w:rsidRPr="00405757">
        <w:rPr>
          <w:sz w:val="28"/>
          <w:szCs w:val="28"/>
          <w:lang w:val="en-US"/>
        </w:rPr>
        <w:t>zbekiston</w:t>
      </w:r>
      <w:r w:rsidR="00AE170C" w:rsidRPr="00405757">
        <w:rPr>
          <w:sz w:val="28"/>
          <w:szCs w:val="28"/>
          <w:lang w:val="en-US"/>
        </w:rPr>
        <w:t xml:space="preserve"> </w:t>
      </w:r>
      <w:r w:rsidR="00684A4E" w:rsidRPr="00405757">
        <w:rPr>
          <w:sz w:val="28"/>
          <w:szCs w:val="28"/>
          <w:lang w:val="en-US"/>
        </w:rPr>
        <w:t xml:space="preserve">yer osti </w:t>
      </w:r>
      <w:r w:rsidR="00AE170C" w:rsidRPr="00405757">
        <w:rPr>
          <w:sz w:val="28"/>
          <w:szCs w:val="28"/>
          <w:lang w:val="en-US"/>
        </w:rPr>
        <w:t>turli xil mineral xom ashyo turlariga boy. Hozirgi vaqtda iqtisodiyotda 100 dan ortiq turdagi foydali qazilmalardan foydalan</w:t>
      </w:r>
      <w:r w:rsidRPr="00405757">
        <w:rPr>
          <w:sz w:val="28"/>
          <w:szCs w:val="28"/>
          <w:lang w:val="en-US"/>
        </w:rPr>
        <w:t>ilmoqda va sanoat va qishloq xo‘</w:t>
      </w:r>
      <w:r w:rsidR="00AE170C" w:rsidRPr="00405757">
        <w:rPr>
          <w:sz w:val="28"/>
          <w:szCs w:val="28"/>
          <w:lang w:val="en-US"/>
        </w:rPr>
        <w:t>jaligi mahsulotlarining 80% dan ortig</w:t>
      </w:r>
      <w:r w:rsidRPr="00405757">
        <w:rPr>
          <w:sz w:val="28"/>
          <w:szCs w:val="28"/>
          <w:lang w:val="en-US"/>
        </w:rPr>
        <w:t>‘</w:t>
      </w:r>
      <w:r w:rsidR="00AE170C" w:rsidRPr="00405757">
        <w:rPr>
          <w:sz w:val="28"/>
          <w:szCs w:val="28"/>
          <w:lang w:val="en-US"/>
        </w:rPr>
        <w:t>ini ishlab chiqarishda ishtirok etadigan 50 dan ortiq kimyoviy elementlar va ularning birikmalari sanoat miqyosida mineral xom ashyolardan olinadi. Rossiyal</w:t>
      </w:r>
      <w:r w:rsidRPr="00405757">
        <w:rPr>
          <w:sz w:val="28"/>
          <w:szCs w:val="28"/>
          <w:lang w:val="en-US"/>
        </w:rPr>
        <w:t>ik mutaxassislarning fikriga ko‘</w:t>
      </w:r>
      <w:r w:rsidR="00AE170C" w:rsidRPr="00405757">
        <w:rPr>
          <w:sz w:val="28"/>
          <w:szCs w:val="28"/>
          <w:lang w:val="en-US"/>
        </w:rPr>
        <w:t>ra, Rossiyaning balans zaxiralarining ellik turdagi foydali qazilmalar uchun yalpi potentsial qiymati taxminan 30 trln. dollar (1992 yil narxlarida).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Ushbu miqdorning 70% dan or</w:t>
      </w:r>
      <w:r w:rsidR="00886E69" w:rsidRPr="00405757">
        <w:rPr>
          <w:sz w:val="28"/>
          <w:szCs w:val="28"/>
          <w:lang w:val="en-US"/>
        </w:rPr>
        <w:t>tig‘i yoqilg‘</w:t>
      </w:r>
      <w:r w:rsidRPr="00405757">
        <w:rPr>
          <w:sz w:val="28"/>
          <w:szCs w:val="28"/>
          <w:lang w:val="en-US"/>
        </w:rPr>
        <w:t>i-energetika xomashyosiga, 15% metall bo</w:t>
      </w:r>
      <w:r w:rsidR="00886E69" w:rsidRPr="00405757">
        <w:rPr>
          <w:sz w:val="28"/>
          <w:szCs w:val="28"/>
          <w:lang w:val="en-US"/>
        </w:rPr>
        <w:t>‘</w:t>
      </w:r>
      <w:r w:rsidRPr="00405757">
        <w:rPr>
          <w:sz w:val="28"/>
          <w:szCs w:val="28"/>
          <w:lang w:val="en-US"/>
        </w:rPr>
        <w:t xml:space="preserve">lmagan foydali qazilmalarga, 13% qora va rangli metallarga, 1,3% noyob va </w:t>
      </w:r>
      <w:r w:rsidR="00684A4E" w:rsidRPr="00405757">
        <w:rPr>
          <w:sz w:val="28"/>
          <w:szCs w:val="28"/>
          <w:lang w:val="en-US"/>
        </w:rPr>
        <w:t>radiaktiv</w:t>
      </w:r>
      <w:r w:rsidRPr="00405757">
        <w:rPr>
          <w:sz w:val="28"/>
          <w:szCs w:val="28"/>
          <w:lang w:val="en-US"/>
        </w:rPr>
        <w:t xml:space="preserve"> metallarga va olmoslarga to</w:t>
      </w:r>
      <w:r w:rsidR="00886E69" w:rsidRPr="00405757">
        <w:rPr>
          <w:sz w:val="28"/>
          <w:szCs w:val="28"/>
          <w:lang w:val="en-US"/>
        </w:rPr>
        <w:t>‘</w:t>
      </w:r>
      <w:r w:rsidRPr="00405757">
        <w:rPr>
          <w:sz w:val="28"/>
          <w:szCs w:val="28"/>
          <w:lang w:val="en-US"/>
        </w:rPr>
        <w:t>g</w:t>
      </w:r>
      <w:r w:rsidR="00886E69" w:rsidRPr="00405757">
        <w:rPr>
          <w:sz w:val="28"/>
          <w:szCs w:val="28"/>
          <w:lang w:val="en-US"/>
        </w:rPr>
        <w:t>‘</w:t>
      </w:r>
      <w:r w:rsidRPr="00405757">
        <w:rPr>
          <w:sz w:val="28"/>
          <w:szCs w:val="28"/>
          <w:lang w:val="en-US"/>
        </w:rPr>
        <w:t xml:space="preserve">ri keladi. Taqqoslash uchun AQSh mineral resurslari 8 trln. Xitoy </w:t>
      </w:r>
      <w:r w:rsidR="00684A4E" w:rsidRPr="00405757">
        <w:rPr>
          <w:sz w:val="28"/>
          <w:szCs w:val="28"/>
          <w:lang w:val="en-US"/>
        </w:rPr>
        <w:t>minerallari</w:t>
      </w:r>
      <w:r w:rsidRPr="00405757">
        <w:rPr>
          <w:sz w:val="28"/>
          <w:szCs w:val="28"/>
          <w:lang w:val="en-US"/>
        </w:rPr>
        <w:t xml:space="preserve"> - 6,5 trln. dollar, Evropa - 0,5 trln. </w:t>
      </w:r>
      <w:r w:rsidR="00684A4E" w:rsidRPr="00405757">
        <w:rPr>
          <w:sz w:val="28"/>
          <w:szCs w:val="28"/>
          <w:lang w:val="en-US"/>
        </w:rPr>
        <w:t>dollar</w:t>
      </w:r>
      <w:r w:rsidRPr="00405757">
        <w:rPr>
          <w:sz w:val="28"/>
          <w:szCs w:val="28"/>
          <w:lang w:val="en-US"/>
        </w:rPr>
        <w:t>.</w:t>
      </w:r>
    </w:p>
    <w:p w:rsidR="00AE170C" w:rsidRPr="00405757" w:rsidRDefault="00886E69" w:rsidP="00185185">
      <w:pPr>
        <w:shd w:val="clear" w:color="auto" w:fill="FFFFFF"/>
        <w:spacing w:line="360" w:lineRule="auto"/>
        <w:ind w:firstLine="720"/>
        <w:jc w:val="both"/>
        <w:rPr>
          <w:sz w:val="28"/>
          <w:szCs w:val="28"/>
          <w:lang w:val="en-US"/>
        </w:rPr>
      </w:pPr>
      <w:r w:rsidRPr="00405757">
        <w:rPr>
          <w:sz w:val="28"/>
          <w:szCs w:val="28"/>
          <w:lang w:val="en-US"/>
        </w:rPr>
        <w:lastRenderedPageBreak/>
        <w:t xml:space="preserve">O‘zbekiston Respublikasining </w:t>
      </w:r>
      <w:r w:rsidR="00684A4E" w:rsidRPr="00405757">
        <w:rPr>
          <w:sz w:val="28"/>
          <w:szCs w:val="28"/>
          <w:lang w:val="en-US"/>
        </w:rPr>
        <w:t>Birinchi Prezident</w:t>
      </w:r>
      <w:r w:rsidRPr="00405757">
        <w:rPr>
          <w:sz w:val="28"/>
          <w:szCs w:val="28"/>
          <w:lang w:val="en-US"/>
        </w:rPr>
        <w:t>i</w:t>
      </w:r>
      <w:r w:rsidR="00684A4E" w:rsidRPr="00405757">
        <w:rPr>
          <w:sz w:val="28"/>
          <w:szCs w:val="28"/>
          <w:lang w:val="en-US"/>
        </w:rPr>
        <w:t xml:space="preserve"> </w:t>
      </w:r>
      <w:r w:rsidR="00AE170C" w:rsidRPr="00405757">
        <w:rPr>
          <w:sz w:val="28"/>
          <w:szCs w:val="28"/>
          <w:lang w:val="en-US"/>
        </w:rPr>
        <w:t xml:space="preserve">I.A.Karimovning fikriga </w:t>
      </w:r>
      <w:r w:rsidRPr="00405757">
        <w:rPr>
          <w:sz w:val="28"/>
          <w:szCs w:val="28"/>
          <w:lang w:val="en-US"/>
        </w:rPr>
        <w:t>ko‘ra, O‘</w:t>
      </w:r>
      <w:r w:rsidR="001C3A0F" w:rsidRPr="00405757">
        <w:rPr>
          <w:sz w:val="28"/>
          <w:szCs w:val="28"/>
          <w:lang w:val="en-US"/>
        </w:rPr>
        <w:t xml:space="preserve">zbekistonda 1,5 trln. </w:t>
      </w:r>
      <w:r w:rsidRPr="00405757">
        <w:rPr>
          <w:sz w:val="28"/>
          <w:szCs w:val="28"/>
          <w:lang w:val="en-US"/>
        </w:rPr>
        <w:t>d</w:t>
      </w:r>
      <w:r w:rsidR="001C3A0F" w:rsidRPr="00405757">
        <w:rPr>
          <w:sz w:val="28"/>
          <w:szCs w:val="28"/>
          <w:lang w:val="en-US"/>
        </w:rPr>
        <w:t>ollarlik y</w:t>
      </w:r>
      <w:r w:rsidR="00AE170C" w:rsidRPr="00405757">
        <w:rPr>
          <w:sz w:val="28"/>
          <w:szCs w:val="28"/>
          <w:lang w:val="en-US"/>
        </w:rPr>
        <w:t>oqilg'i, energiya va mineral resurslar mavjud, bu ularning taqqoslashda ularning mill</w:t>
      </w:r>
      <w:r w:rsidRPr="00405757">
        <w:rPr>
          <w:sz w:val="28"/>
          <w:szCs w:val="28"/>
          <w:lang w:val="en-US"/>
        </w:rPr>
        <w:t>iy boylik tarkibidagi rolini ko‘</w:t>
      </w:r>
      <w:r w:rsidR="00AE170C" w:rsidRPr="00405757">
        <w:rPr>
          <w:sz w:val="28"/>
          <w:szCs w:val="28"/>
          <w:lang w:val="en-US"/>
        </w:rPr>
        <w:t>rsatadi.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Mutaxass</w:t>
      </w:r>
      <w:r w:rsidR="00886E69" w:rsidRPr="00405757">
        <w:rPr>
          <w:sz w:val="28"/>
          <w:szCs w:val="28"/>
          <w:lang w:val="en-US"/>
        </w:rPr>
        <w:t>islarning fikriga ko‘</w:t>
      </w:r>
      <w:r w:rsidRPr="00405757">
        <w:rPr>
          <w:sz w:val="28"/>
          <w:szCs w:val="28"/>
          <w:lang w:val="en-US"/>
        </w:rPr>
        <w:t>ra, ya</w:t>
      </w:r>
      <w:r w:rsidR="00886E69" w:rsidRPr="00405757">
        <w:rPr>
          <w:sz w:val="28"/>
          <w:szCs w:val="28"/>
          <w:lang w:val="en-US"/>
        </w:rPr>
        <w:t>qin vaqtgacha barcha kapital qo‘</w:t>
      </w:r>
      <w:r w:rsidRPr="00405757">
        <w:rPr>
          <w:sz w:val="28"/>
          <w:szCs w:val="28"/>
          <w:lang w:val="en-US"/>
        </w:rPr>
        <w:t>yilmalarning qariyb 40 foizi tog</w:t>
      </w:r>
      <w:r w:rsidR="00886E69" w:rsidRPr="00405757">
        <w:rPr>
          <w:sz w:val="28"/>
          <w:szCs w:val="28"/>
          <w:lang w:val="en-US"/>
        </w:rPr>
        <w:t>‘</w:t>
      </w:r>
      <w:r w:rsidRPr="00405757">
        <w:rPr>
          <w:sz w:val="28"/>
          <w:szCs w:val="28"/>
          <w:lang w:val="en-US"/>
        </w:rPr>
        <w:t>-kon sanoatiga yo</w:t>
      </w:r>
      <w:r w:rsidR="00886E69" w:rsidRPr="00405757">
        <w:rPr>
          <w:sz w:val="28"/>
          <w:szCs w:val="28"/>
          <w:lang w:val="en-US"/>
        </w:rPr>
        <w:t>‘</w:t>
      </w:r>
      <w:r w:rsidRPr="00405757">
        <w:rPr>
          <w:sz w:val="28"/>
          <w:szCs w:val="28"/>
          <w:lang w:val="en-US"/>
        </w:rPr>
        <w:t>naltirilgandi. Elektr narxida xom ashyoning narxi 50-</w:t>
      </w:r>
      <w:r w:rsidR="00886E69" w:rsidRPr="00405757">
        <w:rPr>
          <w:sz w:val="28"/>
          <w:szCs w:val="28"/>
          <w:lang w:val="en-US"/>
        </w:rPr>
        <w:t>70%, metallar 40-90%, mineral o‘g‘</w:t>
      </w:r>
      <w:r w:rsidRPr="00405757">
        <w:rPr>
          <w:sz w:val="28"/>
          <w:szCs w:val="28"/>
          <w:lang w:val="en-US"/>
        </w:rPr>
        <w:t>itla</w:t>
      </w:r>
      <w:r w:rsidR="00886E69" w:rsidRPr="00405757">
        <w:rPr>
          <w:sz w:val="28"/>
          <w:szCs w:val="28"/>
          <w:lang w:val="en-US"/>
        </w:rPr>
        <w:t>r 80-90% ni tashkil qiladi. Tog‘</w:t>
      </w:r>
      <w:r w:rsidRPr="00405757">
        <w:rPr>
          <w:sz w:val="28"/>
          <w:szCs w:val="28"/>
          <w:lang w:val="en-US"/>
        </w:rPr>
        <w:t xml:space="preserve">-kon sanoati mahsuloti qiymati barcha sanoat mahsulotlari qiymatining atigi 9 foizini tashkil etsa-da, unda barcha sanoat ishchilarining </w:t>
      </w:r>
      <w:r w:rsidR="00886E69" w:rsidRPr="00405757">
        <w:rPr>
          <w:sz w:val="28"/>
          <w:szCs w:val="28"/>
          <w:lang w:val="en-US"/>
        </w:rPr>
        <w:t>taxminan 16 foizi ishlaydi. Tog‘</w:t>
      </w:r>
      <w:r w:rsidRPr="00405757">
        <w:rPr>
          <w:sz w:val="28"/>
          <w:szCs w:val="28"/>
          <w:lang w:val="en-US"/>
        </w:rPr>
        <w:t xml:space="preserve">-kon sanoati kapitalining intensivligi qayta ishlash sanoatiga nisbatan 3,5 baravar yuqori. </w:t>
      </w:r>
      <w:r w:rsidR="00DF584D" w:rsidRPr="00405757">
        <w:rPr>
          <w:sz w:val="28"/>
          <w:szCs w:val="28"/>
          <w:lang w:val="en-US"/>
        </w:rPr>
        <w:t>Foydali qazilma konlari</w:t>
      </w:r>
      <w:r w:rsidRPr="00405757">
        <w:rPr>
          <w:sz w:val="28"/>
          <w:szCs w:val="28"/>
          <w:lang w:val="en-US"/>
        </w:rPr>
        <w:t>ni qidirish uchun xom ashyo bazasini tayyorlash uchun sarflangan xarajatlar</w:t>
      </w:r>
      <w:r w:rsidR="00886E69" w:rsidRPr="00405757">
        <w:rPr>
          <w:sz w:val="28"/>
          <w:szCs w:val="28"/>
          <w:lang w:val="en-US"/>
        </w:rPr>
        <w:t>ning 30-40% gacha sarflanadi. O‘</w:t>
      </w:r>
      <w:r w:rsidRPr="00405757">
        <w:rPr>
          <w:sz w:val="28"/>
          <w:szCs w:val="28"/>
          <w:lang w:val="en-US"/>
        </w:rPr>
        <w:t>z</w:t>
      </w:r>
      <w:r w:rsidR="00886E69" w:rsidRPr="00405757">
        <w:rPr>
          <w:sz w:val="28"/>
          <w:szCs w:val="28"/>
          <w:lang w:val="en-US"/>
        </w:rPr>
        <w:t>bekiston eksporti asosan yoqilg‘</w:t>
      </w:r>
      <w:r w:rsidRPr="00405757">
        <w:rPr>
          <w:sz w:val="28"/>
          <w:szCs w:val="28"/>
          <w:lang w:val="en-US"/>
        </w:rPr>
        <w:t>i-energetika kompleksi va konchilik mahsulotlaridan keli</w:t>
      </w:r>
      <w:r w:rsidR="00886E69" w:rsidRPr="00405757">
        <w:rPr>
          <w:sz w:val="28"/>
          <w:szCs w:val="28"/>
          <w:lang w:val="en-US"/>
        </w:rPr>
        <w:t>b chiqadi. Sanoatning tobora ko‘</w:t>
      </w:r>
      <w:r w:rsidRPr="00405757">
        <w:rPr>
          <w:sz w:val="28"/>
          <w:szCs w:val="28"/>
          <w:lang w:val="en-US"/>
        </w:rPr>
        <w:t>payib borayotgan qismi ularni qazib olish, ishlab chiqarish va</w:t>
      </w:r>
      <w:r w:rsidR="00886E69" w:rsidRPr="00405757">
        <w:rPr>
          <w:sz w:val="28"/>
          <w:szCs w:val="28"/>
          <w:lang w:val="en-US"/>
        </w:rPr>
        <w:t xml:space="preserve"> eksport qilishga asoslangan bo‘</w:t>
      </w:r>
      <w:r w:rsidRPr="00405757">
        <w:rPr>
          <w:sz w:val="28"/>
          <w:szCs w:val="28"/>
          <w:lang w:val="en-US"/>
        </w:rPr>
        <w:t>lib, bu</w:t>
      </w:r>
      <w:r w:rsidR="00886E69" w:rsidRPr="00405757">
        <w:rPr>
          <w:sz w:val="28"/>
          <w:szCs w:val="28"/>
          <w:lang w:val="en-US"/>
        </w:rPr>
        <w:t xml:space="preserve"> holat yaqin 10-15 yil ichida o‘</w:t>
      </w:r>
      <w:r w:rsidRPr="00405757">
        <w:rPr>
          <w:sz w:val="28"/>
          <w:szCs w:val="28"/>
          <w:lang w:val="en-US"/>
        </w:rPr>
        <w:t>zgarishi mumkin emas.</w:t>
      </w:r>
    </w:p>
    <w:p w:rsidR="00AE170C" w:rsidRPr="00405757" w:rsidRDefault="00886E69" w:rsidP="00185185">
      <w:pPr>
        <w:shd w:val="clear" w:color="auto" w:fill="FFFFFF"/>
        <w:spacing w:line="360" w:lineRule="auto"/>
        <w:ind w:firstLine="720"/>
        <w:jc w:val="both"/>
        <w:rPr>
          <w:sz w:val="28"/>
          <w:szCs w:val="28"/>
          <w:lang w:val="en-US"/>
        </w:rPr>
      </w:pPr>
      <w:r w:rsidRPr="00405757">
        <w:rPr>
          <w:sz w:val="28"/>
          <w:szCs w:val="28"/>
          <w:lang w:val="en-US"/>
        </w:rPr>
        <w:t>1990 yil holatiga ko‘</w:t>
      </w:r>
      <w:r w:rsidR="008F6C4B" w:rsidRPr="00405757">
        <w:rPr>
          <w:sz w:val="28"/>
          <w:szCs w:val="28"/>
          <w:lang w:val="en-US"/>
        </w:rPr>
        <w:t xml:space="preserve">ra, O'zbekistonda 350 ga yaqin chuchuk </w:t>
      </w:r>
      <w:r w:rsidR="00684A4E" w:rsidRPr="00405757">
        <w:rPr>
          <w:sz w:val="28"/>
          <w:szCs w:val="28"/>
          <w:lang w:val="en-US"/>
        </w:rPr>
        <w:t>yer osti</w:t>
      </w:r>
      <w:r w:rsidRPr="00405757">
        <w:rPr>
          <w:sz w:val="28"/>
          <w:szCs w:val="28"/>
          <w:lang w:val="en-US"/>
        </w:rPr>
        <w:t xml:space="preserve"> suvlari konlari (FGW) ro‘</w:t>
      </w:r>
      <w:r w:rsidR="008F6C4B" w:rsidRPr="00405757">
        <w:rPr>
          <w:sz w:val="28"/>
          <w:szCs w:val="28"/>
          <w:lang w:val="en-US"/>
        </w:rPr>
        <w:t xml:space="preserve">yxatga olingan. </w:t>
      </w:r>
      <w:r w:rsidR="00AE170C" w:rsidRPr="00405757">
        <w:rPr>
          <w:sz w:val="28"/>
          <w:szCs w:val="28"/>
          <w:lang w:val="en-US"/>
        </w:rPr>
        <w:t>Kuniga 13 million kubometr suv olib ketadigan 200 ga yaqin konlar mavjud. PPVning potentsial resurslari kuniga 252 million kubometrni tashkil qiladi.</w:t>
      </w:r>
    </w:p>
    <w:p w:rsidR="00631CD8"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Shunday qilib, qattiq, suyuq va gazsimon minerallar kabi </w:t>
      </w:r>
      <w:r w:rsidR="00684A4E" w:rsidRPr="00405757">
        <w:rPr>
          <w:sz w:val="28"/>
          <w:szCs w:val="28"/>
          <w:lang w:val="en-US"/>
        </w:rPr>
        <w:t>yer osti</w:t>
      </w:r>
      <w:r w:rsidRPr="00405757">
        <w:rPr>
          <w:sz w:val="28"/>
          <w:szCs w:val="28"/>
          <w:lang w:val="en-US"/>
        </w:rPr>
        <w:t xml:space="preserve"> boyliklari jamiyatning iqtisodiy va ijtimoiy hayoti</w:t>
      </w:r>
      <w:r w:rsidR="00886E69" w:rsidRPr="00405757">
        <w:rPr>
          <w:sz w:val="28"/>
          <w:szCs w:val="28"/>
          <w:lang w:val="en-US"/>
        </w:rPr>
        <w:t>da hal qiluvchi rol o‘</w:t>
      </w:r>
      <w:r w:rsidRPr="00405757">
        <w:rPr>
          <w:sz w:val="28"/>
          <w:szCs w:val="28"/>
          <w:lang w:val="en-US"/>
        </w:rPr>
        <w:t>ynaydi va foydali qazilma konlaridan noto</w:t>
      </w:r>
      <w:r w:rsidR="00631CD8" w:rsidRPr="00405757">
        <w:rPr>
          <w:sz w:val="28"/>
          <w:szCs w:val="28"/>
          <w:lang w:val="en-US"/>
        </w:rPr>
        <w:t>‘g‘ri foydalanish bilan bog‘</w:t>
      </w:r>
      <w:r w:rsidRPr="00405757">
        <w:rPr>
          <w:sz w:val="28"/>
          <w:szCs w:val="28"/>
          <w:lang w:val="en-US"/>
        </w:rPr>
        <w:t>liq salbiy jarayonlarning oldini olish uchun davlat ushbu eng muhim tarkibiy qismdan foydalanish</w:t>
      </w:r>
      <w:r w:rsidR="00631CD8" w:rsidRPr="00405757">
        <w:rPr>
          <w:sz w:val="28"/>
          <w:szCs w:val="28"/>
          <w:lang w:val="en-US"/>
        </w:rPr>
        <w:t xml:space="preserve">ni huquqiy tartibga solishni </w:t>
      </w:r>
      <w:r w:rsidR="007A1D3E" w:rsidRPr="00405757">
        <w:rPr>
          <w:sz w:val="28"/>
          <w:szCs w:val="28"/>
          <w:lang w:val="en-US"/>
        </w:rPr>
        <w:t>ta’min</w:t>
      </w:r>
      <w:r w:rsidRPr="00405757">
        <w:rPr>
          <w:sz w:val="28"/>
          <w:szCs w:val="28"/>
          <w:lang w:val="en-US"/>
        </w:rPr>
        <w:t xml:space="preserve">lashi shart. </w:t>
      </w:r>
    </w:p>
    <w:p w:rsidR="00631CD8" w:rsidRPr="00405757" w:rsidRDefault="008F6C4B" w:rsidP="00185185">
      <w:pPr>
        <w:shd w:val="clear" w:color="auto" w:fill="FFFFFF"/>
        <w:spacing w:line="360" w:lineRule="auto"/>
        <w:ind w:firstLine="720"/>
        <w:jc w:val="both"/>
        <w:rPr>
          <w:sz w:val="28"/>
          <w:szCs w:val="28"/>
          <w:lang w:val="en-US"/>
        </w:rPr>
      </w:pPr>
      <w:r w:rsidRPr="00405757">
        <w:rPr>
          <w:sz w:val="28"/>
          <w:szCs w:val="28"/>
          <w:lang w:val="en-US"/>
        </w:rPr>
        <w:t xml:space="preserve">Ikkinchidan, XX asrning ikkinchi yarmida mamlakatimizda va chet ellarda </w:t>
      </w:r>
      <w:r w:rsidR="00684A4E" w:rsidRPr="00405757">
        <w:rPr>
          <w:sz w:val="28"/>
          <w:szCs w:val="28"/>
          <w:lang w:val="en-US"/>
        </w:rPr>
        <w:t>yer osti</w:t>
      </w:r>
      <w:r w:rsidRPr="00405757">
        <w:rPr>
          <w:sz w:val="28"/>
          <w:szCs w:val="28"/>
          <w:lang w:val="en-US"/>
        </w:rPr>
        <w:t xml:space="preserve"> boyligining yana bir boyligi - </w:t>
      </w:r>
      <w:r w:rsidR="00684A4E" w:rsidRPr="00405757">
        <w:rPr>
          <w:sz w:val="28"/>
          <w:szCs w:val="28"/>
          <w:lang w:val="en-US"/>
        </w:rPr>
        <w:t>yer osti</w:t>
      </w:r>
      <w:r w:rsidRPr="00405757">
        <w:rPr>
          <w:sz w:val="28"/>
          <w:szCs w:val="28"/>
          <w:lang w:val="en-US"/>
        </w:rPr>
        <w:t xml:space="preserve"> kosmosidan foydalanishga bo'lgan qiziqish sezilarli darajada oshdi. </w:t>
      </w:r>
      <w:r w:rsidR="00AE170C" w:rsidRPr="00405757">
        <w:rPr>
          <w:sz w:val="28"/>
          <w:szCs w:val="28"/>
          <w:lang w:val="en-US"/>
        </w:rPr>
        <w:t xml:space="preserve">Mamlakatimizda va chet ellarda </w:t>
      </w:r>
      <w:r w:rsidR="00684A4E" w:rsidRPr="00405757">
        <w:rPr>
          <w:sz w:val="28"/>
          <w:szCs w:val="28"/>
          <w:lang w:val="en-US"/>
        </w:rPr>
        <w:t>yer osti</w:t>
      </w:r>
      <w:r w:rsidR="00AE170C" w:rsidRPr="00405757">
        <w:rPr>
          <w:sz w:val="28"/>
          <w:szCs w:val="28"/>
          <w:lang w:val="en-US"/>
        </w:rPr>
        <w:t xml:space="preserve"> kosmosidan foydalanish amaliyoti </w:t>
      </w:r>
      <w:r w:rsidR="00631CD8" w:rsidRPr="00405757">
        <w:rPr>
          <w:sz w:val="28"/>
          <w:szCs w:val="28"/>
          <w:lang w:val="en-US"/>
        </w:rPr>
        <w:t>shuni ko‘rsatdiki, so‘</w:t>
      </w:r>
      <w:r w:rsidR="00AE170C" w:rsidRPr="00405757">
        <w:rPr>
          <w:sz w:val="28"/>
          <w:szCs w:val="28"/>
          <w:lang w:val="en-US"/>
        </w:rPr>
        <w:t xml:space="preserve">nggi 30 yil ichida </w:t>
      </w:r>
      <w:r w:rsidR="00AE170C" w:rsidRPr="00405757">
        <w:rPr>
          <w:sz w:val="28"/>
          <w:szCs w:val="28"/>
          <w:lang w:val="en-US"/>
        </w:rPr>
        <w:lastRenderedPageBreak/>
        <w:t>Shvetsiya, Norvegiya, Finlyandiyada neft va neftni qayta ishlash mahsulotlarining deyarli barcha yangi omborlari bo</w:t>
      </w:r>
      <w:r w:rsidR="00631CD8" w:rsidRPr="00405757">
        <w:rPr>
          <w:sz w:val="28"/>
          <w:szCs w:val="28"/>
          <w:lang w:val="en-US"/>
        </w:rPr>
        <w:t>‘</w:t>
      </w:r>
      <w:r w:rsidR="00AE170C" w:rsidRPr="00405757">
        <w:rPr>
          <w:sz w:val="28"/>
          <w:szCs w:val="28"/>
          <w:lang w:val="en-US"/>
        </w:rPr>
        <w:t xml:space="preserve">shashgan konlarda joylashgan. </w:t>
      </w:r>
      <w:r w:rsidRPr="00405757">
        <w:rPr>
          <w:sz w:val="28"/>
          <w:szCs w:val="28"/>
          <w:lang w:val="en-US"/>
        </w:rPr>
        <w:t>10-15 ming kubometrdan ortiq hajmda ular yerni saqlashga qaraganda ancha foydali bo</w:t>
      </w:r>
      <w:r w:rsidR="00631CD8" w:rsidRPr="00405757">
        <w:rPr>
          <w:sz w:val="28"/>
          <w:szCs w:val="28"/>
          <w:lang w:val="en-US"/>
        </w:rPr>
        <w:t>‘</w:t>
      </w:r>
      <w:r w:rsidRPr="00405757">
        <w:rPr>
          <w:sz w:val="28"/>
          <w:szCs w:val="28"/>
          <w:lang w:val="en-US"/>
        </w:rPr>
        <w:t xml:space="preserve">lib chiqdi. </w:t>
      </w:r>
      <w:r w:rsidR="00AE170C" w:rsidRPr="00405757">
        <w:rPr>
          <w:sz w:val="28"/>
          <w:szCs w:val="28"/>
          <w:lang w:val="en-US"/>
        </w:rPr>
        <w:t xml:space="preserve">Shvetsiyadagi </w:t>
      </w:r>
      <w:r w:rsidR="00684A4E" w:rsidRPr="00405757">
        <w:rPr>
          <w:sz w:val="28"/>
          <w:szCs w:val="28"/>
          <w:lang w:val="en-US"/>
        </w:rPr>
        <w:t>yer osti</w:t>
      </w:r>
      <w:r w:rsidR="00AE170C" w:rsidRPr="00405757">
        <w:rPr>
          <w:sz w:val="28"/>
          <w:szCs w:val="28"/>
          <w:lang w:val="en-US"/>
        </w:rPr>
        <w:t xml:space="preserve"> inshootlariga sarmoyalar mamlakatdagi qurilish xarajatlarining taxminan 10 foizini tashkil etadi. Finlyandiyada </w:t>
      </w:r>
      <w:r w:rsidR="00684A4E" w:rsidRPr="00405757">
        <w:rPr>
          <w:sz w:val="28"/>
          <w:szCs w:val="28"/>
          <w:lang w:val="en-US"/>
        </w:rPr>
        <w:t>yer osti</w:t>
      </w:r>
      <w:r w:rsidR="00AE170C" w:rsidRPr="00405757">
        <w:rPr>
          <w:sz w:val="28"/>
          <w:szCs w:val="28"/>
          <w:lang w:val="en-US"/>
        </w:rPr>
        <w:t xml:space="preserve"> neft omborida 10 million kubometr, barcha Skandinaviya mamlakatlarida 20 million kubometr neft saqlanadi. </w:t>
      </w:r>
    </w:p>
    <w:p w:rsidR="00631CD8" w:rsidRPr="00405757" w:rsidRDefault="008F6C4B" w:rsidP="00185185">
      <w:pPr>
        <w:shd w:val="clear" w:color="auto" w:fill="FFFFFF"/>
        <w:spacing w:line="360" w:lineRule="auto"/>
        <w:ind w:firstLine="720"/>
        <w:jc w:val="both"/>
        <w:rPr>
          <w:sz w:val="28"/>
          <w:szCs w:val="28"/>
          <w:lang w:val="en-US"/>
        </w:rPr>
      </w:pPr>
      <w:r w:rsidRPr="00405757">
        <w:rPr>
          <w:sz w:val="28"/>
          <w:szCs w:val="28"/>
          <w:lang w:val="en-US"/>
        </w:rPr>
        <w:t xml:space="preserve">Uchinchidan, </w:t>
      </w:r>
      <w:r w:rsidR="00684A4E" w:rsidRPr="00405757">
        <w:rPr>
          <w:sz w:val="28"/>
          <w:szCs w:val="28"/>
          <w:lang w:val="en-US"/>
        </w:rPr>
        <w:t>yer osti</w:t>
      </w:r>
      <w:r w:rsidR="00631CD8" w:rsidRPr="00405757">
        <w:rPr>
          <w:sz w:val="28"/>
          <w:szCs w:val="28"/>
          <w:lang w:val="en-US"/>
        </w:rPr>
        <w:t xml:space="preserve"> boyliklarini o‘</w:t>
      </w:r>
      <w:r w:rsidRPr="00405757">
        <w:rPr>
          <w:sz w:val="28"/>
          <w:szCs w:val="28"/>
          <w:lang w:val="en-US"/>
        </w:rPr>
        <w:t xml:space="preserve">zlashtirish biosferaga sezilarli darajada salbiy </w:t>
      </w:r>
      <w:r w:rsidR="00481E3C" w:rsidRPr="00405757">
        <w:rPr>
          <w:sz w:val="28"/>
          <w:szCs w:val="28"/>
          <w:lang w:val="en-US"/>
        </w:rPr>
        <w:t>ta’sir</w:t>
      </w:r>
      <w:r w:rsidRPr="00405757">
        <w:rPr>
          <w:sz w:val="28"/>
          <w:szCs w:val="28"/>
          <w:lang w:val="en-US"/>
        </w:rPr>
        <w:t xml:space="preserve"> ko</w:t>
      </w:r>
      <w:r w:rsidR="00631CD8" w:rsidRPr="00405757">
        <w:rPr>
          <w:sz w:val="28"/>
          <w:szCs w:val="28"/>
          <w:lang w:val="en-US"/>
        </w:rPr>
        <w:t>‘</w:t>
      </w:r>
      <w:r w:rsidRPr="00405757">
        <w:rPr>
          <w:sz w:val="28"/>
          <w:szCs w:val="28"/>
          <w:lang w:val="en-US"/>
        </w:rPr>
        <w:t>rsatadi, uning mohiyatiga ko</w:t>
      </w:r>
      <w:r w:rsidR="00631CD8" w:rsidRPr="00405757">
        <w:rPr>
          <w:sz w:val="28"/>
          <w:szCs w:val="28"/>
          <w:lang w:val="en-US"/>
        </w:rPr>
        <w:t>‘</w:t>
      </w:r>
      <w:r w:rsidRPr="00405757">
        <w:rPr>
          <w:sz w:val="28"/>
          <w:szCs w:val="28"/>
          <w:lang w:val="en-US"/>
        </w:rPr>
        <w:t xml:space="preserve">ra uning barcha elementlariga </w:t>
      </w:r>
      <w:r w:rsidR="00481E3C" w:rsidRPr="00405757">
        <w:rPr>
          <w:sz w:val="28"/>
          <w:szCs w:val="28"/>
          <w:lang w:val="en-US"/>
        </w:rPr>
        <w:t>ta’sir</w:t>
      </w:r>
      <w:r w:rsidRPr="00405757">
        <w:rPr>
          <w:sz w:val="28"/>
          <w:szCs w:val="28"/>
          <w:lang w:val="en-US"/>
        </w:rPr>
        <w:t xml:space="preserve"> qiladi: </w:t>
      </w:r>
    </w:p>
    <w:p w:rsidR="00631CD8" w:rsidRPr="00405757" w:rsidRDefault="008F6C4B" w:rsidP="0050053F">
      <w:pPr>
        <w:pStyle w:val="a6"/>
        <w:numPr>
          <w:ilvl w:val="0"/>
          <w:numId w:val="103"/>
        </w:numPr>
        <w:shd w:val="clear" w:color="auto" w:fill="FFFFFF"/>
        <w:spacing w:line="360" w:lineRule="auto"/>
        <w:ind w:left="1134" w:hanging="425"/>
        <w:jc w:val="both"/>
        <w:rPr>
          <w:sz w:val="28"/>
          <w:szCs w:val="28"/>
          <w:lang w:val="en-US"/>
        </w:rPr>
      </w:pPr>
      <w:r w:rsidRPr="00405757">
        <w:rPr>
          <w:sz w:val="28"/>
          <w:szCs w:val="28"/>
          <w:lang w:val="en-US"/>
        </w:rPr>
        <w:t>suv va havo havzalari,</w:t>
      </w:r>
    </w:p>
    <w:p w:rsidR="00631CD8" w:rsidRPr="00405757" w:rsidRDefault="00AE170C" w:rsidP="0050053F">
      <w:pPr>
        <w:pStyle w:val="a6"/>
        <w:numPr>
          <w:ilvl w:val="0"/>
          <w:numId w:val="103"/>
        </w:numPr>
        <w:shd w:val="clear" w:color="auto" w:fill="FFFFFF"/>
        <w:spacing w:line="360" w:lineRule="auto"/>
        <w:ind w:left="1134" w:hanging="425"/>
        <w:jc w:val="both"/>
        <w:rPr>
          <w:sz w:val="28"/>
          <w:szCs w:val="28"/>
          <w:lang w:val="en-US"/>
        </w:rPr>
      </w:pPr>
      <w:r w:rsidRPr="00405757">
        <w:rPr>
          <w:sz w:val="28"/>
          <w:szCs w:val="28"/>
          <w:lang w:val="en-US"/>
        </w:rPr>
        <w:t>moddalar va energiyani biosferaga chiqarish;</w:t>
      </w:r>
    </w:p>
    <w:p w:rsidR="00AE170C" w:rsidRPr="00405757" w:rsidRDefault="00631CD8" w:rsidP="0050053F">
      <w:pPr>
        <w:pStyle w:val="a6"/>
        <w:numPr>
          <w:ilvl w:val="0"/>
          <w:numId w:val="103"/>
        </w:numPr>
        <w:shd w:val="clear" w:color="auto" w:fill="FFFFFF"/>
        <w:spacing w:line="360" w:lineRule="auto"/>
        <w:ind w:left="1134" w:hanging="425"/>
        <w:jc w:val="both"/>
        <w:rPr>
          <w:sz w:val="28"/>
          <w:szCs w:val="28"/>
          <w:lang w:val="en-US"/>
        </w:rPr>
      </w:pPr>
      <w:r w:rsidRPr="00405757">
        <w:rPr>
          <w:sz w:val="28"/>
          <w:szCs w:val="28"/>
        </w:rPr>
        <w:t xml:space="preserve">biosfera resurslarini </w:t>
      </w:r>
      <w:r w:rsidR="001463CA" w:rsidRPr="00405757">
        <w:rPr>
          <w:sz w:val="28"/>
          <w:szCs w:val="28"/>
        </w:rPr>
        <w:t>iste’mol</w:t>
      </w:r>
      <w:r w:rsidR="00AE170C" w:rsidRPr="00405757">
        <w:rPr>
          <w:sz w:val="28"/>
          <w:szCs w:val="28"/>
        </w:rPr>
        <w:t xml:space="preserve"> qilish.</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Birinchi shakl biosferaga har xil fraksiyonel tarkibli qattiq moddalar, suyuq faza, gazlar va har xil turdagi energiya (issiqlik, mexanik va boshqalar) ajralib chiqishi bilan tavsiflanadi.</w:t>
      </w:r>
    </w:p>
    <w:p w:rsidR="00AE170C" w:rsidRPr="00405757" w:rsidRDefault="008F6C4B" w:rsidP="00185185">
      <w:pPr>
        <w:shd w:val="clear" w:color="auto" w:fill="FFFFFF"/>
        <w:spacing w:line="360" w:lineRule="auto"/>
        <w:ind w:firstLine="720"/>
        <w:jc w:val="both"/>
        <w:rPr>
          <w:sz w:val="28"/>
          <w:szCs w:val="28"/>
          <w:lang w:val="en-US"/>
        </w:rPr>
      </w:pPr>
      <w:r w:rsidRPr="00405757">
        <w:rPr>
          <w:sz w:val="28"/>
          <w:szCs w:val="28"/>
          <w:lang w:val="en-US"/>
        </w:rPr>
        <w:t xml:space="preserve">Ikkinchi shaklga </w:t>
      </w:r>
      <w:r w:rsidRPr="00405757">
        <w:rPr>
          <w:sz w:val="28"/>
          <w:szCs w:val="28"/>
          <w:lang w:val="uz-Latn-UZ"/>
        </w:rPr>
        <w:t>y</w:t>
      </w:r>
      <w:r w:rsidRPr="00405757">
        <w:rPr>
          <w:sz w:val="28"/>
          <w:szCs w:val="28"/>
          <w:lang w:val="en-US"/>
        </w:rPr>
        <w:t>er resurslarini begonalashtirish,</w:t>
      </w:r>
      <w:r w:rsidR="00631CD8" w:rsidRPr="00405757">
        <w:rPr>
          <w:sz w:val="28"/>
          <w:szCs w:val="28"/>
          <w:lang w:val="en-US"/>
        </w:rPr>
        <w:t xml:space="preserve"> foydali qazilmalarni, suv va o</w:t>
      </w:r>
      <w:r w:rsidR="00631CD8" w:rsidRPr="00405757">
        <w:rPr>
          <w:sz w:val="28"/>
          <w:szCs w:val="28"/>
          <w:lang w:val="uz-Latn-UZ"/>
        </w:rPr>
        <w:t>‘</w:t>
      </w:r>
      <w:r w:rsidR="00631CD8" w:rsidRPr="00405757">
        <w:rPr>
          <w:sz w:val="28"/>
          <w:szCs w:val="28"/>
          <w:lang w:val="en-US"/>
        </w:rPr>
        <w:t xml:space="preserve">simlik resurslarini </w:t>
      </w:r>
      <w:r w:rsidR="001463CA" w:rsidRPr="00405757">
        <w:rPr>
          <w:sz w:val="28"/>
          <w:szCs w:val="28"/>
          <w:lang w:val="en-US"/>
        </w:rPr>
        <w:t>iste’mol</w:t>
      </w:r>
      <w:r w:rsidRPr="00405757">
        <w:rPr>
          <w:sz w:val="28"/>
          <w:szCs w:val="28"/>
          <w:lang w:val="en-US"/>
        </w:rPr>
        <w:t xml:space="preserve"> qilish kiradi.</w:t>
      </w:r>
    </w:p>
    <w:p w:rsidR="00AE170C" w:rsidRPr="00405757" w:rsidRDefault="00631CD8" w:rsidP="00185185">
      <w:pPr>
        <w:shd w:val="clear" w:color="auto" w:fill="FFFFFF"/>
        <w:spacing w:line="360" w:lineRule="auto"/>
        <w:ind w:firstLine="720"/>
        <w:jc w:val="both"/>
        <w:rPr>
          <w:sz w:val="28"/>
          <w:szCs w:val="28"/>
          <w:lang w:val="en-US"/>
        </w:rPr>
      </w:pPr>
      <w:r w:rsidRPr="00405757">
        <w:rPr>
          <w:sz w:val="28"/>
          <w:szCs w:val="28"/>
          <w:lang w:val="en-US"/>
        </w:rPr>
        <w:t>Natijada, chiqindilarning ko‘</w:t>
      </w:r>
      <w:r w:rsidR="00AE170C" w:rsidRPr="00405757">
        <w:rPr>
          <w:sz w:val="28"/>
          <w:szCs w:val="28"/>
          <w:lang w:val="en-US"/>
        </w:rPr>
        <w:t>payishi, toksik mikroelementlar bilan chiqindilar va kis</w:t>
      </w:r>
      <w:r w:rsidRPr="00405757">
        <w:rPr>
          <w:sz w:val="28"/>
          <w:szCs w:val="28"/>
          <w:lang w:val="en-US"/>
        </w:rPr>
        <w:t>lotali yomg‘</w:t>
      </w:r>
      <w:r w:rsidR="00AE170C" w:rsidRPr="00405757">
        <w:rPr>
          <w:sz w:val="28"/>
          <w:szCs w:val="28"/>
          <w:lang w:val="en-US"/>
        </w:rPr>
        <w:t>ir</w:t>
      </w:r>
      <w:r w:rsidRPr="00405757">
        <w:rPr>
          <w:sz w:val="28"/>
          <w:szCs w:val="28"/>
          <w:lang w:val="en-US"/>
        </w:rPr>
        <w:t xml:space="preserve"> hosil bo‘lishi mumkin</w:t>
      </w:r>
      <w:r w:rsidR="00AE170C" w:rsidRPr="00405757">
        <w:rPr>
          <w:sz w:val="28"/>
          <w:szCs w:val="28"/>
          <w:lang w:val="en-US"/>
        </w:rPr>
        <w:t xml:space="preserve">. </w:t>
      </w:r>
      <w:r w:rsidR="008F6C4B" w:rsidRPr="00405757">
        <w:rPr>
          <w:sz w:val="28"/>
          <w:szCs w:val="28"/>
          <w:lang w:val="en-US"/>
        </w:rPr>
        <w:t xml:space="preserve">Tabiiyki, davlat mamlakatdagi ekologik vaziyatni yaxshilashdan nihoyatda manfaatdor va </w:t>
      </w:r>
      <w:r w:rsidR="00684A4E" w:rsidRPr="00405757">
        <w:rPr>
          <w:sz w:val="28"/>
          <w:szCs w:val="28"/>
          <w:lang w:val="en-US"/>
        </w:rPr>
        <w:t>yer osti</w:t>
      </w:r>
      <w:r w:rsidR="008F6C4B" w:rsidRPr="00405757">
        <w:rPr>
          <w:sz w:val="28"/>
          <w:szCs w:val="28"/>
          <w:lang w:val="en-US"/>
        </w:rPr>
        <w:t xml:space="preserve"> boyliklaridan foydalanishning huquqiy mexanizmini yaratishga majbur, bu esa </w:t>
      </w:r>
      <w:r w:rsidR="00684A4E" w:rsidRPr="00405757">
        <w:rPr>
          <w:sz w:val="28"/>
          <w:szCs w:val="28"/>
          <w:lang w:val="en-US"/>
        </w:rPr>
        <w:t>yer osti</w:t>
      </w:r>
      <w:r w:rsidR="008F6C4B" w:rsidRPr="00405757">
        <w:rPr>
          <w:sz w:val="28"/>
          <w:szCs w:val="28"/>
          <w:lang w:val="en-US"/>
        </w:rPr>
        <w:t xml:space="preserve"> boyliklaridan foydalanishning barcha turlarining atrof-muhitga </w:t>
      </w:r>
      <w:r w:rsidR="00481E3C" w:rsidRPr="00405757">
        <w:rPr>
          <w:sz w:val="28"/>
          <w:szCs w:val="28"/>
          <w:lang w:val="en-US"/>
        </w:rPr>
        <w:t>ta’sir</w:t>
      </w:r>
      <w:r w:rsidR="008F6C4B" w:rsidRPr="00405757">
        <w:rPr>
          <w:sz w:val="28"/>
          <w:szCs w:val="28"/>
          <w:lang w:val="en-US"/>
        </w:rPr>
        <w:t>ini sezilarli darajada cheklaydi.</w:t>
      </w:r>
    </w:p>
    <w:p w:rsidR="00AE170C" w:rsidRPr="00405757" w:rsidRDefault="00AE170C" w:rsidP="00185185">
      <w:pPr>
        <w:shd w:val="clear" w:color="auto" w:fill="FFFFFF"/>
        <w:spacing w:line="360" w:lineRule="auto"/>
        <w:ind w:firstLine="720"/>
        <w:jc w:val="both"/>
        <w:rPr>
          <w:b/>
          <w:sz w:val="28"/>
          <w:szCs w:val="28"/>
          <w:lang w:val="en-US"/>
        </w:rPr>
      </w:pPr>
      <w:r w:rsidRPr="00405757">
        <w:rPr>
          <w:b/>
          <w:iCs/>
          <w:sz w:val="28"/>
          <w:szCs w:val="28"/>
          <w:lang w:val="en-US"/>
        </w:rPr>
        <w:t xml:space="preserve">Yuqoridagi dalillar davlatning </w:t>
      </w:r>
      <w:r w:rsidR="00684A4E" w:rsidRPr="00405757">
        <w:rPr>
          <w:b/>
          <w:iCs/>
          <w:sz w:val="28"/>
          <w:szCs w:val="28"/>
          <w:lang w:val="en-US"/>
        </w:rPr>
        <w:t>yer osti</w:t>
      </w:r>
      <w:r w:rsidRPr="00405757">
        <w:rPr>
          <w:b/>
          <w:iCs/>
          <w:sz w:val="28"/>
          <w:szCs w:val="28"/>
          <w:lang w:val="en-US"/>
        </w:rPr>
        <w:t xml:space="preserve"> boyliklarini o</w:t>
      </w:r>
      <w:r w:rsidR="00631CD8" w:rsidRPr="00405757">
        <w:rPr>
          <w:b/>
          <w:iCs/>
          <w:sz w:val="28"/>
          <w:szCs w:val="28"/>
          <w:lang w:val="en-US"/>
        </w:rPr>
        <w:t>‘</w:t>
      </w:r>
      <w:r w:rsidRPr="00405757">
        <w:rPr>
          <w:b/>
          <w:iCs/>
          <w:sz w:val="28"/>
          <w:szCs w:val="28"/>
          <w:lang w:val="en-US"/>
        </w:rPr>
        <w:t>rganish, ulardan foydalanish va ularni muhofaza qilish sohasidagi jamoatchilik munosabatlarini tartibga soluvchi mustaqil huquq sohasi mavjudligiga qiziqishini ishonchli tarzda namoyish etadi.</w:t>
      </w:r>
    </w:p>
    <w:p w:rsidR="00AE170C" w:rsidRPr="00405757" w:rsidRDefault="00B70732" w:rsidP="00185185">
      <w:pPr>
        <w:shd w:val="clear" w:color="auto" w:fill="FFFFFF"/>
        <w:spacing w:line="360" w:lineRule="auto"/>
        <w:ind w:firstLine="720"/>
        <w:jc w:val="both"/>
        <w:rPr>
          <w:sz w:val="28"/>
          <w:szCs w:val="28"/>
          <w:lang w:val="en-US"/>
        </w:rPr>
      </w:pPr>
      <w:r w:rsidRPr="00405757">
        <w:rPr>
          <w:sz w:val="28"/>
          <w:szCs w:val="28"/>
          <w:lang w:val="en-US"/>
        </w:rPr>
        <w:lastRenderedPageBreak/>
        <w:t>Yer qa’ri</w:t>
      </w:r>
      <w:r w:rsidR="008F6C4B" w:rsidRPr="00405757">
        <w:rPr>
          <w:sz w:val="28"/>
          <w:szCs w:val="28"/>
          <w:lang w:val="en-US"/>
        </w:rPr>
        <w:t xml:space="preserve"> mulk huquqining ob</w:t>
      </w:r>
      <w:r w:rsidR="00631CD8" w:rsidRPr="00405757">
        <w:rPr>
          <w:sz w:val="28"/>
          <w:szCs w:val="28"/>
          <w:lang w:val="en-US"/>
        </w:rPr>
        <w:t>y</w:t>
      </w:r>
      <w:r w:rsidR="008F6C4B" w:rsidRPr="00405757">
        <w:rPr>
          <w:sz w:val="28"/>
          <w:szCs w:val="28"/>
          <w:lang w:val="en-US"/>
        </w:rPr>
        <w:t xml:space="preserve">ekti sifatida ikki tomonlama xususiyatga ega. </w:t>
      </w:r>
      <w:r w:rsidR="00AE170C" w:rsidRPr="00405757">
        <w:rPr>
          <w:sz w:val="28"/>
          <w:szCs w:val="28"/>
          <w:lang w:val="en-US"/>
        </w:rPr>
        <w:t xml:space="preserve">Ushbu ikkilik </w:t>
      </w:r>
      <w:r w:rsidRPr="00405757">
        <w:rPr>
          <w:sz w:val="28"/>
          <w:szCs w:val="28"/>
          <w:lang w:val="en-US"/>
        </w:rPr>
        <w:t>yer qa’ri</w:t>
      </w:r>
      <w:r w:rsidR="00AE170C" w:rsidRPr="00405757">
        <w:rPr>
          <w:sz w:val="28"/>
          <w:szCs w:val="28"/>
          <w:lang w:val="en-US"/>
        </w:rPr>
        <w:t>da:</w:t>
      </w:r>
    </w:p>
    <w:p w:rsidR="00AE170C" w:rsidRPr="00405757" w:rsidRDefault="00AE170C" w:rsidP="0050053F">
      <w:pPr>
        <w:pStyle w:val="a6"/>
        <w:numPr>
          <w:ilvl w:val="0"/>
          <w:numId w:val="15"/>
        </w:numPr>
        <w:shd w:val="clear" w:color="auto" w:fill="FFFFFF"/>
        <w:spacing w:line="360" w:lineRule="auto"/>
        <w:jc w:val="both"/>
        <w:rPr>
          <w:sz w:val="28"/>
          <w:szCs w:val="28"/>
          <w:lang w:val="en-US"/>
        </w:rPr>
      </w:pPr>
      <w:r w:rsidRPr="00405757">
        <w:rPr>
          <w:sz w:val="28"/>
          <w:szCs w:val="28"/>
          <w:lang w:val="en-US"/>
        </w:rPr>
        <w:t>bir tomondan, ular biosferadan ajralmas va boshqa tabiiy boyliklar singari (</w:t>
      </w:r>
      <w:r w:rsidR="00D548A4" w:rsidRPr="00405757">
        <w:rPr>
          <w:sz w:val="28"/>
          <w:szCs w:val="28"/>
          <w:lang w:val="en-US"/>
        </w:rPr>
        <w:t>y</w:t>
      </w:r>
      <w:r w:rsidRPr="00405757">
        <w:rPr>
          <w:sz w:val="28"/>
          <w:szCs w:val="28"/>
          <w:lang w:val="en-US"/>
        </w:rPr>
        <w:t xml:space="preserve">er, suv va boshqalar) ham milliy boylikdir. Bu ularni faqat davlat mulk huquqining </w:t>
      </w:r>
      <w:r w:rsidR="00D548A4" w:rsidRPr="00405757">
        <w:rPr>
          <w:sz w:val="28"/>
          <w:szCs w:val="28"/>
          <w:lang w:val="en-US"/>
        </w:rPr>
        <w:t>obyekt</w:t>
      </w:r>
      <w:r w:rsidRPr="00405757">
        <w:rPr>
          <w:sz w:val="28"/>
          <w:szCs w:val="28"/>
          <w:lang w:val="en-US"/>
        </w:rPr>
        <w:t>i sifatida ko</w:t>
      </w:r>
      <w:r w:rsidR="00D548A4" w:rsidRPr="00405757">
        <w:rPr>
          <w:sz w:val="28"/>
          <w:szCs w:val="28"/>
          <w:lang w:val="en-US"/>
        </w:rPr>
        <w:t>‘</w:t>
      </w:r>
      <w:r w:rsidRPr="00405757">
        <w:rPr>
          <w:sz w:val="28"/>
          <w:szCs w:val="28"/>
          <w:lang w:val="en-US"/>
        </w:rPr>
        <w:t>rib chiqishga imkon beradi;</w:t>
      </w:r>
    </w:p>
    <w:p w:rsidR="00AE170C" w:rsidRPr="00405757" w:rsidRDefault="008F6C4B" w:rsidP="0050053F">
      <w:pPr>
        <w:pStyle w:val="a6"/>
        <w:numPr>
          <w:ilvl w:val="0"/>
          <w:numId w:val="15"/>
        </w:numPr>
        <w:shd w:val="clear" w:color="auto" w:fill="FFFFFF"/>
        <w:spacing w:line="360" w:lineRule="auto"/>
        <w:jc w:val="both"/>
        <w:rPr>
          <w:sz w:val="28"/>
          <w:szCs w:val="28"/>
          <w:lang w:val="en-US"/>
        </w:rPr>
      </w:pPr>
      <w:r w:rsidRPr="00405757">
        <w:rPr>
          <w:sz w:val="28"/>
          <w:szCs w:val="28"/>
          <w:lang w:val="en-US"/>
        </w:rPr>
        <w:t xml:space="preserve">boshqa tomondan, </w:t>
      </w:r>
      <w:r w:rsidR="00684A4E" w:rsidRPr="00405757">
        <w:rPr>
          <w:sz w:val="28"/>
          <w:szCs w:val="28"/>
          <w:lang w:val="en-US"/>
        </w:rPr>
        <w:t>yer osti</w:t>
      </w:r>
      <w:r w:rsidRPr="00405757">
        <w:rPr>
          <w:sz w:val="28"/>
          <w:szCs w:val="28"/>
          <w:lang w:val="en-US"/>
        </w:rPr>
        <w:t xml:space="preserve"> boyliklari (foydali qazilmalar, </w:t>
      </w:r>
      <w:r w:rsidR="00684A4E" w:rsidRPr="00405757">
        <w:rPr>
          <w:sz w:val="28"/>
          <w:szCs w:val="28"/>
          <w:lang w:val="en-US"/>
        </w:rPr>
        <w:t>yer osti</w:t>
      </w:r>
      <w:r w:rsidRPr="00405757">
        <w:rPr>
          <w:sz w:val="28"/>
          <w:szCs w:val="28"/>
          <w:lang w:val="en-US"/>
        </w:rPr>
        <w:t xml:space="preserve"> </w:t>
      </w:r>
      <w:r w:rsidR="00D548A4" w:rsidRPr="00405757">
        <w:rPr>
          <w:sz w:val="28"/>
          <w:szCs w:val="28"/>
          <w:lang w:val="en-US"/>
        </w:rPr>
        <w:t>omborlar</w:t>
      </w:r>
      <w:r w:rsidRPr="00405757">
        <w:rPr>
          <w:sz w:val="28"/>
          <w:szCs w:val="28"/>
          <w:lang w:val="en-US"/>
        </w:rPr>
        <w:t xml:space="preserve"> va boshqalar) </w:t>
      </w:r>
      <w:r w:rsidR="00684A4E" w:rsidRPr="00405757">
        <w:rPr>
          <w:sz w:val="28"/>
          <w:szCs w:val="28"/>
          <w:lang w:val="en-US"/>
        </w:rPr>
        <w:t>yer osti</w:t>
      </w:r>
      <w:r w:rsidRPr="00405757">
        <w:rPr>
          <w:sz w:val="28"/>
          <w:szCs w:val="28"/>
          <w:lang w:val="en-US"/>
        </w:rPr>
        <w:t xml:space="preserve"> boyliklaridan foy</w:t>
      </w:r>
      <w:r w:rsidR="00D548A4" w:rsidRPr="00405757">
        <w:rPr>
          <w:sz w:val="28"/>
          <w:szCs w:val="28"/>
          <w:lang w:val="en-US"/>
        </w:rPr>
        <w:t>dalanish munosabatlari paydo bo‘</w:t>
      </w:r>
      <w:r w:rsidRPr="00405757">
        <w:rPr>
          <w:sz w:val="28"/>
          <w:szCs w:val="28"/>
          <w:lang w:val="en-US"/>
        </w:rPr>
        <w:t xml:space="preserve">lishi jarayonida tovarlarga (mahsulotlarga, mol-mulkka) aylanib, fuqarolik muomalalarining predmetiga aylanadi va shu sababli fuqarolik mulki </w:t>
      </w:r>
      <w:r w:rsidR="00D548A4" w:rsidRPr="00405757">
        <w:rPr>
          <w:sz w:val="28"/>
          <w:szCs w:val="28"/>
          <w:lang w:val="en-US"/>
        </w:rPr>
        <w:t>obyekt</w:t>
      </w:r>
      <w:r w:rsidRPr="00405757">
        <w:rPr>
          <w:sz w:val="28"/>
          <w:szCs w:val="28"/>
          <w:lang w:val="en-US"/>
        </w:rPr>
        <w:t>i yoki iqtisodiy munosabatlar</w:t>
      </w:r>
      <w:r w:rsidR="00D548A4" w:rsidRPr="00405757">
        <w:rPr>
          <w:sz w:val="28"/>
          <w:szCs w:val="28"/>
          <w:lang w:val="en-US"/>
        </w:rPr>
        <w:t xml:space="preserve"> darajasida tavsiflanadi</w:t>
      </w:r>
      <w:r w:rsidRPr="00405757">
        <w:rPr>
          <w:sz w:val="28"/>
          <w:szCs w:val="28"/>
          <w:lang w:val="en-US"/>
        </w:rPr>
        <w:t>.</w:t>
      </w:r>
    </w:p>
    <w:p w:rsidR="00AE170C" w:rsidRPr="00405757" w:rsidRDefault="00684A4E" w:rsidP="00D548A4">
      <w:pPr>
        <w:shd w:val="clear" w:color="auto" w:fill="FFFFFF"/>
        <w:spacing w:line="360" w:lineRule="auto"/>
        <w:ind w:firstLine="709"/>
        <w:jc w:val="both"/>
        <w:rPr>
          <w:sz w:val="28"/>
          <w:szCs w:val="28"/>
          <w:lang w:val="en-US"/>
        </w:rPr>
      </w:pPr>
      <w:r w:rsidRPr="00405757">
        <w:rPr>
          <w:sz w:val="28"/>
          <w:szCs w:val="28"/>
          <w:lang w:val="en-US"/>
        </w:rPr>
        <w:t>Yer osti</w:t>
      </w:r>
      <w:r w:rsidR="00AE170C" w:rsidRPr="00405757">
        <w:rPr>
          <w:sz w:val="28"/>
          <w:szCs w:val="28"/>
          <w:lang w:val="en-US"/>
        </w:rPr>
        <w:t xml:space="preserve"> boyliklaridan </w:t>
      </w:r>
      <w:r w:rsidR="00D548A4" w:rsidRPr="00405757">
        <w:rPr>
          <w:sz w:val="28"/>
          <w:szCs w:val="28"/>
          <w:lang w:val="en-US"/>
        </w:rPr>
        <w:t>foydalanish munosabatlarining o‘</w:t>
      </w:r>
      <w:r w:rsidR="00AE170C" w:rsidRPr="00405757">
        <w:rPr>
          <w:sz w:val="28"/>
          <w:szCs w:val="28"/>
          <w:lang w:val="en-US"/>
        </w:rPr>
        <w:t>ziga xos xususiyatlari quyidagilardan iborat:</w:t>
      </w:r>
    </w:p>
    <w:p w:rsidR="00AE170C" w:rsidRPr="00405757" w:rsidRDefault="00AE170C" w:rsidP="00D548A4">
      <w:pPr>
        <w:shd w:val="clear" w:color="auto" w:fill="FFFFFF"/>
        <w:spacing w:line="360" w:lineRule="auto"/>
        <w:ind w:firstLine="709"/>
        <w:jc w:val="both"/>
        <w:rPr>
          <w:sz w:val="28"/>
          <w:szCs w:val="28"/>
          <w:lang w:val="uz-Latn-UZ"/>
        </w:rPr>
      </w:pPr>
      <w:r w:rsidRPr="00405757">
        <w:rPr>
          <w:sz w:val="28"/>
          <w:szCs w:val="28"/>
          <w:lang w:val="uz-Latn-UZ"/>
        </w:rPr>
        <w:t xml:space="preserve">1. Jismoniy yoki yuridik shaxs tomonidan </w:t>
      </w:r>
      <w:r w:rsidR="00684A4E" w:rsidRPr="00405757">
        <w:rPr>
          <w:sz w:val="28"/>
          <w:szCs w:val="28"/>
          <w:lang w:val="uz-Latn-UZ"/>
        </w:rPr>
        <w:t>yer osti</w:t>
      </w:r>
      <w:r w:rsidRPr="00405757">
        <w:rPr>
          <w:sz w:val="28"/>
          <w:szCs w:val="28"/>
          <w:lang w:val="uz-Latn-UZ"/>
        </w:rPr>
        <w:t xml:space="preserve"> boyliklaridan foydalanish huquqini olish uning (shaxs) belgilangan maqsadga erishishini anglatmaydi. </w:t>
      </w:r>
      <w:r w:rsidR="00684A4E" w:rsidRPr="00405757">
        <w:rPr>
          <w:sz w:val="28"/>
          <w:szCs w:val="28"/>
          <w:lang w:val="uz-Latn-UZ"/>
        </w:rPr>
        <w:t>Yer osti</w:t>
      </w:r>
      <w:r w:rsidRPr="00405757">
        <w:rPr>
          <w:sz w:val="28"/>
          <w:szCs w:val="28"/>
          <w:lang w:val="uz-Latn-UZ"/>
        </w:rPr>
        <w:t xml:space="preserve"> boyliklaridan foydalanishning bu xususiyati </w:t>
      </w:r>
      <w:r w:rsidR="00D548A4" w:rsidRPr="00405757">
        <w:rPr>
          <w:sz w:val="28"/>
          <w:szCs w:val="28"/>
          <w:lang w:val="uz-Latn-UZ"/>
        </w:rPr>
        <w:t>obyekt</w:t>
      </w:r>
      <w:r w:rsidRPr="00405757">
        <w:rPr>
          <w:sz w:val="28"/>
          <w:szCs w:val="28"/>
          <w:lang w:val="uz-Latn-UZ"/>
        </w:rPr>
        <w:t xml:space="preserve">iv ravishda </w:t>
      </w:r>
      <w:r w:rsidR="00B70732" w:rsidRPr="00405757">
        <w:rPr>
          <w:sz w:val="28"/>
          <w:szCs w:val="28"/>
          <w:lang w:val="uz-Latn-UZ"/>
        </w:rPr>
        <w:t>yer qa’ri</w:t>
      </w:r>
      <w:r w:rsidRPr="00405757">
        <w:rPr>
          <w:sz w:val="28"/>
          <w:szCs w:val="28"/>
          <w:lang w:val="uz-Latn-UZ"/>
        </w:rPr>
        <w:t xml:space="preserve">ning xususiyatlari bilan belgilanadi va </w:t>
      </w:r>
      <w:r w:rsidR="00684A4E" w:rsidRPr="00405757">
        <w:rPr>
          <w:sz w:val="28"/>
          <w:szCs w:val="28"/>
          <w:lang w:val="uz-Latn-UZ"/>
        </w:rPr>
        <w:t>yer osti</w:t>
      </w:r>
      <w:r w:rsidR="00D548A4" w:rsidRPr="00405757">
        <w:rPr>
          <w:sz w:val="28"/>
          <w:szCs w:val="28"/>
          <w:lang w:val="uz-Latn-UZ"/>
        </w:rPr>
        <w:t xml:space="preserve"> boyliklarini topish bo‘</w:t>
      </w:r>
      <w:r w:rsidRPr="00405757">
        <w:rPr>
          <w:sz w:val="28"/>
          <w:szCs w:val="28"/>
          <w:lang w:val="uz-Latn-UZ"/>
        </w:rPr>
        <w:t xml:space="preserve">yicha ish natijalarining ehtimoliy (noaniq) xususiyatini belgilaydi. Masalan, foydali qazilma konini qidirish uchun ham </w:t>
      </w:r>
      <w:r w:rsidR="00D548A4" w:rsidRPr="00405757">
        <w:rPr>
          <w:sz w:val="28"/>
          <w:szCs w:val="28"/>
          <w:lang w:val="uz-Latn-UZ"/>
        </w:rPr>
        <w:t>y</w:t>
      </w:r>
      <w:r w:rsidRPr="00405757">
        <w:rPr>
          <w:sz w:val="28"/>
          <w:szCs w:val="28"/>
          <w:lang w:val="uz-Latn-UZ"/>
        </w:rPr>
        <w:t>er yuzida, ham to</w:t>
      </w:r>
      <w:r w:rsidR="00D548A4" w:rsidRPr="00405757">
        <w:rPr>
          <w:sz w:val="28"/>
          <w:szCs w:val="28"/>
          <w:lang w:val="uz-Latn-UZ"/>
        </w:rPr>
        <w:t>‘g‘ridan-to‘g‘</w:t>
      </w:r>
      <w:r w:rsidRPr="00405757">
        <w:rPr>
          <w:sz w:val="28"/>
          <w:szCs w:val="28"/>
          <w:lang w:val="uz-Latn-UZ"/>
        </w:rPr>
        <w:t>ri chuqurlikda juda katta miqdordagi ishlarni bajarish kerak, bu esa baribir sanoatni rivojlantirish uchun mos konni topishiga olib kelmasligi mumkin.</w:t>
      </w:r>
    </w:p>
    <w:p w:rsidR="00AE170C" w:rsidRPr="00405757" w:rsidRDefault="008F6C4B" w:rsidP="00D548A4">
      <w:pPr>
        <w:shd w:val="clear" w:color="auto" w:fill="FFFFFF"/>
        <w:spacing w:line="360" w:lineRule="auto"/>
        <w:ind w:firstLine="709"/>
        <w:jc w:val="both"/>
        <w:rPr>
          <w:sz w:val="28"/>
          <w:szCs w:val="28"/>
          <w:lang w:val="en-US"/>
        </w:rPr>
      </w:pPr>
      <w:r w:rsidRPr="00405757">
        <w:rPr>
          <w:sz w:val="28"/>
          <w:szCs w:val="28"/>
          <w:lang w:val="uz-Latn-UZ"/>
        </w:rPr>
        <w:t xml:space="preserve">2. </w:t>
      </w:r>
      <w:r w:rsidR="00B70732" w:rsidRPr="00405757">
        <w:rPr>
          <w:sz w:val="28"/>
          <w:szCs w:val="28"/>
          <w:lang w:val="uz-Latn-UZ"/>
        </w:rPr>
        <w:t>Yer qa’ri</w:t>
      </w:r>
      <w:r w:rsidRPr="00405757">
        <w:rPr>
          <w:sz w:val="28"/>
          <w:szCs w:val="28"/>
          <w:lang w:val="uz-Latn-UZ"/>
        </w:rPr>
        <w:t xml:space="preserve"> uchastkalarining foydali xususiyatlarini belgilash jarayoni, masalan, qazib olish, yuqori xavf bilan birga keladi. </w:t>
      </w:r>
      <w:r w:rsidR="00023966" w:rsidRPr="00405757">
        <w:rPr>
          <w:sz w:val="28"/>
          <w:szCs w:val="28"/>
          <w:lang w:val="uz-Latn-UZ"/>
        </w:rPr>
        <w:t>Masalan, xo‘</w:t>
      </w:r>
      <w:r w:rsidRPr="00405757">
        <w:rPr>
          <w:sz w:val="28"/>
          <w:szCs w:val="28"/>
          <w:lang w:val="uz-Latn-UZ"/>
        </w:rPr>
        <w:t xml:space="preserve">jalik yurituvchi </w:t>
      </w:r>
      <w:r w:rsidR="00023966" w:rsidRPr="00405757">
        <w:rPr>
          <w:sz w:val="28"/>
          <w:szCs w:val="28"/>
          <w:lang w:val="uz-Latn-UZ"/>
        </w:rPr>
        <w:t>subyekt</w:t>
      </w:r>
      <w:r w:rsidRPr="00405757">
        <w:rPr>
          <w:sz w:val="28"/>
          <w:szCs w:val="28"/>
          <w:lang w:val="uz-Latn-UZ"/>
        </w:rPr>
        <w:t xml:space="preserve"> tomonidan </w:t>
      </w:r>
      <w:r w:rsidR="00684A4E" w:rsidRPr="00405757">
        <w:rPr>
          <w:sz w:val="28"/>
          <w:szCs w:val="28"/>
          <w:lang w:val="uz-Latn-UZ"/>
        </w:rPr>
        <w:t>yer osti</w:t>
      </w:r>
      <w:r w:rsidRPr="00405757">
        <w:rPr>
          <w:sz w:val="28"/>
          <w:szCs w:val="28"/>
          <w:lang w:val="uz-Latn-UZ"/>
        </w:rPr>
        <w:t xml:space="preserve"> boyliklarini foydali qaz</w:t>
      </w:r>
      <w:r w:rsidR="00023966" w:rsidRPr="00405757">
        <w:rPr>
          <w:sz w:val="28"/>
          <w:szCs w:val="28"/>
          <w:lang w:val="uz-Latn-UZ"/>
        </w:rPr>
        <w:t>ilmalarni qazib olish bilan bog‘</w:t>
      </w:r>
      <w:r w:rsidRPr="00405757">
        <w:rPr>
          <w:sz w:val="28"/>
          <w:szCs w:val="28"/>
          <w:lang w:val="uz-Latn-UZ"/>
        </w:rPr>
        <w:t>liq bo</w:t>
      </w:r>
      <w:r w:rsidR="00023966" w:rsidRPr="00405757">
        <w:rPr>
          <w:sz w:val="28"/>
          <w:szCs w:val="28"/>
          <w:lang w:val="uz-Latn-UZ"/>
        </w:rPr>
        <w:t>‘</w:t>
      </w:r>
      <w:r w:rsidRPr="00405757">
        <w:rPr>
          <w:sz w:val="28"/>
          <w:szCs w:val="28"/>
          <w:lang w:val="uz-Latn-UZ"/>
        </w:rPr>
        <w:t xml:space="preserve">lmagan maqsadlarda, masalan, </w:t>
      </w:r>
      <w:r w:rsidR="00684A4E" w:rsidRPr="00405757">
        <w:rPr>
          <w:sz w:val="28"/>
          <w:szCs w:val="28"/>
          <w:lang w:val="uz-Latn-UZ"/>
        </w:rPr>
        <w:t>yer osti</w:t>
      </w:r>
      <w:r w:rsidRPr="00405757">
        <w:rPr>
          <w:sz w:val="28"/>
          <w:szCs w:val="28"/>
          <w:lang w:val="uz-Latn-UZ"/>
        </w:rPr>
        <w:t xml:space="preserve"> omborlarini yaratish uchun ishlati</w:t>
      </w:r>
      <w:r w:rsidR="00023966" w:rsidRPr="00405757">
        <w:rPr>
          <w:sz w:val="28"/>
          <w:szCs w:val="28"/>
          <w:lang w:val="uz-Latn-UZ"/>
        </w:rPr>
        <w:t>shga urinish muvaffaqiyatsiz bo‘</w:t>
      </w:r>
      <w:r w:rsidRPr="00405757">
        <w:rPr>
          <w:sz w:val="28"/>
          <w:szCs w:val="28"/>
          <w:lang w:val="uz-Latn-UZ"/>
        </w:rPr>
        <w:t xml:space="preserve">lishi mumkin. Bu </w:t>
      </w:r>
      <w:r w:rsidR="00684A4E" w:rsidRPr="00405757">
        <w:rPr>
          <w:sz w:val="28"/>
          <w:szCs w:val="28"/>
          <w:lang w:val="uz-Latn-UZ"/>
        </w:rPr>
        <w:t>yerda</w:t>
      </w:r>
      <w:r w:rsidRPr="00405757">
        <w:rPr>
          <w:sz w:val="28"/>
          <w:szCs w:val="28"/>
          <w:lang w:val="uz-Latn-UZ"/>
        </w:rPr>
        <w:t xml:space="preserve"> u (mavzu) konstruktsiyani loyihalash jarayonida ko</w:t>
      </w:r>
      <w:r w:rsidR="00023966" w:rsidRPr="00405757">
        <w:rPr>
          <w:sz w:val="28"/>
          <w:szCs w:val="28"/>
          <w:lang w:val="uz-Latn-UZ"/>
        </w:rPr>
        <w:t>‘</w:t>
      </w:r>
      <w:r w:rsidRPr="00405757">
        <w:rPr>
          <w:sz w:val="28"/>
          <w:szCs w:val="28"/>
          <w:lang w:val="uz-Latn-UZ"/>
        </w:rPr>
        <w:t>zda tutilmagan tosh massasining deformatsiyalari ko</w:t>
      </w:r>
      <w:r w:rsidR="00023966" w:rsidRPr="00405757">
        <w:rPr>
          <w:sz w:val="28"/>
          <w:szCs w:val="28"/>
          <w:lang w:val="uz-Latn-UZ"/>
        </w:rPr>
        <w:t>‘</w:t>
      </w:r>
      <w:r w:rsidRPr="00405757">
        <w:rPr>
          <w:sz w:val="28"/>
          <w:szCs w:val="28"/>
          <w:lang w:val="uz-Latn-UZ"/>
        </w:rPr>
        <w:t xml:space="preserve">rinishlariga duch kelishi mumkin, bu esa strukturaning </w:t>
      </w:r>
      <w:r w:rsidRPr="00405757">
        <w:rPr>
          <w:sz w:val="28"/>
          <w:szCs w:val="28"/>
          <w:lang w:val="uz-Latn-UZ"/>
        </w:rPr>
        <w:lastRenderedPageBreak/>
        <w:t xml:space="preserve">zichligini buzilishiga olib keladi. </w:t>
      </w:r>
      <w:r w:rsidR="00AE170C" w:rsidRPr="00405757">
        <w:rPr>
          <w:sz w:val="28"/>
          <w:szCs w:val="28"/>
          <w:lang w:val="en-US"/>
        </w:rPr>
        <w:t>Ko</w:t>
      </w:r>
      <w:r w:rsidR="00023966" w:rsidRPr="00405757">
        <w:rPr>
          <w:sz w:val="28"/>
          <w:szCs w:val="28"/>
          <w:lang w:val="en-US"/>
        </w:rPr>
        <w:t>‘</w:t>
      </w:r>
      <w:r w:rsidR="00AE170C" w:rsidRPr="00405757">
        <w:rPr>
          <w:sz w:val="28"/>
          <w:szCs w:val="28"/>
          <w:lang w:val="en-US"/>
        </w:rPr>
        <w:t>mir konlarida metan portlashlari ishning muddatidan oldin tugashiga olib kelishi mumkin.</w:t>
      </w:r>
    </w:p>
    <w:p w:rsidR="00AE170C" w:rsidRPr="00405757" w:rsidRDefault="008F6C4B" w:rsidP="00D548A4">
      <w:pPr>
        <w:shd w:val="clear" w:color="auto" w:fill="FFFFFF"/>
        <w:spacing w:line="360" w:lineRule="auto"/>
        <w:ind w:firstLine="709"/>
        <w:jc w:val="both"/>
        <w:rPr>
          <w:sz w:val="28"/>
          <w:szCs w:val="28"/>
          <w:lang w:val="en-US"/>
        </w:rPr>
      </w:pPr>
      <w:r w:rsidRPr="00405757">
        <w:rPr>
          <w:sz w:val="28"/>
          <w:szCs w:val="28"/>
          <w:lang w:val="en-US"/>
        </w:rPr>
        <w:t xml:space="preserve">3. </w:t>
      </w:r>
      <w:r w:rsidR="00684A4E" w:rsidRPr="00405757">
        <w:rPr>
          <w:sz w:val="28"/>
          <w:szCs w:val="28"/>
          <w:lang w:val="en-US"/>
        </w:rPr>
        <w:t>Yer osti</w:t>
      </w:r>
      <w:r w:rsidRPr="00405757">
        <w:rPr>
          <w:sz w:val="28"/>
          <w:szCs w:val="28"/>
          <w:lang w:val="en-US"/>
        </w:rPr>
        <w:t xml:space="preserve"> boyliklari va foydali qazilmalar tugaydi va qayta tiklanmaydi, chunki ulardan foydalanish zaxiralarning tugashi bilan birga keladi. Shu sababli, </w:t>
      </w:r>
      <w:r w:rsidR="00684A4E" w:rsidRPr="00405757">
        <w:rPr>
          <w:sz w:val="28"/>
          <w:szCs w:val="28"/>
          <w:lang w:val="en-US"/>
        </w:rPr>
        <w:t>yer osti</w:t>
      </w:r>
      <w:r w:rsidRPr="00405757">
        <w:rPr>
          <w:sz w:val="28"/>
          <w:szCs w:val="28"/>
          <w:lang w:val="en-US"/>
        </w:rPr>
        <w:t xml:space="preserve"> boyliklaridan foydalanish bilan bog</w:t>
      </w:r>
      <w:r w:rsidR="00023966" w:rsidRPr="00405757">
        <w:rPr>
          <w:sz w:val="28"/>
          <w:szCs w:val="28"/>
          <w:lang w:val="en-US"/>
        </w:rPr>
        <w:t>‘</w:t>
      </w:r>
      <w:r w:rsidRPr="00405757">
        <w:rPr>
          <w:sz w:val="28"/>
          <w:szCs w:val="28"/>
          <w:lang w:val="en-US"/>
        </w:rPr>
        <w:t>liq bo</w:t>
      </w:r>
      <w:r w:rsidR="00023966" w:rsidRPr="00405757">
        <w:rPr>
          <w:sz w:val="28"/>
          <w:szCs w:val="28"/>
          <w:lang w:val="en-US"/>
        </w:rPr>
        <w:t>‘</w:t>
      </w:r>
      <w:r w:rsidRPr="00405757">
        <w:rPr>
          <w:sz w:val="28"/>
          <w:szCs w:val="28"/>
          <w:lang w:val="en-US"/>
        </w:rPr>
        <w:t>lgan jamoat munosabatlarini huquqiy tartibga solish ularni ruxsatsiz va mantiqsiz foydal</w:t>
      </w:r>
      <w:r w:rsidR="00023966" w:rsidRPr="00405757">
        <w:rPr>
          <w:sz w:val="28"/>
          <w:szCs w:val="28"/>
          <w:lang w:val="en-US"/>
        </w:rPr>
        <w:t xml:space="preserve">anishdan himoya qilishni ham </w:t>
      </w:r>
      <w:r w:rsidR="007A1D3E" w:rsidRPr="00405757">
        <w:rPr>
          <w:sz w:val="28"/>
          <w:szCs w:val="28"/>
          <w:lang w:val="en-US"/>
        </w:rPr>
        <w:t>ta’min</w:t>
      </w:r>
      <w:r w:rsidRPr="00405757">
        <w:rPr>
          <w:sz w:val="28"/>
          <w:szCs w:val="28"/>
          <w:lang w:val="en-US"/>
        </w:rPr>
        <w:t>lashi kerak.</w:t>
      </w:r>
    </w:p>
    <w:p w:rsidR="00AE170C" w:rsidRPr="00405757" w:rsidRDefault="00AE170C" w:rsidP="00D548A4">
      <w:pPr>
        <w:shd w:val="clear" w:color="auto" w:fill="FFFFFF"/>
        <w:spacing w:line="360" w:lineRule="auto"/>
        <w:ind w:firstLine="709"/>
        <w:jc w:val="both"/>
        <w:rPr>
          <w:sz w:val="28"/>
          <w:szCs w:val="28"/>
          <w:lang w:val="uz-Latn-UZ"/>
        </w:rPr>
      </w:pPr>
      <w:r w:rsidRPr="00405757">
        <w:rPr>
          <w:sz w:val="28"/>
          <w:szCs w:val="28"/>
          <w:lang w:val="uz-Latn-UZ"/>
        </w:rPr>
        <w:t>4. Foyd</w:t>
      </w:r>
      <w:r w:rsidR="00023966" w:rsidRPr="00405757">
        <w:rPr>
          <w:sz w:val="28"/>
          <w:szCs w:val="28"/>
          <w:lang w:val="uz-Latn-UZ"/>
        </w:rPr>
        <w:t>ali qazilmalarni qazib olish bo‘</w:t>
      </w:r>
      <w:r w:rsidRPr="00405757">
        <w:rPr>
          <w:sz w:val="28"/>
          <w:szCs w:val="28"/>
          <w:lang w:val="uz-Latn-UZ"/>
        </w:rPr>
        <w:t>yicha korxonalarni tugatish yoki konservatsiya qilish shartlari yoki foydali qaz</w:t>
      </w:r>
      <w:r w:rsidR="00023966" w:rsidRPr="00405757">
        <w:rPr>
          <w:sz w:val="28"/>
          <w:szCs w:val="28"/>
          <w:lang w:val="uz-Latn-UZ"/>
        </w:rPr>
        <w:t>ilmalarni qazib olish bilan bog‘liq bo‘</w:t>
      </w:r>
      <w:r w:rsidRPr="00405757">
        <w:rPr>
          <w:sz w:val="28"/>
          <w:szCs w:val="28"/>
          <w:lang w:val="uz-Latn-UZ"/>
        </w:rPr>
        <w:t xml:space="preserve">lmagan maqsadlar uchun </w:t>
      </w:r>
      <w:r w:rsidR="00684A4E" w:rsidRPr="00405757">
        <w:rPr>
          <w:sz w:val="28"/>
          <w:szCs w:val="28"/>
          <w:lang w:val="uz-Latn-UZ"/>
        </w:rPr>
        <w:t>yer osti</w:t>
      </w:r>
      <w:r w:rsidRPr="00405757">
        <w:rPr>
          <w:sz w:val="28"/>
          <w:szCs w:val="28"/>
          <w:lang w:val="uz-Latn-UZ"/>
        </w:rPr>
        <w:t xml:space="preserve"> </w:t>
      </w:r>
      <w:r w:rsidR="00023966" w:rsidRPr="00405757">
        <w:rPr>
          <w:sz w:val="28"/>
          <w:szCs w:val="28"/>
          <w:lang w:val="uz-Latn-UZ"/>
        </w:rPr>
        <w:t>omborlari</w:t>
      </w:r>
      <w:r w:rsidRPr="00405757">
        <w:rPr>
          <w:sz w:val="28"/>
          <w:szCs w:val="28"/>
          <w:lang w:val="uz-Latn-UZ"/>
        </w:rPr>
        <w:t>da faoliyat yuritadiganlar milliy iqtisodiyotning boshqa tarmoqlaridagi korxonalar faoliyatini tugatish shartlari bilan taqqoslanmaydi. Farq shundaki, konservalangan yoki tugatilgan kon korxo</w:t>
      </w:r>
      <w:r w:rsidR="00023966" w:rsidRPr="00405757">
        <w:rPr>
          <w:sz w:val="28"/>
          <w:szCs w:val="28"/>
          <w:lang w:val="uz-Latn-UZ"/>
        </w:rPr>
        <w:t>nasi (agar samarali choralar ko‘</w:t>
      </w:r>
      <w:r w:rsidRPr="00405757">
        <w:rPr>
          <w:sz w:val="28"/>
          <w:szCs w:val="28"/>
          <w:lang w:val="uz-Latn-UZ"/>
        </w:rPr>
        <w:t>rilmasa) atrof-muhitg</w:t>
      </w:r>
      <w:r w:rsidR="00023966" w:rsidRPr="00405757">
        <w:rPr>
          <w:sz w:val="28"/>
          <w:szCs w:val="28"/>
          <w:lang w:val="uz-Latn-UZ"/>
        </w:rPr>
        <w:t xml:space="preserve">a quyidagi shakllarda tobora ko‘payib borayotgan salbiy </w:t>
      </w:r>
      <w:r w:rsidR="00481E3C" w:rsidRPr="00405757">
        <w:rPr>
          <w:sz w:val="28"/>
          <w:szCs w:val="28"/>
          <w:lang w:val="uz-Latn-UZ"/>
        </w:rPr>
        <w:t>ta’sir</w:t>
      </w:r>
      <w:r w:rsidRPr="00405757">
        <w:rPr>
          <w:sz w:val="28"/>
          <w:szCs w:val="28"/>
          <w:lang w:val="uz-Latn-UZ"/>
        </w:rPr>
        <w:t xml:space="preserve"> ko</w:t>
      </w:r>
      <w:r w:rsidR="00023966" w:rsidRPr="00405757">
        <w:rPr>
          <w:sz w:val="28"/>
          <w:szCs w:val="28"/>
          <w:lang w:val="uz-Latn-UZ"/>
        </w:rPr>
        <w:t>‘</w:t>
      </w:r>
      <w:r w:rsidRPr="00405757">
        <w:rPr>
          <w:sz w:val="28"/>
          <w:szCs w:val="28"/>
          <w:lang w:val="uz-Latn-UZ"/>
        </w:rPr>
        <w:t>rsatadi:</w:t>
      </w:r>
    </w:p>
    <w:p w:rsidR="00AE170C" w:rsidRPr="00405757" w:rsidRDefault="00AE170C" w:rsidP="004E24E8">
      <w:pPr>
        <w:numPr>
          <w:ilvl w:val="0"/>
          <w:numId w:val="3"/>
        </w:numPr>
        <w:shd w:val="clear" w:color="auto" w:fill="FFFFFF"/>
        <w:spacing w:line="360" w:lineRule="auto"/>
        <w:jc w:val="both"/>
        <w:rPr>
          <w:sz w:val="28"/>
          <w:szCs w:val="28"/>
          <w:lang w:val="uz-Latn-UZ"/>
        </w:rPr>
      </w:pPr>
      <w:r w:rsidRPr="00405757">
        <w:rPr>
          <w:sz w:val="28"/>
          <w:szCs w:val="28"/>
          <w:lang w:val="uz-Latn-UZ"/>
        </w:rPr>
        <w:t>t</w:t>
      </w:r>
      <w:r w:rsidR="00023966" w:rsidRPr="00405757">
        <w:rPr>
          <w:sz w:val="28"/>
          <w:szCs w:val="28"/>
          <w:lang w:val="uz-Latn-UZ"/>
        </w:rPr>
        <w:t>og 'jinslari massasida sodir bo‘lgan geomex</w:t>
      </w:r>
      <w:r w:rsidRPr="00405757">
        <w:rPr>
          <w:sz w:val="28"/>
          <w:szCs w:val="28"/>
          <w:lang w:val="uz-Latn-UZ"/>
        </w:rPr>
        <w:t>anik jarayonlar tufayli yer yuzasi, kon qazish hududida joylashgan bino va inshootlarning deformatsiyasi;</w:t>
      </w:r>
    </w:p>
    <w:p w:rsidR="00AE170C" w:rsidRPr="00405757" w:rsidRDefault="008F6C4B" w:rsidP="004E24E8">
      <w:pPr>
        <w:numPr>
          <w:ilvl w:val="0"/>
          <w:numId w:val="3"/>
        </w:numPr>
        <w:shd w:val="clear" w:color="auto" w:fill="FFFFFF"/>
        <w:spacing w:line="360" w:lineRule="auto"/>
        <w:jc w:val="both"/>
        <w:rPr>
          <w:sz w:val="28"/>
          <w:szCs w:val="28"/>
          <w:lang w:val="en-US"/>
        </w:rPr>
      </w:pPr>
      <w:r w:rsidRPr="00405757">
        <w:rPr>
          <w:sz w:val="28"/>
          <w:szCs w:val="28"/>
          <w:lang w:val="en-US"/>
        </w:rPr>
        <w:t xml:space="preserve">yer  usti </w:t>
      </w:r>
      <w:r w:rsidR="00AE170C" w:rsidRPr="00405757">
        <w:rPr>
          <w:sz w:val="28"/>
          <w:szCs w:val="28"/>
          <w:lang w:val="en-US"/>
        </w:rPr>
        <w:t xml:space="preserve"> </w:t>
      </w:r>
      <w:r w:rsidRPr="00405757">
        <w:rPr>
          <w:sz w:val="28"/>
          <w:szCs w:val="28"/>
          <w:lang w:val="en-US"/>
        </w:rPr>
        <w:t>suvlarini</w:t>
      </w:r>
      <w:r w:rsidR="00AE170C" w:rsidRPr="00405757">
        <w:rPr>
          <w:sz w:val="28"/>
          <w:szCs w:val="28"/>
          <w:lang w:val="en-US"/>
        </w:rPr>
        <w:t xml:space="preserve"> </w:t>
      </w:r>
      <w:r w:rsidRPr="00405757">
        <w:rPr>
          <w:sz w:val="28"/>
          <w:szCs w:val="28"/>
          <w:lang w:val="en-US"/>
        </w:rPr>
        <w:t xml:space="preserve"> minalar</w:t>
      </w:r>
      <w:r w:rsidR="00AE170C" w:rsidRPr="00405757">
        <w:rPr>
          <w:sz w:val="28"/>
          <w:szCs w:val="28"/>
          <w:lang w:val="en-US"/>
        </w:rPr>
        <w:t xml:space="preserve"> va </w:t>
      </w:r>
      <w:r w:rsidR="00023966" w:rsidRPr="00405757">
        <w:rPr>
          <w:sz w:val="28"/>
          <w:szCs w:val="28"/>
          <w:lang w:val="en-US"/>
        </w:rPr>
        <w:t>karyer</w:t>
      </w:r>
      <w:r w:rsidR="00AE170C" w:rsidRPr="00405757">
        <w:rPr>
          <w:sz w:val="28"/>
          <w:szCs w:val="28"/>
          <w:lang w:val="en-US"/>
        </w:rPr>
        <w:t xml:space="preserve"> suvlari bilan aralashtirish natijasida suv havzasining ifloslanishi;</w:t>
      </w:r>
    </w:p>
    <w:p w:rsidR="00AE170C" w:rsidRPr="00405757" w:rsidRDefault="00AE170C" w:rsidP="004E24E8">
      <w:pPr>
        <w:numPr>
          <w:ilvl w:val="0"/>
          <w:numId w:val="3"/>
        </w:numPr>
        <w:shd w:val="clear" w:color="auto" w:fill="FFFFFF"/>
        <w:spacing w:line="360" w:lineRule="auto"/>
        <w:jc w:val="both"/>
        <w:rPr>
          <w:sz w:val="28"/>
          <w:szCs w:val="28"/>
          <w:lang w:val="en-US"/>
        </w:rPr>
      </w:pPr>
      <w:r w:rsidRPr="00405757">
        <w:rPr>
          <w:sz w:val="28"/>
          <w:szCs w:val="28"/>
          <w:lang w:val="en-US"/>
        </w:rPr>
        <w:t>karbonlar, chiqindixonalar, chiq</w:t>
      </w:r>
      <w:r w:rsidR="00023966" w:rsidRPr="00405757">
        <w:rPr>
          <w:sz w:val="28"/>
          <w:szCs w:val="28"/>
          <w:lang w:val="en-US"/>
        </w:rPr>
        <w:t>indilar va loy qoldiqlarining o‘</w:t>
      </w:r>
      <w:r w:rsidRPr="00405757">
        <w:rPr>
          <w:sz w:val="28"/>
          <w:szCs w:val="28"/>
          <w:lang w:val="en-US"/>
        </w:rPr>
        <w:t>rindiqlari va yon tomonlarida sodir bo</w:t>
      </w:r>
      <w:r w:rsidR="00023966" w:rsidRPr="00405757">
        <w:rPr>
          <w:sz w:val="28"/>
          <w:szCs w:val="28"/>
          <w:lang w:val="en-US"/>
        </w:rPr>
        <w:t>‘</w:t>
      </w:r>
      <w:r w:rsidRPr="00405757">
        <w:rPr>
          <w:sz w:val="28"/>
          <w:szCs w:val="28"/>
          <w:lang w:val="en-US"/>
        </w:rPr>
        <w:t xml:space="preserve">lgan </w:t>
      </w:r>
      <w:r w:rsidR="00023966" w:rsidRPr="00405757">
        <w:rPr>
          <w:sz w:val="28"/>
          <w:szCs w:val="28"/>
          <w:lang w:val="en-US"/>
        </w:rPr>
        <w:t>sulfyar</w:t>
      </w:r>
      <w:r w:rsidRPr="00405757">
        <w:rPr>
          <w:sz w:val="28"/>
          <w:szCs w:val="28"/>
          <w:lang w:val="en-US"/>
        </w:rPr>
        <w:t xml:space="preserve"> gazlari va eroziya jarayonlari tufayli havoning ifloslanishi;</w:t>
      </w:r>
    </w:p>
    <w:p w:rsidR="00AE170C" w:rsidRPr="00405757" w:rsidRDefault="00AE170C" w:rsidP="004E24E8">
      <w:pPr>
        <w:numPr>
          <w:ilvl w:val="0"/>
          <w:numId w:val="3"/>
        </w:numPr>
        <w:shd w:val="clear" w:color="auto" w:fill="FFFFFF"/>
        <w:spacing w:line="360" w:lineRule="auto"/>
        <w:jc w:val="both"/>
        <w:rPr>
          <w:sz w:val="28"/>
          <w:szCs w:val="28"/>
          <w:lang w:val="en-US"/>
        </w:rPr>
      </w:pPr>
      <w:r w:rsidRPr="00405757">
        <w:rPr>
          <w:sz w:val="28"/>
          <w:szCs w:val="28"/>
          <w:lang w:val="en-US"/>
        </w:rPr>
        <w:t xml:space="preserve">qazib olish ishlari tugaganidan keyin </w:t>
      </w:r>
      <w:r w:rsidR="00684A4E" w:rsidRPr="00405757">
        <w:rPr>
          <w:sz w:val="28"/>
          <w:szCs w:val="28"/>
          <w:lang w:val="en-US"/>
        </w:rPr>
        <w:t>yer osti</w:t>
      </w:r>
      <w:r w:rsidR="00023966" w:rsidRPr="00405757">
        <w:rPr>
          <w:sz w:val="28"/>
          <w:szCs w:val="28"/>
          <w:lang w:val="en-US"/>
        </w:rPr>
        <w:t xml:space="preserve"> qavatida geomex</w:t>
      </w:r>
      <w:r w:rsidRPr="00405757">
        <w:rPr>
          <w:sz w:val="28"/>
          <w:szCs w:val="28"/>
          <w:lang w:val="en-US"/>
        </w:rPr>
        <w:t>anik va boshqa jarayonlarning davom etishi sababli geologik muhit sifatining yomonlashishi.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Shu sababli, kon qazib chiqaruvchi korxonani tugatish yoki konservatsiya qilish uning </w:t>
      </w:r>
      <w:r w:rsidR="001C0BC0" w:rsidRPr="00405757">
        <w:rPr>
          <w:sz w:val="28"/>
          <w:szCs w:val="28"/>
          <w:lang w:val="en-US"/>
        </w:rPr>
        <w:t xml:space="preserve">atrof-muhitga salbiy </w:t>
      </w:r>
      <w:r w:rsidR="00481E3C" w:rsidRPr="00405757">
        <w:rPr>
          <w:sz w:val="28"/>
          <w:szCs w:val="28"/>
          <w:lang w:val="en-US"/>
        </w:rPr>
        <w:t>ta’sir</w:t>
      </w:r>
      <w:r w:rsidRPr="00405757">
        <w:rPr>
          <w:sz w:val="28"/>
          <w:szCs w:val="28"/>
          <w:lang w:val="en-US"/>
        </w:rPr>
        <w:t xml:space="preserve">ini oldini olish uchun maxsus choralar bilan </w:t>
      </w:r>
      <w:r w:rsidR="007A1D3E" w:rsidRPr="00405757">
        <w:rPr>
          <w:sz w:val="28"/>
          <w:szCs w:val="28"/>
          <w:lang w:val="en-US"/>
        </w:rPr>
        <w:t>ta’min</w:t>
      </w:r>
      <w:r w:rsidRPr="00405757">
        <w:rPr>
          <w:sz w:val="28"/>
          <w:szCs w:val="28"/>
          <w:lang w:val="en-US"/>
        </w:rPr>
        <w:t>lanishi kerak.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lastRenderedPageBreak/>
        <w:t xml:space="preserve">Shunday qilib, </w:t>
      </w:r>
      <w:r w:rsidR="00684A4E" w:rsidRPr="00405757">
        <w:rPr>
          <w:sz w:val="28"/>
          <w:szCs w:val="28"/>
          <w:lang w:val="en-US"/>
        </w:rPr>
        <w:t>yer osti</w:t>
      </w:r>
      <w:r w:rsidRPr="00405757">
        <w:rPr>
          <w:sz w:val="28"/>
          <w:szCs w:val="28"/>
          <w:lang w:val="en-US"/>
        </w:rPr>
        <w:t xml:space="preserve"> boyliklaridan </w:t>
      </w:r>
      <w:r w:rsidR="001C0BC0" w:rsidRPr="00405757">
        <w:rPr>
          <w:sz w:val="28"/>
          <w:szCs w:val="28"/>
          <w:lang w:val="en-US"/>
        </w:rPr>
        <w:t>foydalanish munosabatlarining o‘</w:t>
      </w:r>
      <w:r w:rsidRPr="00405757">
        <w:rPr>
          <w:sz w:val="28"/>
          <w:szCs w:val="28"/>
          <w:lang w:val="en-US"/>
        </w:rPr>
        <w:t xml:space="preserve">ziga xos xususiyati </w:t>
      </w:r>
      <w:r w:rsidR="00684A4E" w:rsidRPr="00405757">
        <w:rPr>
          <w:sz w:val="28"/>
          <w:szCs w:val="28"/>
          <w:lang w:val="en-US"/>
        </w:rPr>
        <w:t>yer osti</w:t>
      </w:r>
      <w:r w:rsidR="001C0BC0" w:rsidRPr="00405757">
        <w:rPr>
          <w:sz w:val="28"/>
          <w:szCs w:val="28"/>
          <w:lang w:val="en-US"/>
        </w:rPr>
        <w:t xml:space="preserve"> boyliklarini kashf etish bo‘</w:t>
      </w:r>
      <w:r w:rsidRPr="00405757">
        <w:rPr>
          <w:sz w:val="28"/>
          <w:szCs w:val="28"/>
          <w:lang w:val="en-US"/>
        </w:rPr>
        <w:t xml:space="preserve">yicha ish natijalarining ehtimoliy xarakterida, </w:t>
      </w:r>
      <w:r w:rsidR="00B70732" w:rsidRPr="00405757">
        <w:rPr>
          <w:sz w:val="28"/>
          <w:szCs w:val="28"/>
          <w:lang w:val="en-US"/>
        </w:rPr>
        <w:t>yer qa’ri</w:t>
      </w:r>
      <w:r w:rsidRPr="00405757">
        <w:rPr>
          <w:sz w:val="28"/>
          <w:szCs w:val="28"/>
          <w:lang w:val="en-US"/>
        </w:rPr>
        <w:t xml:space="preserve"> uchastkalarining foydali xususiyatlarini berish jarayonining xavfining ortishi, </w:t>
      </w:r>
      <w:r w:rsidR="00684A4E" w:rsidRPr="00405757">
        <w:rPr>
          <w:sz w:val="28"/>
          <w:szCs w:val="28"/>
          <w:lang w:val="en-US"/>
        </w:rPr>
        <w:t>yer osti</w:t>
      </w:r>
      <w:r w:rsidRPr="00405757">
        <w:rPr>
          <w:sz w:val="28"/>
          <w:szCs w:val="28"/>
          <w:lang w:val="en-US"/>
        </w:rPr>
        <w:t xml:space="preserve"> boyliklaridan foydalanishni ularni muhofaza qilish bilan birlashtirish zarurati, kon qazib olish korxonalarini konservatsiya qilish yoki tugatish uchun maxsus ish rejimida namoyon bo</w:t>
      </w:r>
      <w:r w:rsidR="001C0BC0" w:rsidRPr="00405757">
        <w:rPr>
          <w:sz w:val="28"/>
          <w:szCs w:val="28"/>
          <w:lang w:val="en-US"/>
        </w:rPr>
        <w:t>‘ladi. Ushbu o‘</w:t>
      </w:r>
      <w:r w:rsidRPr="00405757">
        <w:rPr>
          <w:sz w:val="28"/>
          <w:szCs w:val="28"/>
          <w:lang w:val="en-US"/>
        </w:rPr>
        <w:t>ziga xos ijtimoiy munosabatlarning ayrim turlari allaqachon ushbu yangi paydo bo</w:t>
      </w:r>
      <w:r w:rsidR="001C0BC0" w:rsidRPr="00405757">
        <w:rPr>
          <w:sz w:val="28"/>
          <w:szCs w:val="28"/>
          <w:lang w:val="en-US"/>
        </w:rPr>
        <w:t>‘</w:t>
      </w:r>
      <w:r w:rsidRPr="00405757">
        <w:rPr>
          <w:sz w:val="28"/>
          <w:szCs w:val="28"/>
          <w:lang w:val="en-US"/>
        </w:rPr>
        <w:t>layotgan huquq sohasi normalari bilan tartibga solingan, boshqalari esa hali ham bunday tartibga muhtoj.</w:t>
      </w:r>
    </w:p>
    <w:p w:rsidR="00AE170C" w:rsidRPr="00405757" w:rsidRDefault="0039434C" w:rsidP="00185185">
      <w:pPr>
        <w:pStyle w:val="aa"/>
        <w:spacing w:line="360" w:lineRule="auto"/>
        <w:rPr>
          <w:szCs w:val="28"/>
          <w:lang w:val="en-US"/>
        </w:rPr>
      </w:pPr>
      <w:bookmarkStart w:id="8" w:name="_Toc92959635"/>
      <w:r w:rsidRPr="00405757">
        <w:rPr>
          <w:szCs w:val="28"/>
          <w:lang w:val="en-US"/>
        </w:rPr>
        <w:t>2.2.</w:t>
      </w:r>
      <w:r w:rsidR="00EF5DB8" w:rsidRPr="00405757">
        <w:rPr>
          <w:szCs w:val="28"/>
          <w:lang w:val="en-US"/>
        </w:rPr>
        <w:t xml:space="preserve"> </w:t>
      </w:r>
      <w:r w:rsidR="00684A4E" w:rsidRPr="00405757">
        <w:rPr>
          <w:szCs w:val="28"/>
          <w:lang w:val="en-US"/>
        </w:rPr>
        <w:t>Yer osti</w:t>
      </w:r>
      <w:r w:rsidR="00AE170C" w:rsidRPr="00405757">
        <w:rPr>
          <w:szCs w:val="28"/>
          <w:lang w:val="en-US"/>
        </w:rPr>
        <w:t xml:space="preserve"> boyliklaridan foydalanish munosabatlarini huquqiy tartibga solish usuli</w:t>
      </w:r>
      <w:bookmarkEnd w:id="8"/>
    </w:p>
    <w:p w:rsidR="00AE170C" w:rsidRPr="00405757" w:rsidRDefault="00AE170C" w:rsidP="00185185">
      <w:pPr>
        <w:shd w:val="clear" w:color="auto" w:fill="FFFFFF"/>
        <w:spacing w:line="360" w:lineRule="auto"/>
        <w:ind w:firstLine="708"/>
        <w:jc w:val="both"/>
        <w:rPr>
          <w:sz w:val="28"/>
          <w:szCs w:val="28"/>
          <w:lang w:val="en-US"/>
        </w:rPr>
      </w:pPr>
      <w:r w:rsidRPr="00405757">
        <w:rPr>
          <w:sz w:val="28"/>
          <w:szCs w:val="28"/>
          <w:lang w:val="en-US"/>
        </w:rPr>
        <w:t xml:space="preserve">Mustaqil huquq sohasi doirasida </w:t>
      </w:r>
      <w:r w:rsidR="00684A4E" w:rsidRPr="00405757">
        <w:rPr>
          <w:sz w:val="28"/>
          <w:szCs w:val="28"/>
          <w:lang w:val="en-US"/>
        </w:rPr>
        <w:t>yer osti</w:t>
      </w:r>
      <w:r w:rsidR="001C0BC0" w:rsidRPr="00405757">
        <w:rPr>
          <w:sz w:val="28"/>
          <w:szCs w:val="28"/>
          <w:lang w:val="en-US"/>
        </w:rPr>
        <w:t xml:space="preserve"> boyliklaridan foydalanish bo‘</w:t>
      </w:r>
      <w:r w:rsidRPr="00405757">
        <w:rPr>
          <w:sz w:val="28"/>
          <w:szCs w:val="28"/>
          <w:lang w:val="en-US"/>
        </w:rPr>
        <w:t xml:space="preserve">yicha jamoatchilik munosabatlarini huquqiy tartibga solish uslubining mavjudligi muammosi munozarali hisoblanadi. Biroq, ehtimol bunday usulni ajratishga ehtiyoj bor. Buning sababi shundaki, zamonaviy </w:t>
      </w:r>
      <w:r w:rsidR="00684A4E" w:rsidRPr="00405757">
        <w:rPr>
          <w:sz w:val="28"/>
          <w:szCs w:val="28"/>
          <w:lang w:val="en-US"/>
        </w:rPr>
        <w:t>yer osti</w:t>
      </w:r>
      <w:r w:rsidRPr="00405757">
        <w:rPr>
          <w:sz w:val="28"/>
          <w:szCs w:val="28"/>
          <w:lang w:val="en-US"/>
        </w:rPr>
        <w:t xml:space="preserve"> boyliklaridan foydalanish munosabatlarini tartibga solish usuli, bir tomondan, xo</w:t>
      </w:r>
      <w:r w:rsidR="001C0BC0" w:rsidRPr="00405757">
        <w:rPr>
          <w:sz w:val="28"/>
          <w:szCs w:val="28"/>
          <w:lang w:val="en-US"/>
        </w:rPr>
        <w:t>‘</w:t>
      </w:r>
      <w:r w:rsidRPr="00405757">
        <w:rPr>
          <w:sz w:val="28"/>
          <w:szCs w:val="28"/>
          <w:lang w:val="en-US"/>
        </w:rPr>
        <w:t xml:space="preserve">jalik yurituvchi </w:t>
      </w:r>
      <w:r w:rsidR="00023966" w:rsidRPr="00405757">
        <w:rPr>
          <w:sz w:val="28"/>
          <w:szCs w:val="28"/>
          <w:lang w:val="en-US"/>
        </w:rPr>
        <w:t>subyekt</w:t>
      </w:r>
      <w:r w:rsidRPr="00405757">
        <w:rPr>
          <w:sz w:val="28"/>
          <w:szCs w:val="28"/>
          <w:lang w:val="en-US"/>
        </w:rPr>
        <w:t xml:space="preserve">ga </w:t>
      </w:r>
      <w:r w:rsidR="00684A4E" w:rsidRPr="00405757">
        <w:rPr>
          <w:sz w:val="28"/>
          <w:szCs w:val="28"/>
          <w:lang w:val="en-US"/>
        </w:rPr>
        <w:t>yer osti</w:t>
      </w:r>
      <w:r w:rsidRPr="00405757">
        <w:rPr>
          <w:sz w:val="28"/>
          <w:szCs w:val="28"/>
          <w:lang w:val="en-US"/>
        </w:rPr>
        <w:t xml:space="preserve"> boyliklarining foydali xususiyatlarini berish jarayonida kutilgan iqtisodiy natijalarni olish imkoniyatini yaratishi, boshqa tomondan, </w:t>
      </w:r>
      <w:r w:rsidR="00684A4E" w:rsidRPr="00405757">
        <w:rPr>
          <w:sz w:val="28"/>
          <w:szCs w:val="28"/>
          <w:lang w:val="en-US"/>
        </w:rPr>
        <w:t>yer osti</w:t>
      </w:r>
      <w:r w:rsidRPr="00405757">
        <w:rPr>
          <w:sz w:val="28"/>
          <w:szCs w:val="28"/>
          <w:lang w:val="en-US"/>
        </w:rPr>
        <w:t xml:space="preserve"> boyliklari davlat fondiga egalik qiluvchi davlat man</w:t>
      </w:r>
      <w:r w:rsidR="001C0BC0" w:rsidRPr="00405757">
        <w:rPr>
          <w:sz w:val="28"/>
          <w:szCs w:val="28"/>
          <w:lang w:val="en-US"/>
        </w:rPr>
        <w:t>faatlarini himoya qilishi kerak</w:t>
      </w:r>
      <w:r w:rsidRPr="00405757">
        <w:rPr>
          <w:sz w:val="28"/>
          <w:szCs w:val="28"/>
          <w:lang w:val="en-US"/>
        </w:rPr>
        <w:t xml:space="preserve"> va foydalanish uchun taqdim etilgan </w:t>
      </w:r>
      <w:r w:rsidR="00684A4E" w:rsidRPr="00405757">
        <w:rPr>
          <w:sz w:val="28"/>
          <w:szCs w:val="28"/>
          <w:lang w:val="en-US"/>
        </w:rPr>
        <w:t>yer osti</w:t>
      </w:r>
      <w:r w:rsidRPr="00405757">
        <w:rPr>
          <w:sz w:val="28"/>
          <w:szCs w:val="28"/>
          <w:lang w:val="en-US"/>
        </w:rPr>
        <w:t xml:space="preserve"> uchastkasi joylashgan hududning foizlari. Bundan tashqari, tartibga solish usuli tabiiy resurs va inson fa</w:t>
      </w:r>
      <w:r w:rsidR="001C0BC0" w:rsidRPr="00405757">
        <w:rPr>
          <w:sz w:val="28"/>
          <w:szCs w:val="28"/>
          <w:lang w:val="en-US"/>
        </w:rPr>
        <w:t>oliyatining operatsion asosi bo‘</w:t>
      </w:r>
      <w:r w:rsidRPr="00405757">
        <w:rPr>
          <w:sz w:val="28"/>
          <w:szCs w:val="28"/>
          <w:lang w:val="en-US"/>
        </w:rPr>
        <w:t xml:space="preserve">lgan </w:t>
      </w:r>
      <w:r w:rsidR="00B70732" w:rsidRPr="00405757">
        <w:rPr>
          <w:sz w:val="28"/>
          <w:szCs w:val="28"/>
          <w:lang w:val="en-US"/>
        </w:rPr>
        <w:t>yer qa’ri</w:t>
      </w:r>
      <w:r w:rsidR="001C0BC0" w:rsidRPr="00405757">
        <w:rPr>
          <w:sz w:val="28"/>
          <w:szCs w:val="28"/>
          <w:lang w:val="en-US"/>
        </w:rPr>
        <w:t>ning o‘</w:t>
      </w:r>
      <w:r w:rsidRPr="00405757">
        <w:rPr>
          <w:sz w:val="28"/>
          <w:szCs w:val="28"/>
          <w:lang w:val="en-US"/>
        </w:rPr>
        <w:t>ziga xos xususiyatlarini hisobga olishi kerak.</w:t>
      </w:r>
    </w:p>
    <w:p w:rsidR="00AE170C" w:rsidRPr="00405757" w:rsidRDefault="00684A4E" w:rsidP="001C0BC0">
      <w:pPr>
        <w:shd w:val="clear" w:color="auto" w:fill="FFFFFF"/>
        <w:spacing w:line="360" w:lineRule="auto"/>
        <w:ind w:firstLine="709"/>
        <w:jc w:val="both"/>
        <w:rPr>
          <w:sz w:val="28"/>
          <w:szCs w:val="28"/>
          <w:lang w:val="uz-Latn-UZ"/>
        </w:rPr>
      </w:pPr>
      <w:r w:rsidRPr="00405757">
        <w:rPr>
          <w:sz w:val="28"/>
          <w:szCs w:val="28"/>
          <w:lang w:val="uz-Latn-UZ"/>
        </w:rPr>
        <w:t>Yer osti</w:t>
      </w:r>
      <w:r w:rsidR="00AE170C" w:rsidRPr="00405757">
        <w:rPr>
          <w:sz w:val="28"/>
          <w:szCs w:val="28"/>
          <w:lang w:val="uz-Latn-UZ"/>
        </w:rPr>
        <w:t xml:space="preserve"> boyliklaridan foydalanish munosabatlarini huquqiy tartibga solish uslubining mazmunini va ularning tasnifini belgilashda (agar huquqiy tartibga solish predmeti bir necha usullardan foydalanishni talab qilsa), quyidagi shartlardan kelib chiqish zarur:</w:t>
      </w:r>
    </w:p>
    <w:p w:rsidR="00AE170C" w:rsidRPr="00405757" w:rsidRDefault="00AE170C" w:rsidP="0050053F">
      <w:pPr>
        <w:pStyle w:val="a6"/>
        <w:numPr>
          <w:ilvl w:val="0"/>
          <w:numId w:val="16"/>
        </w:numPr>
        <w:shd w:val="clear" w:color="auto" w:fill="FFFFFF"/>
        <w:spacing w:line="360" w:lineRule="auto"/>
        <w:jc w:val="both"/>
        <w:rPr>
          <w:sz w:val="28"/>
          <w:szCs w:val="28"/>
          <w:lang w:val="en-US"/>
        </w:rPr>
      </w:pPr>
      <w:r w:rsidRPr="00405757">
        <w:rPr>
          <w:sz w:val="28"/>
          <w:szCs w:val="28"/>
          <w:lang w:val="en-US"/>
        </w:rPr>
        <w:t xml:space="preserve">huquqiy tartibga solish predmetiga, </w:t>
      </w:r>
      <w:r w:rsidR="00684A4E" w:rsidRPr="00405757">
        <w:rPr>
          <w:sz w:val="28"/>
          <w:szCs w:val="28"/>
          <w:lang w:val="en-US"/>
        </w:rPr>
        <w:t>yer osti</w:t>
      </w:r>
      <w:r w:rsidRPr="00405757">
        <w:rPr>
          <w:sz w:val="28"/>
          <w:szCs w:val="28"/>
          <w:lang w:val="en-US"/>
        </w:rPr>
        <w:t xml:space="preserve"> boyliklaridan foydalanish munosabatlarining mohiyati va xususiyatiga mos kelishi kerak;</w:t>
      </w:r>
    </w:p>
    <w:p w:rsidR="00AE170C" w:rsidRPr="00405757" w:rsidRDefault="00AE170C" w:rsidP="0050053F">
      <w:pPr>
        <w:pStyle w:val="a6"/>
        <w:numPr>
          <w:ilvl w:val="0"/>
          <w:numId w:val="16"/>
        </w:numPr>
        <w:shd w:val="clear" w:color="auto" w:fill="FFFFFF"/>
        <w:spacing w:line="360" w:lineRule="auto"/>
        <w:jc w:val="both"/>
        <w:rPr>
          <w:sz w:val="28"/>
          <w:szCs w:val="28"/>
          <w:lang w:val="en-US"/>
        </w:rPr>
      </w:pPr>
      <w:r w:rsidRPr="00405757">
        <w:rPr>
          <w:sz w:val="28"/>
          <w:szCs w:val="28"/>
          <w:lang w:val="en-US"/>
        </w:rPr>
        <w:lastRenderedPageBreak/>
        <w:t>ushbu sohada huquq manbalari oldida turgan mu</w:t>
      </w:r>
      <w:r w:rsidR="001C0BC0" w:rsidRPr="00405757">
        <w:rPr>
          <w:sz w:val="28"/>
          <w:szCs w:val="28"/>
          <w:lang w:val="en-US"/>
        </w:rPr>
        <w:t>ammolarni hal qilishga hissa qo‘</w:t>
      </w:r>
      <w:r w:rsidRPr="00405757">
        <w:rPr>
          <w:sz w:val="28"/>
          <w:szCs w:val="28"/>
          <w:lang w:val="en-US"/>
        </w:rPr>
        <w:t>shishi kerak.</w:t>
      </w:r>
    </w:p>
    <w:p w:rsidR="00AE170C" w:rsidRPr="00405757" w:rsidRDefault="00684A4E" w:rsidP="001C0BC0">
      <w:pPr>
        <w:shd w:val="clear" w:color="auto" w:fill="FFFFFF"/>
        <w:spacing w:line="360" w:lineRule="auto"/>
        <w:ind w:firstLine="709"/>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munosabatlarini huquqiy tartibga solish usuli tuzilishi jihatidan murakkab, </w:t>
      </w:r>
      <w:r w:rsidRPr="00405757">
        <w:rPr>
          <w:sz w:val="28"/>
          <w:szCs w:val="28"/>
          <w:lang w:val="en-US"/>
        </w:rPr>
        <w:t>yerda</w:t>
      </w:r>
      <w:r w:rsidR="00AE170C" w:rsidRPr="00405757">
        <w:rPr>
          <w:sz w:val="28"/>
          <w:szCs w:val="28"/>
          <w:lang w:val="en-US"/>
        </w:rPr>
        <w:t>n foydalanish munosabatlarini huquqiy tartibga solish usuli bilan bir q</w:t>
      </w:r>
      <w:r w:rsidR="001C0BC0" w:rsidRPr="00405757">
        <w:rPr>
          <w:sz w:val="28"/>
          <w:szCs w:val="28"/>
          <w:lang w:val="en-US"/>
        </w:rPr>
        <w:t>ator umumiy xususiyatlarga ega</w:t>
      </w:r>
      <w:r w:rsidR="00AE170C" w:rsidRPr="00405757">
        <w:rPr>
          <w:sz w:val="28"/>
          <w:szCs w:val="28"/>
          <w:lang w:val="en-US"/>
        </w:rPr>
        <w:t xml:space="preserve"> va bir qat</w:t>
      </w:r>
      <w:r w:rsidR="001C0BC0" w:rsidRPr="00405757">
        <w:rPr>
          <w:sz w:val="28"/>
          <w:szCs w:val="28"/>
          <w:lang w:val="en-US"/>
        </w:rPr>
        <w:t>or printsiplarga asoslanadi: bo‘ysunish, bo‘</w:t>
      </w:r>
      <w:r w:rsidR="00AE170C" w:rsidRPr="00405757">
        <w:rPr>
          <w:sz w:val="28"/>
          <w:szCs w:val="28"/>
          <w:lang w:val="en-US"/>
        </w:rPr>
        <w:t>linish, tenglik, muvofiqlashtirish va cheklash.</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 xml:space="preserve">Subordinatsiya printsipi </w:t>
      </w:r>
      <w:r w:rsidR="00684A4E" w:rsidRPr="00405757">
        <w:rPr>
          <w:sz w:val="28"/>
          <w:szCs w:val="28"/>
          <w:lang w:val="en-US"/>
        </w:rPr>
        <w:t>yer osti</w:t>
      </w:r>
      <w:r w:rsidRPr="00405757">
        <w:rPr>
          <w:sz w:val="28"/>
          <w:szCs w:val="28"/>
          <w:lang w:val="en-US"/>
        </w:rPr>
        <w:t xml:space="preserve"> boyliklariga davlat mulkchilik munos</w:t>
      </w:r>
      <w:r w:rsidR="001C0BC0" w:rsidRPr="00405757">
        <w:rPr>
          <w:sz w:val="28"/>
          <w:szCs w:val="28"/>
          <w:lang w:val="en-US"/>
        </w:rPr>
        <w:t>abatlarini tartibga solishda qo‘</w:t>
      </w:r>
      <w:r w:rsidRPr="00405757">
        <w:rPr>
          <w:sz w:val="28"/>
          <w:szCs w:val="28"/>
          <w:lang w:val="en-US"/>
        </w:rPr>
        <w:t>llaniladi va asosan O</w:t>
      </w:r>
      <w:r w:rsidR="001C0BC0" w:rsidRPr="00405757">
        <w:rPr>
          <w:sz w:val="28"/>
          <w:szCs w:val="28"/>
          <w:lang w:val="en-US"/>
        </w:rPr>
        <w:t>‘</w:t>
      </w:r>
      <w:r w:rsidRPr="00405757">
        <w:rPr>
          <w:sz w:val="28"/>
          <w:szCs w:val="28"/>
          <w:lang w:val="en-US"/>
        </w:rPr>
        <w:t xml:space="preserve">zbekiston hududida </w:t>
      </w:r>
      <w:r w:rsidR="00684A4E" w:rsidRPr="00405757">
        <w:rPr>
          <w:sz w:val="28"/>
          <w:szCs w:val="28"/>
          <w:lang w:val="en-US"/>
        </w:rPr>
        <w:t>yer osti</w:t>
      </w:r>
      <w:r w:rsidRPr="00405757">
        <w:rPr>
          <w:sz w:val="28"/>
          <w:szCs w:val="28"/>
          <w:lang w:val="en-US"/>
        </w:rPr>
        <w:t xml:space="preserve"> boyliklari davlat fondiga egalik qilish, foydalan</w:t>
      </w:r>
      <w:r w:rsidR="001C0BC0" w:rsidRPr="00405757">
        <w:rPr>
          <w:sz w:val="28"/>
          <w:szCs w:val="28"/>
          <w:lang w:val="en-US"/>
        </w:rPr>
        <w:t>ish va tasarruf etish bilan bog‘</w:t>
      </w:r>
      <w:r w:rsidRPr="00405757">
        <w:rPr>
          <w:sz w:val="28"/>
          <w:szCs w:val="28"/>
          <w:lang w:val="en-US"/>
        </w:rPr>
        <w:t xml:space="preserve">liq. Davlat - </w:t>
      </w:r>
      <w:r w:rsidR="00684A4E" w:rsidRPr="00405757">
        <w:rPr>
          <w:sz w:val="28"/>
          <w:szCs w:val="28"/>
          <w:lang w:val="en-US"/>
        </w:rPr>
        <w:t>yer osti</w:t>
      </w:r>
      <w:r w:rsidRPr="00405757">
        <w:rPr>
          <w:sz w:val="28"/>
          <w:szCs w:val="28"/>
          <w:lang w:val="en-US"/>
        </w:rPr>
        <w:t xml:space="preserve"> boyliklarining egasi, </w:t>
      </w:r>
      <w:r w:rsidR="00684A4E" w:rsidRPr="00405757">
        <w:rPr>
          <w:sz w:val="28"/>
          <w:szCs w:val="28"/>
          <w:lang w:val="en-US"/>
        </w:rPr>
        <w:t>yer osti</w:t>
      </w:r>
      <w:r w:rsidRPr="00405757">
        <w:rPr>
          <w:sz w:val="28"/>
          <w:szCs w:val="28"/>
          <w:lang w:val="en-US"/>
        </w:rPr>
        <w:t xml:space="preserve"> boyliklaridan foydala</w:t>
      </w:r>
      <w:r w:rsidR="001C0BC0" w:rsidRPr="00405757">
        <w:rPr>
          <w:sz w:val="28"/>
          <w:szCs w:val="28"/>
          <w:lang w:val="en-US"/>
        </w:rPr>
        <w:t>nishning huquqiy normalarida bo‘ysunish tamoyilini qo‘</w:t>
      </w:r>
      <w:r w:rsidRPr="00405757">
        <w:rPr>
          <w:sz w:val="28"/>
          <w:szCs w:val="28"/>
          <w:lang w:val="en-US"/>
        </w:rPr>
        <w:t xml:space="preserve">llagan holda, birinchidan, </w:t>
      </w:r>
      <w:r w:rsidR="00684A4E" w:rsidRPr="00405757">
        <w:rPr>
          <w:sz w:val="28"/>
          <w:szCs w:val="28"/>
          <w:lang w:val="en-US"/>
        </w:rPr>
        <w:t>yer osti</w:t>
      </w:r>
      <w:r w:rsidRPr="00405757">
        <w:rPr>
          <w:sz w:val="28"/>
          <w:szCs w:val="28"/>
          <w:lang w:val="en-US"/>
        </w:rPr>
        <w:t xml:space="preserve"> boyliklari davlat boshqaruvi organlarining umumiy va maxsus vakolatlari tizimi va hajmini belgilaydi, ikkinchidan,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 tartibi, </w:t>
      </w:r>
      <w:r w:rsidR="00684A4E" w:rsidRPr="00405757">
        <w:rPr>
          <w:sz w:val="28"/>
          <w:szCs w:val="28"/>
          <w:lang w:val="en-US"/>
        </w:rPr>
        <w:t>yer osti</w:t>
      </w:r>
      <w:r w:rsidRPr="00405757">
        <w:rPr>
          <w:sz w:val="28"/>
          <w:szCs w:val="28"/>
          <w:lang w:val="en-US"/>
        </w:rPr>
        <w:t xml:space="preserve"> boyliklaridan foydalanuvchilarning huquqlari </w:t>
      </w:r>
      <w:r w:rsidR="001C0BC0" w:rsidRPr="00405757">
        <w:rPr>
          <w:sz w:val="28"/>
          <w:szCs w:val="28"/>
          <w:lang w:val="en-US"/>
        </w:rPr>
        <w:t>va majburiyatlarini belgilaydi.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Ajratish printsipi</w:t>
      </w:r>
      <w:r w:rsidRPr="00405757">
        <w:rPr>
          <w:sz w:val="28"/>
          <w:szCs w:val="28"/>
          <w:lang w:val="en-US"/>
        </w:rPr>
        <w:t xml:space="preserve"> </w:t>
      </w:r>
      <w:r w:rsidR="00684A4E" w:rsidRPr="00405757">
        <w:rPr>
          <w:sz w:val="28"/>
          <w:szCs w:val="28"/>
          <w:lang w:val="en-US"/>
        </w:rPr>
        <w:t>yer osti</w:t>
      </w:r>
      <w:r w:rsidRPr="00405757">
        <w:rPr>
          <w:sz w:val="28"/>
          <w:szCs w:val="28"/>
          <w:lang w:val="en-US"/>
        </w:rPr>
        <w:t xml:space="preserve"> boyliklariga davlat mulkchilik turlarini (darajalarini) aniqlash uchun ishlatiladi. Huquq normalarida ajratish printsipini qo</w:t>
      </w:r>
      <w:r w:rsidR="001C0BC0" w:rsidRPr="00405757">
        <w:rPr>
          <w:sz w:val="28"/>
          <w:szCs w:val="28"/>
          <w:lang w:val="en-US"/>
        </w:rPr>
        <w:t>‘</w:t>
      </w:r>
      <w:r w:rsidRPr="00405757">
        <w:rPr>
          <w:sz w:val="28"/>
          <w:szCs w:val="28"/>
          <w:lang w:val="en-US"/>
        </w:rPr>
        <w:t>llagan h</w:t>
      </w:r>
      <w:r w:rsidR="001C0BC0" w:rsidRPr="00405757">
        <w:rPr>
          <w:sz w:val="28"/>
          <w:szCs w:val="28"/>
          <w:lang w:val="en-US"/>
        </w:rPr>
        <w:t>olda davlat quyidagilarga qodir:</w:t>
      </w:r>
    </w:p>
    <w:p w:rsidR="00AE170C" w:rsidRPr="00405757" w:rsidRDefault="00684A4E" w:rsidP="0050053F">
      <w:pPr>
        <w:pStyle w:val="a6"/>
        <w:numPr>
          <w:ilvl w:val="0"/>
          <w:numId w:val="17"/>
        </w:numPr>
        <w:shd w:val="clear" w:color="auto" w:fill="FFFFFF"/>
        <w:spacing w:line="360" w:lineRule="auto"/>
        <w:jc w:val="both"/>
        <w:rPr>
          <w:sz w:val="28"/>
          <w:szCs w:val="28"/>
          <w:lang w:val="en-US"/>
        </w:rPr>
      </w:pPr>
      <w:r w:rsidRPr="00405757">
        <w:rPr>
          <w:sz w:val="28"/>
          <w:szCs w:val="28"/>
          <w:lang w:val="en-US"/>
        </w:rPr>
        <w:t>yer osti</w:t>
      </w:r>
      <w:r w:rsidR="001C0BC0" w:rsidRPr="00405757">
        <w:rPr>
          <w:sz w:val="28"/>
          <w:szCs w:val="28"/>
          <w:lang w:val="en-US"/>
        </w:rPr>
        <w:t xml:space="preserve"> boyliklariga bo‘</w:t>
      </w:r>
      <w:r w:rsidR="00AE170C" w:rsidRPr="00405757">
        <w:rPr>
          <w:sz w:val="28"/>
          <w:szCs w:val="28"/>
          <w:lang w:val="en-US"/>
        </w:rPr>
        <w:t xml:space="preserve">lgan davlat </w:t>
      </w:r>
      <w:r w:rsidR="001C0BC0" w:rsidRPr="00405757">
        <w:rPr>
          <w:sz w:val="28"/>
          <w:szCs w:val="28"/>
          <w:lang w:val="en-US"/>
        </w:rPr>
        <w:t>mulkini boshqaruv darajalari bo‘</w:t>
      </w:r>
      <w:r w:rsidR="00AE170C" w:rsidRPr="00405757">
        <w:rPr>
          <w:sz w:val="28"/>
          <w:szCs w:val="28"/>
          <w:lang w:val="en-US"/>
        </w:rPr>
        <w:t>yicha farqlash;</w:t>
      </w:r>
    </w:p>
    <w:p w:rsidR="00AE170C" w:rsidRPr="00405757" w:rsidRDefault="00684A4E" w:rsidP="0050053F">
      <w:pPr>
        <w:pStyle w:val="a6"/>
        <w:numPr>
          <w:ilvl w:val="0"/>
          <w:numId w:val="17"/>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boyliklarining ayrim uchastkalariga davlat ahamiyatiga ega bo</w:t>
      </w:r>
      <w:r w:rsidR="001C0BC0" w:rsidRPr="00405757">
        <w:rPr>
          <w:sz w:val="28"/>
          <w:szCs w:val="28"/>
          <w:lang w:val="en-US"/>
        </w:rPr>
        <w:t>‘</w:t>
      </w:r>
      <w:r w:rsidR="00AE170C" w:rsidRPr="00405757">
        <w:rPr>
          <w:sz w:val="28"/>
          <w:szCs w:val="28"/>
          <w:lang w:val="en-US"/>
        </w:rPr>
        <w:t xml:space="preserve">lgan </w:t>
      </w:r>
      <w:r w:rsidR="00D548A4" w:rsidRPr="00405757">
        <w:rPr>
          <w:sz w:val="28"/>
          <w:szCs w:val="28"/>
          <w:lang w:val="en-US"/>
        </w:rPr>
        <w:t>obyekt</w:t>
      </w:r>
      <w:r w:rsidR="00AE170C" w:rsidRPr="00405757">
        <w:rPr>
          <w:sz w:val="28"/>
          <w:szCs w:val="28"/>
          <w:lang w:val="en-US"/>
        </w:rPr>
        <w:t xml:space="preserve">lar maqomini berish va ularni davlat hokimiyati va ularning vakolatli davlat organlari eksklyuziv yurisdiktsiya </w:t>
      </w:r>
      <w:r w:rsidR="00D548A4" w:rsidRPr="00405757">
        <w:rPr>
          <w:sz w:val="28"/>
          <w:szCs w:val="28"/>
          <w:lang w:val="en-US"/>
        </w:rPr>
        <w:t>obyekt</w:t>
      </w:r>
      <w:r w:rsidR="00AE170C" w:rsidRPr="00405757">
        <w:rPr>
          <w:sz w:val="28"/>
          <w:szCs w:val="28"/>
          <w:lang w:val="en-US"/>
        </w:rPr>
        <w:t>lariga yo</w:t>
      </w:r>
      <w:r w:rsidR="001C0BC0" w:rsidRPr="00405757">
        <w:rPr>
          <w:sz w:val="28"/>
          <w:szCs w:val="28"/>
          <w:lang w:val="en-US"/>
        </w:rPr>
        <w:t>‘</w:t>
      </w:r>
      <w:r w:rsidR="00AE170C" w:rsidRPr="00405757">
        <w:rPr>
          <w:sz w:val="28"/>
          <w:szCs w:val="28"/>
          <w:lang w:val="en-US"/>
        </w:rPr>
        <w:t>naltirish;</w:t>
      </w:r>
    </w:p>
    <w:p w:rsidR="00AE170C" w:rsidRPr="00405757" w:rsidRDefault="00AE170C" w:rsidP="0050053F">
      <w:pPr>
        <w:pStyle w:val="a6"/>
        <w:numPr>
          <w:ilvl w:val="0"/>
          <w:numId w:val="17"/>
        </w:numPr>
        <w:shd w:val="clear" w:color="auto" w:fill="FFFFFF"/>
        <w:spacing w:line="360" w:lineRule="auto"/>
        <w:jc w:val="both"/>
        <w:rPr>
          <w:sz w:val="28"/>
          <w:szCs w:val="28"/>
        </w:rPr>
      </w:pPr>
      <w:r w:rsidRPr="00405757">
        <w:rPr>
          <w:sz w:val="28"/>
          <w:szCs w:val="28"/>
        </w:rPr>
        <w:t>zaxira depozitlari fondini yaratish.</w:t>
      </w:r>
    </w:p>
    <w:p w:rsidR="00AE170C" w:rsidRPr="00405757" w:rsidRDefault="00684A4E" w:rsidP="00185185">
      <w:pPr>
        <w:shd w:val="clear" w:color="auto" w:fill="FFFFFF"/>
        <w:spacing w:line="360" w:lineRule="auto"/>
        <w:ind w:firstLine="720"/>
        <w:jc w:val="both"/>
        <w:rPr>
          <w:iCs/>
          <w:sz w:val="28"/>
          <w:szCs w:val="28"/>
          <w:lang w:val="en-US"/>
        </w:rPr>
      </w:pPr>
      <w:r w:rsidRPr="00405757">
        <w:rPr>
          <w:iCs/>
          <w:sz w:val="28"/>
          <w:szCs w:val="28"/>
          <w:lang w:val="en-US"/>
        </w:rPr>
        <w:t>Yer osti</w:t>
      </w:r>
      <w:r w:rsidR="00AE170C" w:rsidRPr="00405757">
        <w:rPr>
          <w:iCs/>
          <w:sz w:val="28"/>
          <w:szCs w:val="28"/>
          <w:lang w:val="en-US"/>
        </w:rPr>
        <w:t xml:space="preserve"> boyliklaridan foydalanish huquqini olish tartibini belgilashda </w:t>
      </w:r>
      <w:r w:rsidR="00AE170C" w:rsidRPr="00405757">
        <w:rPr>
          <w:b/>
          <w:iCs/>
          <w:sz w:val="28"/>
          <w:szCs w:val="28"/>
          <w:lang w:val="en-US"/>
        </w:rPr>
        <w:t>tenglik printsipi</w:t>
      </w:r>
      <w:r w:rsidR="001C0BC0" w:rsidRPr="00405757">
        <w:rPr>
          <w:iCs/>
          <w:sz w:val="28"/>
          <w:szCs w:val="28"/>
          <w:lang w:val="en-US"/>
        </w:rPr>
        <w:t xml:space="preserve"> qo‘</w:t>
      </w:r>
      <w:r w:rsidR="00AE170C" w:rsidRPr="00405757">
        <w:rPr>
          <w:iCs/>
          <w:sz w:val="28"/>
          <w:szCs w:val="28"/>
          <w:lang w:val="en-US"/>
        </w:rPr>
        <w:t xml:space="preserve">llaniladi. Davlat huquqiy </w:t>
      </w:r>
      <w:r w:rsidR="00C47B87" w:rsidRPr="00405757">
        <w:rPr>
          <w:iCs/>
          <w:sz w:val="28"/>
          <w:szCs w:val="28"/>
          <w:lang w:val="en-US"/>
        </w:rPr>
        <w:t>me’yor</w:t>
      </w:r>
      <w:r w:rsidR="001C0BC0" w:rsidRPr="00405757">
        <w:rPr>
          <w:iCs/>
          <w:sz w:val="28"/>
          <w:szCs w:val="28"/>
          <w:lang w:val="en-US"/>
        </w:rPr>
        <w:t>larda tenglik printsipini qo‘</w:t>
      </w:r>
      <w:r w:rsidR="00AE170C" w:rsidRPr="00405757">
        <w:rPr>
          <w:iCs/>
          <w:sz w:val="28"/>
          <w:szCs w:val="28"/>
          <w:lang w:val="en-US"/>
        </w:rPr>
        <w:t xml:space="preserve">llagan holda, kelajakda </w:t>
      </w:r>
      <w:r w:rsidRPr="00405757">
        <w:rPr>
          <w:iCs/>
          <w:sz w:val="28"/>
          <w:szCs w:val="28"/>
          <w:lang w:val="en-US"/>
        </w:rPr>
        <w:t>yer osti</w:t>
      </w:r>
      <w:r w:rsidR="00AE170C" w:rsidRPr="00405757">
        <w:rPr>
          <w:iCs/>
          <w:sz w:val="28"/>
          <w:szCs w:val="28"/>
          <w:lang w:val="en-US"/>
        </w:rPr>
        <w:t xml:space="preserve"> boyliklaridan foydalanish </w:t>
      </w:r>
      <w:r w:rsidR="00023966" w:rsidRPr="00405757">
        <w:rPr>
          <w:iCs/>
          <w:sz w:val="28"/>
          <w:szCs w:val="28"/>
          <w:lang w:val="en-US"/>
        </w:rPr>
        <w:t>subyekt</w:t>
      </w:r>
      <w:r w:rsidR="00AE170C" w:rsidRPr="00405757">
        <w:rPr>
          <w:iCs/>
          <w:sz w:val="28"/>
          <w:szCs w:val="28"/>
          <w:lang w:val="en-US"/>
        </w:rPr>
        <w:t xml:space="preserve">larining </w:t>
      </w:r>
      <w:r w:rsidR="00AE170C" w:rsidRPr="00405757">
        <w:rPr>
          <w:iCs/>
          <w:sz w:val="28"/>
          <w:szCs w:val="28"/>
          <w:lang w:val="en-US"/>
        </w:rPr>
        <w:lastRenderedPageBreak/>
        <w:t>litsenziya olishda teng huquqlarini tanlov yoki kim oshdi savdosi tartibida qonuniylashtiradi.</w:t>
      </w:r>
    </w:p>
    <w:p w:rsidR="00AE170C" w:rsidRPr="00405757" w:rsidRDefault="00AE170C" w:rsidP="00185185">
      <w:pPr>
        <w:shd w:val="clear" w:color="auto" w:fill="FFFFFF"/>
        <w:spacing w:line="360" w:lineRule="auto"/>
        <w:ind w:firstLine="720"/>
        <w:jc w:val="both"/>
        <w:rPr>
          <w:iCs/>
          <w:sz w:val="28"/>
          <w:szCs w:val="28"/>
          <w:lang w:val="en-US"/>
        </w:rPr>
      </w:pPr>
      <w:r w:rsidRPr="00405757">
        <w:rPr>
          <w:b/>
          <w:iCs/>
          <w:sz w:val="28"/>
          <w:szCs w:val="28"/>
          <w:lang w:val="en-US"/>
        </w:rPr>
        <w:t>Muvofiqlashtirish printsipi</w:t>
      </w:r>
      <w:r w:rsidRPr="00405757">
        <w:rPr>
          <w:iCs/>
          <w:sz w:val="28"/>
          <w:szCs w:val="28"/>
          <w:lang w:val="en-US"/>
        </w:rPr>
        <w:t xml:space="preserve"> kon qazish va </w:t>
      </w:r>
      <w:r w:rsidR="00F1608E" w:rsidRPr="00405757">
        <w:rPr>
          <w:iCs/>
          <w:sz w:val="28"/>
          <w:szCs w:val="28"/>
          <w:lang w:val="en-US"/>
        </w:rPr>
        <w:t>y</w:t>
      </w:r>
      <w:r w:rsidRPr="00405757">
        <w:rPr>
          <w:iCs/>
          <w:sz w:val="28"/>
          <w:szCs w:val="28"/>
          <w:lang w:val="en-US"/>
        </w:rPr>
        <w:t>er ajratish</w:t>
      </w:r>
      <w:r w:rsidR="00F1608E" w:rsidRPr="00405757">
        <w:rPr>
          <w:iCs/>
          <w:sz w:val="28"/>
          <w:szCs w:val="28"/>
          <w:lang w:val="en-US"/>
        </w:rPr>
        <w:t xml:space="preserve"> chegaralarini belgilashda qo‘llaniladi. Davlat huquqiy </w:t>
      </w:r>
      <w:r w:rsidR="00C47B87" w:rsidRPr="00405757">
        <w:rPr>
          <w:iCs/>
          <w:sz w:val="28"/>
          <w:szCs w:val="28"/>
          <w:lang w:val="en-US"/>
        </w:rPr>
        <w:t>me’yor</w:t>
      </w:r>
      <w:r w:rsidR="00F1608E" w:rsidRPr="00405757">
        <w:rPr>
          <w:iCs/>
          <w:sz w:val="28"/>
          <w:szCs w:val="28"/>
          <w:lang w:val="en-US"/>
        </w:rPr>
        <w:t>larda uyg‘unlashtirish tamoyilini qo‘</w:t>
      </w:r>
      <w:r w:rsidRPr="00405757">
        <w:rPr>
          <w:iCs/>
          <w:sz w:val="28"/>
          <w:szCs w:val="28"/>
          <w:lang w:val="en-US"/>
        </w:rPr>
        <w:t xml:space="preserve">llagan holda, foydali qazilmalarni qazib olish, konni ishlatish, shuningdek </w:t>
      </w:r>
      <w:r w:rsidR="00684A4E" w:rsidRPr="00405757">
        <w:rPr>
          <w:iCs/>
          <w:sz w:val="28"/>
          <w:szCs w:val="28"/>
          <w:lang w:val="en-US"/>
        </w:rPr>
        <w:t>yer osti</w:t>
      </w:r>
      <w:r w:rsidRPr="00405757">
        <w:rPr>
          <w:iCs/>
          <w:sz w:val="28"/>
          <w:szCs w:val="28"/>
          <w:lang w:val="en-US"/>
        </w:rPr>
        <w:t xml:space="preserve"> boyliklaridan foydalanishning boshqa turlari uchun korxona qurish uchun kon ajratish va </w:t>
      </w:r>
      <w:r w:rsidR="00F1608E" w:rsidRPr="00405757">
        <w:rPr>
          <w:iCs/>
          <w:sz w:val="28"/>
          <w:szCs w:val="28"/>
          <w:lang w:val="en-US"/>
        </w:rPr>
        <w:t>y</w:t>
      </w:r>
      <w:r w:rsidRPr="00405757">
        <w:rPr>
          <w:iCs/>
          <w:sz w:val="28"/>
          <w:szCs w:val="28"/>
          <w:lang w:val="en-US"/>
        </w:rPr>
        <w:t>er uchastkasini ajratish bo</w:t>
      </w:r>
      <w:r w:rsidR="00F1608E" w:rsidRPr="00405757">
        <w:rPr>
          <w:iCs/>
          <w:sz w:val="28"/>
          <w:szCs w:val="28"/>
          <w:lang w:val="en-US"/>
        </w:rPr>
        <w:t>‘</w:t>
      </w:r>
      <w:r w:rsidRPr="00405757">
        <w:rPr>
          <w:iCs/>
          <w:sz w:val="28"/>
          <w:szCs w:val="28"/>
          <w:lang w:val="en-US"/>
        </w:rPr>
        <w:t>yicha dastlabki va yangilangan chegaralarni muvofiqlashtirish tartibini belgilaydi.</w:t>
      </w:r>
    </w:p>
    <w:p w:rsidR="00AE170C" w:rsidRPr="00405757" w:rsidRDefault="00AE170C" w:rsidP="00185185">
      <w:pPr>
        <w:shd w:val="clear" w:color="auto" w:fill="FFFFFF"/>
        <w:spacing w:line="360" w:lineRule="auto"/>
        <w:ind w:firstLine="720"/>
        <w:jc w:val="both"/>
        <w:rPr>
          <w:sz w:val="28"/>
          <w:szCs w:val="28"/>
          <w:lang w:val="en-US"/>
        </w:rPr>
      </w:pPr>
      <w:r w:rsidRPr="00405757">
        <w:rPr>
          <w:b/>
          <w:iCs/>
          <w:sz w:val="28"/>
          <w:szCs w:val="28"/>
          <w:lang w:val="en-US"/>
        </w:rPr>
        <w:t>Cheklov printsipi</w:t>
      </w:r>
      <w:r w:rsidRPr="00405757">
        <w:rPr>
          <w:iCs/>
          <w:sz w:val="28"/>
          <w:szCs w:val="28"/>
          <w:lang w:val="en-US"/>
        </w:rPr>
        <w:t xml:space="preserve"> </w:t>
      </w:r>
      <w:r w:rsidR="00684A4E" w:rsidRPr="00405757">
        <w:rPr>
          <w:iCs/>
          <w:sz w:val="28"/>
          <w:szCs w:val="28"/>
          <w:lang w:val="en-US"/>
        </w:rPr>
        <w:t>yer osti</w:t>
      </w:r>
      <w:r w:rsidRPr="00405757">
        <w:rPr>
          <w:iCs/>
          <w:sz w:val="28"/>
          <w:szCs w:val="28"/>
          <w:lang w:val="en-US"/>
        </w:rPr>
        <w:t xml:space="preserve"> boyliklaridan foydalanuvchilarning vazifalari va majburiyatlarini aniqlash uchun ishlatiladi. Davlat huquqiy normalarda cheklov printsipini qo</w:t>
      </w:r>
      <w:r w:rsidR="00F1608E" w:rsidRPr="00405757">
        <w:rPr>
          <w:iCs/>
          <w:sz w:val="28"/>
          <w:szCs w:val="28"/>
          <w:lang w:val="en-US"/>
        </w:rPr>
        <w:t>‘</w:t>
      </w:r>
      <w:r w:rsidRPr="00405757">
        <w:rPr>
          <w:iCs/>
          <w:sz w:val="28"/>
          <w:szCs w:val="28"/>
          <w:lang w:val="en-US"/>
        </w:rPr>
        <w:t xml:space="preserve">llagan holda, </w:t>
      </w:r>
      <w:r w:rsidR="00684A4E" w:rsidRPr="00405757">
        <w:rPr>
          <w:iCs/>
          <w:sz w:val="28"/>
          <w:szCs w:val="28"/>
          <w:lang w:val="en-US"/>
        </w:rPr>
        <w:t>yer osti</w:t>
      </w:r>
      <w:r w:rsidRPr="00405757">
        <w:rPr>
          <w:iCs/>
          <w:sz w:val="28"/>
          <w:szCs w:val="28"/>
          <w:lang w:val="en-US"/>
        </w:rPr>
        <w:t xml:space="preserve"> boyliklaridan oqilona foydalani</w:t>
      </w:r>
      <w:r w:rsidR="00F1608E" w:rsidRPr="00405757">
        <w:rPr>
          <w:iCs/>
          <w:sz w:val="28"/>
          <w:szCs w:val="28"/>
          <w:lang w:val="en-US"/>
        </w:rPr>
        <w:t>sh va ularni muhofaza qilish bo‘</w:t>
      </w:r>
      <w:r w:rsidRPr="00405757">
        <w:rPr>
          <w:iCs/>
          <w:sz w:val="28"/>
          <w:szCs w:val="28"/>
          <w:lang w:val="en-US"/>
        </w:rPr>
        <w:t>yicha muayyan talablarni, shuningdek ushbu talablarni buzganlik uchun javobgarlikning mohiyati va asoslarini belgilaydi.</w:t>
      </w:r>
    </w:p>
    <w:p w:rsidR="00AE170C" w:rsidRPr="00405757" w:rsidRDefault="00F1608E" w:rsidP="00185185">
      <w:pPr>
        <w:shd w:val="clear" w:color="auto" w:fill="FFFFFF"/>
        <w:spacing w:line="360" w:lineRule="auto"/>
        <w:ind w:firstLine="720"/>
        <w:jc w:val="both"/>
        <w:rPr>
          <w:b/>
          <w:sz w:val="28"/>
          <w:szCs w:val="28"/>
          <w:lang w:val="en-US"/>
        </w:rPr>
      </w:pPr>
      <w:r w:rsidRPr="00405757">
        <w:rPr>
          <w:b/>
          <w:iCs/>
          <w:sz w:val="28"/>
          <w:szCs w:val="28"/>
          <w:lang w:val="en-US"/>
        </w:rPr>
        <w:t>Ro‘</w:t>
      </w:r>
      <w:r w:rsidR="00AE170C" w:rsidRPr="00405757">
        <w:rPr>
          <w:b/>
          <w:iCs/>
          <w:sz w:val="28"/>
          <w:szCs w:val="28"/>
          <w:lang w:val="en-US"/>
        </w:rPr>
        <w:t xml:space="preserve">yxatdagi printsiplar </w:t>
      </w:r>
      <w:r w:rsidR="00684A4E" w:rsidRPr="00405757">
        <w:rPr>
          <w:b/>
          <w:iCs/>
          <w:sz w:val="28"/>
          <w:szCs w:val="28"/>
          <w:lang w:val="en-US"/>
        </w:rPr>
        <w:t>yer osti</w:t>
      </w:r>
      <w:r w:rsidR="00AE170C" w:rsidRPr="00405757">
        <w:rPr>
          <w:b/>
          <w:iCs/>
          <w:sz w:val="28"/>
          <w:szCs w:val="28"/>
          <w:lang w:val="en-US"/>
        </w:rPr>
        <w:t xml:space="preserve"> boyliklaridan foydalanish munosabatlarini huquqiy tartibga solishning keng qamrovli uslubining asosini tashkil etadi</w:t>
      </w:r>
      <w:r w:rsidRPr="00405757">
        <w:rPr>
          <w:b/>
          <w:iCs/>
          <w:sz w:val="28"/>
          <w:szCs w:val="28"/>
          <w:lang w:val="en-US"/>
        </w:rPr>
        <w:t>, bu boshqa huquq sohalarida qo‘</w:t>
      </w:r>
      <w:r w:rsidR="00AE170C" w:rsidRPr="00405757">
        <w:rPr>
          <w:b/>
          <w:iCs/>
          <w:sz w:val="28"/>
          <w:szCs w:val="28"/>
          <w:lang w:val="en-US"/>
        </w:rPr>
        <w:t>llaniladigan usullardan farq qiladi.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Konchilik huquqining manbalari</w:t>
      </w:r>
      <w:r w:rsidRPr="00405757">
        <w:rPr>
          <w:sz w:val="28"/>
          <w:szCs w:val="28"/>
          <w:lang w:val="en-US"/>
        </w:rPr>
        <w:t xml:space="preserve"> - vakolatli davlat organlari tomonidan belgilangan shaklda va tartibda qabul qilingan </w:t>
      </w:r>
      <w:r w:rsidR="00684A4E" w:rsidRPr="00405757">
        <w:rPr>
          <w:sz w:val="28"/>
          <w:szCs w:val="28"/>
          <w:lang w:val="en-US"/>
        </w:rPr>
        <w:t>yer osti</w:t>
      </w:r>
      <w:r w:rsidRPr="00405757">
        <w:rPr>
          <w:sz w:val="28"/>
          <w:szCs w:val="28"/>
          <w:lang w:val="en-US"/>
        </w:rPr>
        <w:t xml:space="preserve"> boyliklaridan foydalanishga bo</w:t>
      </w:r>
      <w:r w:rsidR="00F1608E" w:rsidRPr="00405757">
        <w:rPr>
          <w:sz w:val="28"/>
          <w:szCs w:val="28"/>
          <w:lang w:val="en-US"/>
        </w:rPr>
        <w:t>‘lgan talablarni o‘</w:t>
      </w:r>
      <w:r w:rsidRPr="00405757">
        <w:rPr>
          <w:sz w:val="28"/>
          <w:szCs w:val="28"/>
          <w:lang w:val="en-US"/>
        </w:rPr>
        <w:t>z ichiga olgan normativ-huquqiy hujjatlardir.</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Huquq nazariyasida huquq manbalarining bir qator tasniflari mavjud. Konchilik qonunchiligi uchun eng muhim ahamiyatga ega bo</w:t>
      </w:r>
      <w:r w:rsidR="00F1608E" w:rsidRPr="00405757">
        <w:rPr>
          <w:sz w:val="28"/>
          <w:szCs w:val="28"/>
          <w:lang w:val="en-US"/>
        </w:rPr>
        <w:t>‘</w:t>
      </w:r>
      <w:r w:rsidRPr="00405757">
        <w:rPr>
          <w:sz w:val="28"/>
          <w:szCs w:val="28"/>
          <w:lang w:val="en-US"/>
        </w:rPr>
        <w:t xml:space="preserve">lgan huquq manbalarini ularning </w:t>
      </w:r>
      <w:r w:rsidRPr="00405757">
        <w:rPr>
          <w:b/>
          <w:sz w:val="28"/>
          <w:szCs w:val="28"/>
          <w:lang w:val="en-US"/>
        </w:rPr>
        <w:t>qonuniy kuchiga</w:t>
      </w:r>
      <w:r w:rsidRPr="00405757">
        <w:rPr>
          <w:sz w:val="28"/>
          <w:szCs w:val="28"/>
          <w:lang w:val="en-US"/>
        </w:rPr>
        <w:t xml:space="preserve"> qarab tasniflashdir.</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Yuridik kuch</w:t>
      </w:r>
      <w:r w:rsidRPr="00405757">
        <w:rPr>
          <w:sz w:val="28"/>
          <w:szCs w:val="28"/>
          <w:lang w:val="en-US"/>
        </w:rPr>
        <w:t xml:space="preserve"> jihatidan konchilik huquqining barcha manbalarini qonunlar va qonunosti hujjatlariga bo</w:t>
      </w:r>
      <w:r w:rsidR="00F1608E" w:rsidRPr="00405757">
        <w:rPr>
          <w:sz w:val="28"/>
          <w:szCs w:val="28"/>
          <w:lang w:val="en-US"/>
        </w:rPr>
        <w:t>‘</w:t>
      </w:r>
      <w:r w:rsidRPr="00405757">
        <w:rPr>
          <w:sz w:val="28"/>
          <w:szCs w:val="28"/>
          <w:lang w:val="en-US"/>
        </w:rPr>
        <w:t>lish mumkin.</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Zamonaviy </w:t>
      </w:r>
      <w:r w:rsidR="00684A4E" w:rsidRPr="00405757">
        <w:rPr>
          <w:sz w:val="28"/>
          <w:szCs w:val="28"/>
          <w:lang w:val="en-US"/>
        </w:rPr>
        <w:t>yer osti</w:t>
      </w:r>
      <w:r w:rsidRPr="00405757">
        <w:rPr>
          <w:sz w:val="28"/>
          <w:szCs w:val="28"/>
          <w:lang w:val="en-US"/>
        </w:rPr>
        <w:t xml:space="preserve"> qonunchiligi Konstitutsiya va </w:t>
      </w:r>
      <w:r w:rsidR="00B70732" w:rsidRPr="00405757">
        <w:rPr>
          <w:sz w:val="28"/>
          <w:szCs w:val="28"/>
          <w:lang w:val="en-US"/>
        </w:rPr>
        <w:t>yer qa’ri</w:t>
      </w:r>
      <w:r w:rsidR="00594BB2" w:rsidRPr="00405757">
        <w:rPr>
          <w:sz w:val="28"/>
          <w:szCs w:val="28"/>
          <w:lang w:val="en-US"/>
        </w:rPr>
        <w:t xml:space="preserve"> to’g’risida</w:t>
      </w:r>
      <w:r w:rsidRPr="00405757">
        <w:rPr>
          <w:sz w:val="28"/>
          <w:szCs w:val="28"/>
          <w:lang w:val="en-US"/>
        </w:rPr>
        <w:t>gi qonunlarga asoslanadi.</w:t>
      </w:r>
    </w:p>
    <w:p w:rsidR="00AE170C" w:rsidRPr="00405757" w:rsidRDefault="00F1608E" w:rsidP="00185185">
      <w:pPr>
        <w:shd w:val="clear" w:color="auto" w:fill="FFFFFF"/>
        <w:spacing w:line="360" w:lineRule="auto"/>
        <w:ind w:firstLine="720"/>
        <w:jc w:val="both"/>
        <w:rPr>
          <w:sz w:val="28"/>
          <w:szCs w:val="28"/>
          <w:lang w:val="en-US"/>
        </w:rPr>
      </w:pPr>
      <w:r w:rsidRPr="00405757">
        <w:rPr>
          <w:sz w:val="28"/>
          <w:szCs w:val="28"/>
          <w:lang w:val="en-US"/>
        </w:rPr>
        <w:t>Qonun quyidagi bo‘limlarni o‘</w:t>
      </w:r>
      <w:r w:rsidR="00AE170C" w:rsidRPr="00405757">
        <w:rPr>
          <w:sz w:val="28"/>
          <w:szCs w:val="28"/>
          <w:lang w:val="en-US"/>
        </w:rPr>
        <w:t>z ichiga oladi:</w:t>
      </w:r>
    </w:p>
    <w:p w:rsidR="00AE170C" w:rsidRPr="00405757" w:rsidRDefault="00AE170C" w:rsidP="004E24E8">
      <w:pPr>
        <w:numPr>
          <w:ilvl w:val="0"/>
          <w:numId w:val="2"/>
        </w:numPr>
        <w:shd w:val="clear" w:color="auto" w:fill="FFFFFF"/>
        <w:spacing w:line="360" w:lineRule="auto"/>
        <w:jc w:val="both"/>
        <w:rPr>
          <w:sz w:val="28"/>
          <w:szCs w:val="28"/>
        </w:rPr>
      </w:pPr>
      <w:r w:rsidRPr="00405757">
        <w:rPr>
          <w:sz w:val="28"/>
          <w:szCs w:val="28"/>
        </w:rPr>
        <w:t>Umumiy qoidalar;</w:t>
      </w:r>
    </w:p>
    <w:p w:rsidR="00AE170C" w:rsidRPr="00405757" w:rsidRDefault="00F1608E" w:rsidP="004E24E8">
      <w:pPr>
        <w:numPr>
          <w:ilvl w:val="0"/>
          <w:numId w:val="2"/>
        </w:numPr>
        <w:shd w:val="clear" w:color="auto" w:fill="FFFFFF"/>
        <w:spacing w:line="360" w:lineRule="auto"/>
        <w:jc w:val="both"/>
        <w:rPr>
          <w:sz w:val="28"/>
          <w:szCs w:val="28"/>
          <w:lang w:val="en-US"/>
        </w:rPr>
      </w:pPr>
      <w:r w:rsidRPr="00405757">
        <w:rPr>
          <w:sz w:val="28"/>
          <w:szCs w:val="28"/>
          <w:lang w:val="en-US"/>
        </w:rPr>
        <w:lastRenderedPageBreak/>
        <w:t xml:space="preserve">Tog‘-kon sanoati </w:t>
      </w:r>
      <w:r w:rsidR="00AE170C" w:rsidRPr="00405757">
        <w:rPr>
          <w:sz w:val="28"/>
          <w:szCs w:val="28"/>
          <w:lang w:val="en-US"/>
        </w:rPr>
        <w:t>munosabatlarini davlat tomonidan tartibga solish;</w:t>
      </w:r>
    </w:p>
    <w:p w:rsidR="00AE170C" w:rsidRPr="00405757" w:rsidRDefault="00684A4E" w:rsidP="004E24E8">
      <w:pPr>
        <w:numPr>
          <w:ilvl w:val="0"/>
          <w:numId w:val="2"/>
        </w:numPr>
        <w:shd w:val="clear" w:color="auto" w:fill="FFFFFF"/>
        <w:spacing w:line="360" w:lineRule="auto"/>
        <w:jc w:val="both"/>
        <w:rPr>
          <w:sz w:val="28"/>
          <w:szCs w:val="28"/>
        </w:rPr>
      </w:pPr>
      <w:r w:rsidRPr="00405757">
        <w:rPr>
          <w:sz w:val="28"/>
          <w:szCs w:val="28"/>
        </w:rPr>
        <w:t>Yer osti</w:t>
      </w:r>
      <w:r w:rsidR="00AE170C" w:rsidRPr="00405757">
        <w:rPr>
          <w:sz w:val="28"/>
          <w:szCs w:val="28"/>
        </w:rPr>
        <w:t xml:space="preserve"> boyliklaridan foydalanish;</w:t>
      </w:r>
    </w:p>
    <w:p w:rsidR="00AE170C" w:rsidRPr="00405757" w:rsidRDefault="00684A4E" w:rsidP="004E24E8">
      <w:pPr>
        <w:numPr>
          <w:ilvl w:val="0"/>
          <w:numId w:val="2"/>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boyliklariga egalik huquqi;</w:t>
      </w:r>
    </w:p>
    <w:p w:rsidR="00AE170C" w:rsidRPr="00405757" w:rsidRDefault="00684A4E" w:rsidP="004E24E8">
      <w:pPr>
        <w:numPr>
          <w:ilvl w:val="0"/>
          <w:numId w:val="2"/>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oqilona foydalanish va ularni muhofaza qilish;</w:t>
      </w:r>
    </w:p>
    <w:p w:rsidR="00AE170C" w:rsidRPr="00405757" w:rsidRDefault="00AE170C" w:rsidP="004E24E8">
      <w:pPr>
        <w:numPr>
          <w:ilvl w:val="0"/>
          <w:numId w:val="2"/>
        </w:numPr>
        <w:shd w:val="clear" w:color="auto" w:fill="FFFFFF"/>
        <w:spacing w:line="360" w:lineRule="auto"/>
        <w:jc w:val="both"/>
        <w:rPr>
          <w:sz w:val="28"/>
          <w:szCs w:val="28"/>
          <w:lang w:val="en-US"/>
        </w:rPr>
      </w:pPr>
      <w:r w:rsidRPr="00405757">
        <w:rPr>
          <w:sz w:val="28"/>
          <w:szCs w:val="28"/>
          <w:lang w:val="en-US"/>
        </w:rPr>
        <w:t>Foydali qazilmalar zaxiralarining davlat ekspertizasi;</w:t>
      </w:r>
    </w:p>
    <w:p w:rsidR="00AE170C" w:rsidRPr="00405757" w:rsidRDefault="00684A4E" w:rsidP="004E24E8">
      <w:pPr>
        <w:numPr>
          <w:ilvl w:val="0"/>
          <w:numId w:val="2"/>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qonunchiligini buzganlik uchun javobgarlik.</w:t>
      </w:r>
    </w:p>
    <w:p w:rsidR="00AE170C" w:rsidRPr="00405757" w:rsidRDefault="00AE170C" w:rsidP="00185185">
      <w:pPr>
        <w:shd w:val="clear" w:color="auto" w:fill="FFFFFF"/>
        <w:spacing w:line="360" w:lineRule="auto"/>
        <w:ind w:firstLine="720"/>
        <w:jc w:val="both"/>
        <w:rPr>
          <w:b/>
          <w:sz w:val="28"/>
          <w:szCs w:val="28"/>
          <w:lang w:val="en-US"/>
        </w:rPr>
      </w:pPr>
      <w:r w:rsidRPr="00405757">
        <w:rPr>
          <w:b/>
          <w:iCs/>
          <w:sz w:val="28"/>
          <w:szCs w:val="28"/>
          <w:lang w:val="en-US"/>
        </w:rPr>
        <w:t xml:space="preserve">Binobarin, biz </w:t>
      </w:r>
      <w:r w:rsidR="00B70732" w:rsidRPr="00405757">
        <w:rPr>
          <w:b/>
          <w:iCs/>
          <w:sz w:val="28"/>
          <w:szCs w:val="28"/>
          <w:lang w:val="en-US"/>
        </w:rPr>
        <w:t>yer qa’ri</w:t>
      </w:r>
      <w:r w:rsidR="00481E3C" w:rsidRPr="00405757">
        <w:rPr>
          <w:b/>
          <w:iCs/>
          <w:sz w:val="28"/>
          <w:szCs w:val="28"/>
          <w:lang w:val="en-US"/>
        </w:rPr>
        <w:t>dan</w:t>
      </w:r>
      <w:r w:rsidRPr="00405757">
        <w:rPr>
          <w:b/>
          <w:iCs/>
          <w:sz w:val="28"/>
          <w:szCs w:val="28"/>
          <w:lang w:val="en-US"/>
        </w:rPr>
        <w:t xml:space="preserve"> foydalanishning huquqiy rejimini tartibga soluvchi mustaqil huquq soh</w:t>
      </w:r>
      <w:r w:rsidR="00F1608E" w:rsidRPr="00405757">
        <w:rPr>
          <w:b/>
          <w:iCs/>
          <w:sz w:val="28"/>
          <w:szCs w:val="28"/>
          <w:lang w:val="en-US"/>
        </w:rPr>
        <w:t>asi mavjudligini belgilovchi to‘</w:t>
      </w:r>
      <w:r w:rsidRPr="00405757">
        <w:rPr>
          <w:b/>
          <w:iCs/>
          <w:sz w:val="28"/>
          <w:szCs w:val="28"/>
          <w:lang w:val="en-US"/>
        </w:rPr>
        <w:t>rt shartning ham bajarilishini aytib berishimiz mumkin.</w:t>
      </w:r>
    </w:p>
    <w:p w:rsidR="00AE170C" w:rsidRPr="00405757" w:rsidRDefault="00F1608E" w:rsidP="00185185">
      <w:pPr>
        <w:shd w:val="clear" w:color="auto" w:fill="FFFFFF"/>
        <w:spacing w:line="360" w:lineRule="auto"/>
        <w:ind w:firstLine="720"/>
        <w:jc w:val="both"/>
        <w:rPr>
          <w:sz w:val="28"/>
          <w:szCs w:val="28"/>
          <w:lang w:val="en-US"/>
        </w:rPr>
      </w:pPr>
      <w:r w:rsidRPr="00405757">
        <w:rPr>
          <w:sz w:val="28"/>
          <w:szCs w:val="28"/>
          <w:lang w:val="en-US"/>
        </w:rPr>
        <w:t>Ushbu huquq sohasining nomi to‘g‘</w:t>
      </w:r>
      <w:r w:rsidR="00AE170C" w:rsidRPr="00405757">
        <w:rPr>
          <w:sz w:val="28"/>
          <w:szCs w:val="28"/>
          <w:lang w:val="en-US"/>
        </w:rPr>
        <w:t xml:space="preserve">risida turli xil fikrlar mavjud. </w:t>
      </w:r>
      <w:r w:rsidR="00684A4E" w:rsidRPr="00405757">
        <w:rPr>
          <w:sz w:val="28"/>
          <w:szCs w:val="28"/>
          <w:lang w:val="en-US"/>
        </w:rPr>
        <w:t>Yer osti</w:t>
      </w:r>
      <w:r w:rsidR="00AE170C" w:rsidRPr="00405757">
        <w:rPr>
          <w:sz w:val="28"/>
          <w:szCs w:val="28"/>
          <w:lang w:val="en-US"/>
        </w:rPr>
        <w:t xml:space="preserve"> boyliklaridan foydalanishning jamoat munosabatlarini tartibga soluvchi a</w:t>
      </w:r>
      <w:r w:rsidRPr="00405757">
        <w:rPr>
          <w:sz w:val="28"/>
          <w:szCs w:val="28"/>
          <w:lang w:val="en-US"/>
        </w:rPr>
        <w:t>lohida huquqiy normalar to‘</w:t>
      </w:r>
      <w:r w:rsidR="00AE170C" w:rsidRPr="00405757">
        <w:rPr>
          <w:sz w:val="28"/>
          <w:szCs w:val="28"/>
          <w:lang w:val="en-US"/>
        </w:rPr>
        <w:t>plamiga nom tanlashda kontseptual apparatni shakllantirishning belgilangan amaliyotini hisobga olish va ushbu nomni tashkil etuvchi elementlarning maqbul kombinatsiyasini izlash kerak.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V.V.Petrov, </w:t>
      </w:r>
      <w:r w:rsidR="00684A4E" w:rsidRPr="00405757">
        <w:rPr>
          <w:sz w:val="28"/>
          <w:szCs w:val="28"/>
          <w:lang w:val="en-US"/>
        </w:rPr>
        <w:t>yer osti</w:t>
      </w:r>
      <w:r w:rsidRPr="00405757">
        <w:rPr>
          <w:sz w:val="28"/>
          <w:szCs w:val="28"/>
          <w:lang w:val="en-US"/>
        </w:rPr>
        <w:t xml:space="preserve"> boyliklaridan foydalanish munosabatlarini tartibga soluvchi mustaqil h</w:t>
      </w:r>
      <w:r w:rsidR="00F1608E" w:rsidRPr="00405757">
        <w:rPr>
          <w:sz w:val="28"/>
          <w:szCs w:val="28"/>
          <w:lang w:val="en-US"/>
        </w:rPr>
        <w:t xml:space="preserve">uquq sohasi sifatida alohida </w:t>
      </w:r>
      <w:r w:rsidR="001463CA" w:rsidRPr="00405757">
        <w:rPr>
          <w:sz w:val="28"/>
          <w:szCs w:val="28"/>
          <w:lang w:val="en-US"/>
        </w:rPr>
        <w:t>ta’kid</w:t>
      </w:r>
      <w:r w:rsidRPr="00405757">
        <w:rPr>
          <w:sz w:val="28"/>
          <w:szCs w:val="28"/>
          <w:lang w:val="en-US"/>
        </w:rPr>
        <w:t>lab, uni kon qazish (</w:t>
      </w:r>
      <w:r w:rsidR="00684A4E" w:rsidRPr="00405757">
        <w:rPr>
          <w:sz w:val="28"/>
          <w:szCs w:val="28"/>
          <w:lang w:val="en-US"/>
        </w:rPr>
        <w:t>yer osti</w:t>
      </w:r>
      <w:r w:rsidRPr="00405757">
        <w:rPr>
          <w:sz w:val="28"/>
          <w:szCs w:val="28"/>
          <w:lang w:val="en-US"/>
        </w:rPr>
        <w:t xml:space="preserve"> boyli</w:t>
      </w:r>
      <w:r w:rsidR="00F1608E" w:rsidRPr="00405757">
        <w:rPr>
          <w:sz w:val="28"/>
          <w:szCs w:val="28"/>
          <w:lang w:val="en-US"/>
        </w:rPr>
        <w:t>klari) deb ataydi. Dissonantli “no</w:t>
      </w:r>
      <w:r w:rsidR="009E2191" w:rsidRPr="00405757">
        <w:rPr>
          <w:sz w:val="28"/>
          <w:szCs w:val="28"/>
          <w:lang w:val="en-US"/>
        </w:rPr>
        <w:t>an’ana</w:t>
      </w:r>
      <w:r w:rsidRPr="00405757">
        <w:rPr>
          <w:sz w:val="28"/>
          <w:szCs w:val="28"/>
          <w:lang w:val="en-US"/>
        </w:rPr>
        <w:t>viy huquq</w:t>
      </w:r>
      <w:r w:rsidR="00F1608E" w:rsidRPr="00405757">
        <w:rPr>
          <w:sz w:val="28"/>
          <w:szCs w:val="28"/>
          <w:lang w:val="en-US"/>
        </w:rPr>
        <w:t>”</w:t>
      </w:r>
      <w:r w:rsidRPr="00405757">
        <w:rPr>
          <w:sz w:val="28"/>
          <w:szCs w:val="28"/>
          <w:lang w:val="en-US"/>
        </w:rPr>
        <w:t xml:space="preserve"> atamasi boshqa mualliflarning asarlarida, xususan, </w:t>
      </w:r>
      <w:r w:rsidR="00F1608E" w:rsidRPr="00405757">
        <w:rPr>
          <w:sz w:val="28"/>
          <w:szCs w:val="28"/>
          <w:lang w:val="en-US"/>
        </w:rPr>
        <w:t>“</w:t>
      </w:r>
      <w:r w:rsidRPr="00405757">
        <w:rPr>
          <w:sz w:val="28"/>
          <w:szCs w:val="28"/>
          <w:lang w:val="en-US"/>
        </w:rPr>
        <w:t>Xalqaro huquq kursi</w:t>
      </w:r>
      <w:r w:rsidR="00F1608E" w:rsidRPr="00405757">
        <w:rPr>
          <w:sz w:val="28"/>
          <w:szCs w:val="28"/>
          <w:lang w:val="en-US"/>
        </w:rPr>
        <w:t>”</w:t>
      </w:r>
      <w:r w:rsidRPr="00405757">
        <w:rPr>
          <w:sz w:val="28"/>
          <w:szCs w:val="28"/>
          <w:lang w:val="en-US"/>
        </w:rPr>
        <w:t xml:space="preserve"> nashrida uchray</w:t>
      </w:r>
      <w:r w:rsidR="00F1608E" w:rsidRPr="00405757">
        <w:rPr>
          <w:sz w:val="28"/>
          <w:szCs w:val="28"/>
          <w:lang w:val="en-US"/>
        </w:rPr>
        <w:t>di. V.S. Vereshchetina,</w:t>
      </w:r>
      <w:r w:rsidRPr="00405757">
        <w:rPr>
          <w:sz w:val="28"/>
          <w:szCs w:val="28"/>
          <w:lang w:val="en-US"/>
        </w:rPr>
        <w:t xml:space="preserve"> G.S. Bashmakov </w:t>
      </w:r>
      <w:r w:rsidR="00B70732" w:rsidRPr="00405757">
        <w:rPr>
          <w:sz w:val="28"/>
          <w:szCs w:val="28"/>
          <w:lang w:val="en-US"/>
        </w:rPr>
        <w:t>yer qa’ri</w:t>
      </w:r>
      <w:r w:rsidRPr="00405757">
        <w:rPr>
          <w:sz w:val="28"/>
          <w:szCs w:val="28"/>
          <w:lang w:val="en-US"/>
        </w:rPr>
        <w:t xml:space="preserve">ning huquqiy rejimini tartibga soluvchi huquq sohasi nomini muhokama </w:t>
      </w:r>
      <w:r w:rsidR="00F1608E" w:rsidRPr="00405757">
        <w:rPr>
          <w:sz w:val="28"/>
          <w:szCs w:val="28"/>
          <w:lang w:val="en-US"/>
        </w:rPr>
        <w:t>qilar ekan, ikkita variantni ko‘</w:t>
      </w:r>
      <w:r w:rsidRPr="00405757">
        <w:rPr>
          <w:sz w:val="28"/>
          <w:szCs w:val="28"/>
          <w:lang w:val="en-US"/>
        </w:rPr>
        <w:t xml:space="preserve">rib chiqadi: </w:t>
      </w:r>
      <w:r w:rsidR="00684A4E" w:rsidRPr="00405757">
        <w:rPr>
          <w:sz w:val="28"/>
          <w:szCs w:val="28"/>
          <w:lang w:val="en-US"/>
        </w:rPr>
        <w:t>yer osti</w:t>
      </w:r>
      <w:r w:rsidR="00F1608E" w:rsidRPr="00405757">
        <w:rPr>
          <w:sz w:val="28"/>
          <w:szCs w:val="28"/>
          <w:lang w:val="en-US"/>
        </w:rPr>
        <w:t xml:space="preserve"> boyliklari to‘g‘</w:t>
      </w:r>
      <w:r w:rsidRPr="00405757">
        <w:rPr>
          <w:sz w:val="28"/>
          <w:szCs w:val="28"/>
          <w:lang w:val="en-US"/>
        </w:rPr>
        <w:t>risidagi qon</w:t>
      </w:r>
      <w:r w:rsidR="00F1608E" w:rsidRPr="00405757">
        <w:rPr>
          <w:sz w:val="28"/>
          <w:szCs w:val="28"/>
          <w:lang w:val="en-US"/>
        </w:rPr>
        <w:t>un hujjatlari yoki konchilik to‘g‘</w:t>
      </w:r>
      <w:r w:rsidRPr="00405757">
        <w:rPr>
          <w:sz w:val="28"/>
          <w:szCs w:val="28"/>
          <w:lang w:val="en-US"/>
        </w:rPr>
        <w:t xml:space="preserve">risidagi qonun hujjatlari. Birinchi variant foydasiga </w:t>
      </w:r>
      <w:r w:rsidR="00F1608E" w:rsidRPr="00405757">
        <w:rPr>
          <w:sz w:val="28"/>
          <w:szCs w:val="28"/>
          <w:lang w:val="en-US"/>
        </w:rPr>
        <w:t>quyidagi dalillar keltirilgan: “</w:t>
      </w:r>
      <w:r w:rsidRPr="00405757">
        <w:rPr>
          <w:sz w:val="28"/>
          <w:szCs w:val="28"/>
          <w:lang w:val="en-US"/>
        </w:rPr>
        <w:t>SSSR Konstitutsiyasi va ittifoq respublik</w:t>
      </w:r>
      <w:r w:rsidR="00F1608E" w:rsidRPr="00405757">
        <w:rPr>
          <w:sz w:val="28"/>
          <w:szCs w:val="28"/>
          <w:lang w:val="en-US"/>
        </w:rPr>
        <w:t>alarining konstitutsiyalari (G.S.</w:t>
      </w:r>
      <w:r w:rsidRPr="00405757">
        <w:rPr>
          <w:sz w:val="28"/>
          <w:szCs w:val="28"/>
          <w:lang w:val="en-US"/>
        </w:rPr>
        <w:t xml:space="preserve">Bashmakovning kitobi </w:t>
      </w:r>
      <w:r w:rsidR="00F1608E" w:rsidRPr="00405757">
        <w:rPr>
          <w:sz w:val="28"/>
          <w:szCs w:val="28"/>
          <w:lang w:val="en-US"/>
        </w:rPr>
        <w:t>1974 yilda nashr etilgan) faqat</w:t>
      </w:r>
      <w:r w:rsidRPr="00405757">
        <w:rPr>
          <w:sz w:val="28"/>
          <w:szCs w:val="28"/>
          <w:lang w:val="en-US"/>
        </w:rPr>
        <w:t xml:space="preserve"> </w:t>
      </w:r>
      <w:r w:rsidR="00F1608E" w:rsidRPr="00405757">
        <w:rPr>
          <w:sz w:val="28"/>
          <w:szCs w:val="28"/>
          <w:lang w:val="en-US"/>
        </w:rPr>
        <w:t>“</w:t>
      </w:r>
      <w:r w:rsidR="00684A4E" w:rsidRPr="00405757">
        <w:rPr>
          <w:sz w:val="28"/>
          <w:szCs w:val="28"/>
          <w:lang w:val="en-US"/>
        </w:rPr>
        <w:t>yer osti</w:t>
      </w:r>
      <w:r w:rsidR="00F1608E" w:rsidRPr="00405757">
        <w:rPr>
          <w:sz w:val="28"/>
          <w:szCs w:val="28"/>
          <w:lang w:val="en-US"/>
        </w:rPr>
        <w:t xml:space="preserve">” </w:t>
      </w:r>
      <w:r w:rsidRPr="00405757">
        <w:rPr>
          <w:sz w:val="28"/>
          <w:szCs w:val="28"/>
          <w:lang w:val="en-US"/>
        </w:rPr>
        <w:t>atamasini biladi va</w:t>
      </w:r>
      <w:r w:rsidR="00F1608E" w:rsidRPr="00405757">
        <w:rPr>
          <w:sz w:val="28"/>
          <w:szCs w:val="28"/>
          <w:lang w:val="en-US"/>
        </w:rPr>
        <w:t xml:space="preserve"> “kon qazish” </w:t>
      </w:r>
      <w:r w:rsidRPr="00405757">
        <w:rPr>
          <w:sz w:val="28"/>
          <w:szCs w:val="28"/>
          <w:lang w:val="en-US"/>
        </w:rPr>
        <w:t>atamasini bilmaydi. B</w:t>
      </w:r>
      <w:r w:rsidR="00F1608E" w:rsidRPr="00405757">
        <w:rPr>
          <w:sz w:val="28"/>
          <w:szCs w:val="28"/>
          <w:lang w:val="en-US"/>
        </w:rPr>
        <w:t>undan tashqari, “</w:t>
      </w:r>
      <w:r w:rsidR="00684A4E" w:rsidRPr="00405757">
        <w:rPr>
          <w:sz w:val="28"/>
          <w:szCs w:val="28"/>
          <w:lang w:val="en-US"/>
        </w:rPr>
        <w:t>yer osti</w:t>
      </w:r>
      <w:r w:rsidRPr="00405757">
        <w:rPr>
          <w:sz w:val="28"/>
          <w:szCs w:val="28"/>
          <w:lang w:val="en-US"/>
        </w:rPr>
        <w:t xml:space="preserve"> qonunchiligi</w:t>
      </w:r>
      <w:r w:rsidR="00F1608E" w:rsidRPr="00405757">
        <w:rPr>
          <w:sz w:val="28"/>
          <w:szCs w:val="28"/>
          <w:lang w:val="en-US"/>
        </w:rPr>
        <w:t>”</w:t>
      </w:r>
      <w:r w:rsidRPr="00405757">
        <w:rPr>
          <w:sz w:val="28"/>
          <w:szCs w:val="28"/>
          <w:lang w:val="en-US"/>
        </w:rPr>
        <w:t xml:space="preserve"> nomi odatdagidek faqat foydali qazilmalarni qidiris</w:t>
      </w:r>
      <w:r w:rsidR="00F1608E" w:rsidRPr="00405757">
        <w:rPr>
          <w:sz w:val="28"/>
          <w:szCs w:val="28"/>
          <w:lang w:val="en-US"/>
        </w:rPr>
        <w:t>h va ishlab chiqarish bilan bog‘</w:t>
      </w:r>
      <w:r w:rsidRPr="00405757">
        <w:rPr>
          <w:sz w:val="28"/>
          <w:szCs w:val="28"/>
          <w:lang w:val="en-US"/>
        </w:rPr>
        <w:t>liq bo</w:t>
      </w:r>
      <w:r w:rsidR="00F1608E" w:rsidRPr="00405757">
        <w:rPr>
          <w:sz w:val="28"/>
          <w:szCs w:val="28"/>
          <w:lang w:val="en-US"/>
        </w:rPr>
        <w:t>‘lgan “kon qazish qonunchiligi” nomidan ko‘</w:t>
      </w:r>
      <w:r w:rsidRPr="00405757">
        <w:rPr>
          <w:sz w:val="28"/>
          <w:szCs w:val="28"/>
          <w:lang w:val="en-US"/>
        </w:rPr>
        <w:t>ra ushbu huquqiy soha doirasining allaqachon boshlangan kengayishini yaxshiroq aks e</w:t>
      </w:r>
      <w:r w:rsidR="00F1608E" w:rsidRPr="00405757">
        <w:rPr>
          <w:sz w:val="28"/>
          <w:szCs w:val="28"/>
          <w:lang w:val="en-US"/>
        </w:rPr>
        <w:t>ttiradi. “G.S.Bashmakovning fikriga ko‘</w:t>
      </w:r>
      <w:r w:rsidRPr="00405757">
        <w:rPr>
          <w:sz w:val="28"/>
          <w:szCs w:val="28"/>
          <w:lang w:val="en-US"/>
        </w:rPr>
        <w:t>ra, huquq soha</w:t>
      </w:r>
      <w:r w:rsidR="00F1608E" w:rsidRPr="00405757">
        <w:rPr>
          <w:sz w:val="28"/>
          <w:szCs w:val="28"/>
          <w:lang w:val="en-US"/>
        </w:rPr>
        <w:t>si nomining ikkinchi varianti o‘</w:t>
      </w:r>
      <w:r w:rsidRPr="00405757">
        <w:rPr>
          <w:sz w:val="28"/>
          <w:szCs w:val="28"/>
          <w:lang w:val="en-US"/>
        </w:rPr>
        <w:t xml:space="preserve">sha paytdagi bir qator qonun </w:t>
      </w:r>
      <w:r w:rsidRPr="00405757">
        <w:rPr>
          <w:sz w:val="28"/>
          <w:szCs w:val="28"/>
          <w:lang w:val="en-US"/>
        </w:rPr>
        <w:lastRenderedPageBreak/>
        <w:t>hujjatlarida (Yer</w:t>
      </w:r>
      <w:r w:rsidR="00BF2FF6" w:rsidRPr="00405757">
        <w:rPr>
          <w:sz w:val="28"/>
          <w:szCs w:val="28"/>
          <w:lang w:val="en-US"/>
        </w:rPr>
        <w:t xml:space="preserve"> va suv qonunchiligi asoslari) “</w:t>
      </w:r>
      <w:r w:rsidR="00684A4E" w:rsidRPr="00405757">
        <w:rPr>
          <w:sz w:val="28"/>
          <w:szCs w:val="28"/>
          <w:lang w:val="en-US"/>
        </w:rPr>
        <w:t>yer osti</w:t>
      </w:r>
      <w:r w:rsidRPr="00405757">
        <w:rPr>
          <w:sz w:val="28"/>
          <w:szCs w:val="28"/>
          <w:lang w:val="en-US"/>
        </w:rPr>
        <w:t xml:space="preserve"> boyliklaridan foydalanish, u</w:t>
      </w:r>
      <w:r w:rsidR="00BF2FF6" w:rsidRPr="00405757">
        <w:rPr>
          <w:sz w:val="28"/>
          <w:szCs w:val="28"/>
          <w:lang w:val="en-US"/>
        </w:rPr>
        <w:t>larni muhofaza qilish bilan bog‘</w:t>
      </w:r>
      <w:r w:rsidRPr="00405757">
        <w:rPr>
          <w:sz w:val="28"/>
          <w:szCs w:val="28"/>
          <w:lang w:val="en-US"/>
        </w:rPr>
        <w:t>liq munosabatlar va h.k</w:t>
      </w:r>
      <w:r w:rsidR="00BF2FF6" w:rsidRPr="00405757">
        <w:rPr>
          <w:sz w:val="28"/>
          <w:szCs w:val="28"/>
          <w:lang w:val="en-US"/>
        </w:rPr>
        <w:t xml:space="preserve">. allaqachon tog‘-kon sanoati </w:t>
      </w:r>
      <w:r w:rsidRPr="00405757">
        <w:rPr>
          <w:sz w:val="28"/>
          <w:szCs w:val="28"/>
          <w:lang w:val="en-US"/>
        </w:rPr>
        <w:t>munosabatl</w:t>
      </w:r>
      <w:r w:rsidR="00BF2FF6" w:rsidRPr="00405757">
        <w:rPr>
          <w:sz w:val="28"/>
          <w:szCs w:val="28"/>
          <w:lang w:val="en-US"/>
        </w:rPr>
        <w:t>ari deb ataladi va konchilik to‘g‘risidagi qonunchilik tog‘-kon</w:t>
      </w:r>
      <w:r w:rsidRPr="00405757">
        <w:rPr>
          <w:sz w:val="28"/>
          <w:szCs w:val="28"/>
          <w:lang w:val="en-US"/>
        </w:rPr>
        <w:t xml:space="preserve"> munosabatlariga mos keladi. </w:t>
      </w:r>
      <w:r w:rsidR="00684A4E" w:rsidRPr="00405757">
        <w:rPr>
          <w:sz w:val="28"/>
          <w:szCs w:val="28"/>
          <w:lang w:val="en-US"/>
        </w:rPr>
        <w:t>Yer osti</w:t>
      </w:r>
      <w:r w:rsidRPr="00405757">
        <w:rPr>
          <w:sz w:val="28"/>
          <w:szCs w:val="28"/>
          <w:lang w:val="en-US"/>
        </w:rPr>
        <w:t xml:space="preserve"> boyliklaridan foydalanishning barcha turlari uchun qazib olish ishlari yagona qoidalar asosida amalga oshiriladi. Qonunchilikda tar</w:t>
      </w:r>
      <w:r w:rsidR="004A159D" w:rsidRPr="00405757">
        <w:rPr>
          <w:sz w:val="28"/>
          <w:szCs w:val="28"/>
          <w:lang w:val="en-US"/>
        </w:rPr>
        <w:t>tibga solinishi kerak bo‘</w:t>
      </w:r>
      <w:r w:rsidRPr="00405757">
        <w:rPr>
          <w:sz w:val="28"/>
          <w:szCs w:val="28"/>
          <w:lang w:val="en-US"/>
        </w:rPr>
        <w:t xml:space="preserve">lgan barcha </w:t>
      </w:r>
      <w:r w:rsidR="00684A4E" w:rsidRPr="00405757">
        <w:rPr>
          <w:sz w:val="28"/>
          <w:szCs w:val="28"/>
          <w:lang w:val="en-US"/>
        </w:rPr>
        <w:t>yer osti</w:t>
      </w:r>
      <w:r w:rsidRPr="00405757">
        <w:rPr>
          <w:sz w:val="28"/>
          <w:szCs w:val="28"/>
          <w:lang w:val="en-US"/>
        </w:rPr>
        <w:t xml:space="preserve"> boyliklaridan foydalanish munosabatlari kon boshqarmasi tomonidan</w:t>
      </w:r>
      <w:r w:rsidR="004A159D" w:rsidRPr="00405757">
        <w:rPr>
          <w:sz w:val="28"/>
          <w:szCs w:val="28"/>
          <w:lang w:val="en-US"/>
        </w:rPr>
        <w:t xml:space="preserve"> nazorat qilinadi. Va nihoyat, “kon qazish”</w:t>
      </w:r>
      <w:r w:rsidRPr="00405757">
        <w:rPr>
          <w:sz w:val="28"/>
          <w:szCs w:val="28"/>
          <w:lang w:val="en-US"/>
        </w:rPr>
        <w:t xml:space="preserve"> atamasi qonunchilik texnikasi nuqtai nazaridan qulayroqdir, chunki u qonunchilikka (kon to</w:t>
      </w:r>
      <w:r w:rsidR="004A159D" w:rsidRPr="00405757">
        <w:rPr>
          <w:sz w:val="28"/>
          <w:szCs w:val="28"/>
          <w:lang w:val="en-US"/>
        </w:rPr>
        <w:t>‘g‘</w:t>
      </w:r>
      <w:r w:rsidRPr="00405757">
        <w:rPr>
          <w:sz w:val="28"/>
          <w:szCs w:val="28"/>
          <w:lang w:val="en-US"/>
        </w:rPr>
        <w:t>risidagi qonun hujjatlariga) ham, ushbu qonun bilan tartibga solinadigan ijtim</w:t>
      </w:r>
      <w:r w:rsidR="004A159D" w:rsidRPr="00405757">
        <w:rPr>
          <w:sz w:val="28"/>
          <w:szCs w:val="28"/>
          <w:lang w:val="en-US"/>
        </w:rPr>
        <w:t>oiy munosabatlar guruhiga (tog‘-kon munosabatlari) nisbatan ham qo‘</w:t>
      </w:r>
      <w:r w:rsidRPr="00405757">
        <w:rPr>
          <w:sz w:val="28"/>
          <w:szCs w:val="28"/>
          <w:lang w:val="en-US"/>
        </w:rPr>
        <w:t xml:space="preserve">llanilishi mumkin. </w:t>
      </w:r>
      <w:r w:rsidR="004A159D" w:rsidRPr="00405757">
        <w:rPr>
          <w:sz w:val="28"/>
          <w:szCs w:val="28"/>
          <w:lang w:val="en-US"/>
        </w:rPr>
        <w:t>“</w:t>
      </w:r>
      <w:r w:rsidR="00684A4E" w:rsidRPr="00405757">
        <w:rPr>
          <w:sz w:val="28"/>
          <w:szCs w:val="28"/>
          <w:lang w:val="en-US"/>
        </w:rPr>
        <w:t>Yer osti</w:t>
      </w:r>
      <w:r w:rsidRPr="00405757">
        <w:rPr>
          <w:sz w:val="28"/>
          <w:szCs w:val="28"/>
          <w:lang w:val="en-US"/>
        </w:rPr>
        <w:t xml:space="preserve"> qonunchiligi</w:t>
      </w:r>
      <w:r w:rsidR="004A159D" w:rsidRPr="00405757">
        <w:rPr>
          <w:sz w:val="28"/>
          <w:szCs w:val="28"/>
          <w:lang w:val="en-US"/>
        </w:rPr>
        <w:t>” nomi bunday imkoniyat bermaydi”</w:t>
      </w:r>
      <w:r w:rsidRPr="00405757">
        <w:rPr>
          <w:sz w:val="28"/>
          <w:szCs w:val="28"/>
          <w:lang w:val="en-US"/>
        </w:rPr>
        <w:t>.</w:t>
      </w:r>
      <w:r w:rsidR="004A159D" w:rsidRPr="00405757">
        <w:rPr>
          <w:sz w:val="28"/>
          <w:szCs w:val="28"/>
          <w:lang w:val="en-US"/>
        </w:rPr>
        <w:t xml:space="preserve"> Keyin muallif o‘</w:t>
      </w:r>
      <w:r w:rsidRPr="00405757">
        <w:rPr>
          <w:sz w:val="28"/>
          <w:szCs w:val="28"/>
          <w:lang w:val="en-US"/>
        </w:rPr>
        <w:t xml:space="preserve">quvchini o'z asarida ikkala </w:t>
      </w:r>
      <w:r w:rsidR="004A159D" w:rsidRPr="00405757">
        <w:rPr>
          <w:sz w:val="28"/>
          <w:szCs w:val="28"/>
          <w:lang w:val="en-US"/>
        </w:rPr>
        <w:t>nomni</w:t>
      </w:r>
      <w:r w:rsidRPr="00405757">
        <w:rPr>
          <w:sz w:val="28"/>
          <w:szCs w:val="28"/>
          <w:lang w:val="en-US"/>
        </w:rPr>
        <w:t xml:space="preserve"> ham, shuningdek, unga teng keladigan tarzda ishlatishini ogohlantiradi.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G.S.Bashmakovning xulosalari bilan rozi bo'lish mumkin, ammo kamida ikkita eslatma olish kerak: birinchidan, </w:t>
      </w:r>
      <w:r w:rsidR="00684A4E" w:rsidRPr="00405757">
        <w:rPr>
          <w:sz w:val="28"/>
          <w:szCs w:val="28"/>
          <w:lang w:val="en-US"/>
        </w:rPr>
        <w:t>yer osti</w:t>
      </w:r>
      <w:r w:rsidRPr="00405757">
        <w:rPr>
          <w:sz w:val="28"/>
          <w:szCs w:val="28"/>
          <w:lang w:val="en-US"/>
        </w:rPr>
        <w:t xml:space="preserve"> boyliklaridan foydalanishning barcha turlari kon qazib olish bilan bog</w:t>
      </w:r>
      <w:r w:rsidR="004A159D" w:rsidRPr="00405757">
        <w:rPr>
          <w:sz w:val="28"/>
          <w:szCs w:val="28"/>
          <w:lang w:val="en-US"/>
        </w:rPr>
        <w:t>‘</w:t>
      </w:r>
      <w:r w:rsidRPr="00405757">
        <w:rPr>
          <w:sz w:val="28"/>
          <w:szCs w:val="28"/>
          <w:lang w:val="en-US"/>
        </w:rPr>
        <w:t>liq emas, ikkinchidan, huquq sohasi va qonunchilik sohasi - bu t</w:t>
      </w:r>
      <w:r w:rsidR="004A159D" w:rsidRPr="00405757">
        <w:rPr>
          <w:sz w:val="28"/>
          <w:szCs w:val="28"/>
          <w:lang w:val="en-US"/>
        </w:rPr>
        <w:t>urli xil tushunchalar va “qonun”</w:t>
      </w:r>
      <w:r w:rsidRPr="00405757">
        <w:rPr>
          <w:sz w:val="28"/>
          <w:szCs w:val="28"/>
          <w:lang w:val="en-US"/>
        </w:rPr>
        <w:t xml:space="preserve"> so</w:t>
      </w:r>
      <w:r w:rsidR="004A159D" w:rsidRPr="00405757">
        <w:rPr>
          <w:sz w:val="28"/>
          <w:szCs w:val="28"/>
          <w:lang w:val="en-US"/>
        </w:rPr>
        <w:t>‘</w:t>
      </w:r>
      <w:r w:rsidRPr="00405757">
        <w:rPr>
          <w:sz w:val="28"/>
          <w:szCs w:val="28"/>
          <w:lang w:val="en-US"/>
        </w:rPr>
        <w:t>zidan foydalangan holda huquq sohasi nomini berish juda qiyin.</w:t>
      </w:r>
    </w:p>
    <w:p w:rsidR="00AE170C" w:rsidRPr="00405757" w:rsidRDefault="007A1D3E" w:rsidP="00185185">
      <w:pPr>
        <w:shd w:val="clear" w:color="auto" w:fill="FFFFFF"/>
        <w:spacing w:line="360" w:lineRule="auto"/>
        <w:ind w:firstLine="720"/>
        <w:jc w:val="both"/>
        <w:rPr>
          <w:sz w:val="28"/>
          <w:szCs w:val="28"/>
          <w:lang w:val="en-US"/>
        </w:rPr>
      </w:pPr>
      <w:r w:rsidRPr="00405757">
        <w:rPr>
          <w:sz w:val="28"/>
          <w:szCs w:val="28"/>
          <w:lang w:val="en-US"/>
        </w:rPr>
        <w:t>Ma’</w:t>
      </w:r>
      <w:r w:rsidR="00AE170C" w:rsidRPr="00405757">
        <w:rPr>
          <w:sz w:val="28"/>
          <w:szCs w:val="28"/>
          <w:lang w:val="en-US"/>
        </w:rPr>
        <w:t>lumki, huquq</w:t>
      </w:r>
      <w:r w:rsidR="008D7114" w:rsidRPr="00405757">
        <w:rPr>
          <w:sz w:val="28"/>
          <w:szCs w:val="28"/>
          <w:lang w:val="en-US"/>
        </w:rPr>
        <w:t xml:space="preserve">iy tizimning asosiy elementi </w:t>
      </w:r>
      <w:r w:rsidRPr="00405757">
        <w:rPr>
          <w:sz w:val="28"/>
          <w:szCs w:val="28"/>
          <w:lang w:val="en-US"/>
        </w:rPr>
        <w:t>ma’</w:t>
      </w:r>
      <w:r w:rsidR="00AE170C" w:rsidRPr="00405757">
        <w:rPr>
          <w:sz w:val="28"/>
          <w:szCs w:val="28"/>
          <w:lang w:val="en-US"/>
        </w:rPr>
        <w:t xml:space="preserve">lum bir turdagi ijtimoiy munosabatlarning butun xilma-xilligini tartibga soluvchi huquq sohasidir. Shu sababli, </w:t>
      </w:r>
      <w:r w:rsidR="00684A4E" w:rsidRPr="00405757">
        <w:rPr>
          <w:sz w:val="28"/>
          <w:szCs w:val="28"/>
          <w:lang w:val="en-US"/>
        </w:rPr>
        <w:t>yer osti</w:t>
      </w:r>
      <w:r w:rsidR="00AE170C" w:rsidRPr="00405757">
        <w:rPr>
          <w:sz w:val="28"/>
          <w:szCs w:val="28"/>
          <w:lang w:val="en-US"/>
        </w:rPr>
        <w:t xml:space="preserve"> boyliklaridan foydalanish munos</w:t>
      </w:r>
      <w:r w:rsidR="008D7114" w:rsidRPr="00405757">
        <w:rPr>
          <w:sz w:val="28"/>
          <w:szCs w:val="28"/>
          <w:lang w:val="en-US"/>
        </w:rPr>
        <w:t xml:space="preserve">abatlarini tartibga soluvchi </w:t>
      </w:r>
      <w:r w:rsidR="00C47B87" w:rsidRPr="00405757">
        <w:rPr>
          <w:sz w:val="28"/>
          <w:szCs w:val="28"/>
          <w:lang w:val="en-US"/>
        </w:rPr>
        <w:t>me’yor</w:t>
      </w:r>
      <w:r w:rsidR="008D7114" w:rsidRPr="00405757">
        <w:rPr>
          <w:sz w:val="28"/>
          <w:szCs w:val="28"/>
          <w:lang w:val="en-US"/>
        </w:rPr>
        <w:t>lar to‘</w:t>
      </w:r>
      <w:r w:rsidR="00AE170C" w:rsidRPr="00405757">
        <w:rPr>
          <w:sz w:val="28"/>
          <w:szCs w:val="28"/>
          <w:lang w:val="en-US"/>
        </w:rPr>
        <w:t>plamini huquq sohasi deb atash uchun barcha asoslar mavjud.</w:t>
      </w:r>
    </w:p>
    <w:p w:rsidR="00AE170C" w:rsidRPr="00405757" w:rsidRDefault="008D7114" w:rsidP="00185185">
      <w:pPr>
        <w:shd w:val="clear" w:color="auto" w:fill="FFFFFF"/>
        <w:spacing w:line="360" w:lineRule="auto"/>
        <w:ind w:firstLine="720"/>
        <w:jc w:val="both"/>
        <w:rPr>
          <w:sz w:val="28"/>
          <w:szCs w:val="28"/>
          <w:lang w:val="en-US"/>
        </w:rPr>
      </w:pPr>
      <w:r w:rsidRPr="00405757">
        <w:rPr>
          <w:sz w:val="28"/>
          <w:szCs w:val="28"/>
          <w:lang w:val="en-US"/>
        </w:rPr>
        <w:t>Endi “</w:t>
      </w:r>
      <w:r w:rsidR="00AE170C" w:rsidRPr="00405757">
        <w:rPr>
          <w:sz w:val="28"/>
          <w:szCs w:val="28"/>
          <w:lang w:val="en-US"/>
        </w:rPr>
        <w:t>qonun</w:t>
      </w:r>
      <w:r w:rsidRPr="00405757">
        <w:rPr>
          <w:sz w:val="28"/>
          <w:szCs w:val="28"/>
          <w:lang w:val="en-US"/>
        </w:rPr>
        <w:t>”</w:t>
      </w:r>
      <w:r w:rsidR="00AE170C" w:rsidRPr="00405757">
        <w:rPr>
          <w:sz w:val="28"/>
          <w:szCs w:val="28"/>
          <w:lang w:val="en-US"/>
        </w:rPr>
        <w:t xml:space="preserve"> atamasidan foydalanib, ijtimoiy munosabatlarni tartibga solishda bizni qiziqtiradigan sohani qanday tavsiflash haqida. Bu </w:t>
      </w:r>
      <w:r w:rsidR="00684A4E" w:rsidRPr="00405757">
        <w:rPr>
          <w:sz w:val="28"/>
          <w:szCs w:val="28"/>
          <w:lang w:val="en-US"/>
        </w:rPr>
        <w:t>yerda</w:t>
      </w:r>
      <w:r w:rsidRPr="00405757">
        <w:rPr>
          <w:sz w:val="28"/>
          <w:szCs w:val="28"/>
          <w:lang w:val="en-US"/>
        </w:rPr>
        <w:t xml:space="preserve"> bir nechta variant mavjud: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foydalanishning huquqiy rejimi</w:t>
      </w:r>
      <w:r w:rsidRPr="00405757">
        <w:rPr>
          <w:sz w:val="28"/>
          <w:szCs w:val="28"/>
          <w:lang w:val="en-US"/>
        </w:rPr>
        <w:t>”, “kon qazish huquqi”</w:t>
      </w:r>
      <w:r w:rsidR="00AE170C" w:rsidRPr="00405757">
        <w:rPr>
          <w:sz w:val="28"/>
          <w:szCs w:val="28"/>
          <w:lang w:val="en-US"/>
        </w:rPr>
        <w:t xml:space="preserve"> va boshqalar. Ushbu sohaning aniqroq nomi - </w:t>
      </w:r>
      <w:r w:rsidR="00684A4E" w:rsidRPr="00405757">
        <w:rPr>
          <w:sz w:val="28"/>
          <w:szCs w:val="28"/>
          <w:lang w:val="en-US"/>
        </w:rPr>
        <w:t>yer osti</w:t>
      </w:r>
      <w:r w:rsidR="00AE170C" w:rsidRPr="00405757">
        <w:rPr>
          <w:sz w:val="28"/>
          <w:szCs w:val="28"/>
          <w:lang w:val="en-US"/>
        </w:rPr>
        <w:t xml:space="preserve"> boyliklaridan foydalanishning huquqiy rejimi, chunki </w:t>
      </w:r>
      <w:r w:rsidR="00684A4E" w:rsidRPr="00405757">
        <w:rPr>
          <w:sz w:val="28"/>
          <w:szCs w:val="28"/>
          <w:lang w:val="en-US"/>
        </w:rPr>
        <w:t>yer osti</w:t>
      </w:r>
      <w:r w:rsidR="00AE170C" w:rsidRPr="00405757">
        <w:rPr>
          <w:sz w:val="28"/>
          <w:szCs w:val="28"/>
          <w:lang w:val="en-US"/>
        </w:rPr>
        <w:t xml:space="preserve"> boyliklari nafaqa</w:t>
      </w:r>
      <w:r w:rsidRPr="00405757">
        <w:rPr>
          <w:sz w:val="28"/>
          <w:szCs w:val="28"/>
          <w:lang w:val="en-US"/>
        </w:rPr>
        <w:t>t qazib olish uchun ishlatiladi,</w:t>
      </w:r>
      <w:r w:rsidR="00AE170C" w:rsidRPr="00405757">
        <w:rPr>
          <w:sz w:val="28"/>
          <w:szCs w:val="28"/>
          <w:lang w:val="en-US"/>
        </w:rPr>
        <w:t xml:space="preserve"> </w:t>
      </w:r>
      <w:r w:rsidRPr="00405757">
        <w:rPr>
          <w:sz w:val="28"/>
          <w:szCs w:val="28"/>
          <w:lang w:val="en-US"/>
        </w:rPr>
        <w:t>s</w:t>
      </w:r>
      <w:r w:rsidR="00AE170C" w:rsidRPr="00405757">
        <w:rPr>
          <w:sz w:val="28"/>
          <w:szCs w:val="28"/>
          <w:lang w:val="en-US"/>
        </w:rPr>
        <w:t xml:space="preserve">hu bilan birga, </w:t>
      </w:r>
      <w:r w:rsidR="00684A4E" w:rsidRPr="00405757">
        <w:rPr>
          <w:sz w:val="28"/>
          <w:szCs w:val="28"/>
          <w:lang w:val="en-US"/>
        </w:rPr>
        <w:t>yer osti</w:t>
      </w:r>
      <w:r w:rsidR="00AE170C" w:rsidRPr="00405757">
        <w:rPr>
          <w:sz w:val="28"/>
          <w:szCs w:val="28"/>
          <w:lang w:val="en-US"/>
        </w:rPr>
        <w:t xml:space="preserve"> boyliklaridan foydalanishning ushbu turi mamlakatimiz iqtisodiyoti uchun asosiy hisoblanadi.</w:t>
      </w:r>
    </w:p>
    <w:p w:rsidR="00AE170C" w:rsidRPr="00405757" w:rsidRDefault="000B0127" w:rsidP="00185185">
      <w:pPr>
        <w:shd w:val="clear" w:color="auto" w:fill="FFFFFF"/>
        <w:spacing w:line="360" w:lineRule="auto"/>
        <w:ind w:firstLine="720"/>
        <w:jc w:val="both"/>
        <w:rPr>
          <w:sz w:val="28"/>
          <w:szCs w:val="28"/>
          <w:lang w:val="en-US"/>
        </w:rPr>
      </w:pPr>
      <w:r w:rsidRPr="00405757">
        <w:rPr>
          <w:sz w:val="28"/>
          <w:szCs w:val="28"/>
          <w:lang w:val="en-US"/>
        </w:rPr>
        <w:lastRenderedPageBreak/>
        <w:t xml:space="preserve">G.S.Bashmakov haqli ravishda </w:t>
      </w:r>
      <w:r w:rsidR="001463CA" w:rsidRPr="00405757">
        <w:rPr>
          <w:sz w:val="28"/>
          <w:szCs w:val="28"/>
          <w:lang w:val="en-US"/>
        </w:rPr>
        <w:t>ta’kid</w:t>
      </w:r>
      <w:r w:rsidR="00AE170C" w:rsidRPr="00405757">
        <w:rPr>
          <w:sz w:val="28"/>
          <w:szCs w:val="28"/>
          <w:lang w:val="en-US"/>
        </w:rPr>
        <w:t xml:space="preserve">laganidek, </w:t>
      </w:r>
      <w:r w:rsidR="00684A4E" w:rsidRPr="00405757">
        <w:rPr>
          <w:sz w:val="28"/>
          <w:szCs w:val="28"/>
          <w:lang w:val="en-US"/>
        </w:rPr>
        <w:t>yer osti</w:t>
      </w:r>
      <w:r w:rsidR="00AE170C" w:rsidRPr="00405757">
        <w:rPr>
          <w:sz w:val="28"/>
          <w:szCs w:val="28"/>
          <w:lang w:val="en-US"/>
        </w:rPr>
        <w:t xml:space="preserve"> boyliklaridan foydalanishni tartibga soluvchi huquqiy normalarning aksariyati foydali qaz</w:t>
      </w:r>
      <w:r w:rsidRPr="00405757">
        <w:rPr>
          <w:sz w:val="28"/>
          <w:szCs w:val="28"/>
          <w:lang w:val="en-US"/>
        </w:rPr>
        <w:t>ilmalarni qazib olish bilan bog‘liq. Ushbu g‘</w:t>
      </w:r>
      <w:r w:rsidR="00AE170C" w:rsidRPr="00405757">
        <w:rPr>
          <w:sz w:val="28"/>
          <w:szCs w:val="28"/>
          <w:lang w:val="en-US"/>
        </w:rPr>
        <w:t>oyani ishlab chiqishda shuni qo</w:t>
      </w:r>
      <w:r w:rsidRPr="00405757">
        <w:rPr>
          <w:sz w:val="28"/>
          <w:szCs w:val="28"/>
          <w:lang w:val="en-US"/>
        </w:rPr>
        <w:t>‘</w:t>
      </w:r>
      <w:r w:rsidR="00AE170C" w:rsidRPr="00405757">
        <w:rPr>
          <w:sz w:val="28"/>
          <w:szCs w:val="28"/>
          <w:lang w:val="en-US"/>
        </w:rPr>
        <w:t xml:space="preserve">shimcha qilish kerakki, foydali qazilmalarni qazib olish uchun </w:t>
      </w:r>
      <w:r w:rsidR="00684A4E" w:rsidRPr="00405757">
        <w:rPr>
          <w:sz w:val="28"/>
          <w:szCs w:val="28"/>
          <w:lang w:val="en-US"/>
        </w:rPr>
        <w:t>yer osti</w:t>
      </w:r>
      <w:r w:rsidR="00AE170C" w:rsidRPr="00405757">
        <w:rPr>
          <w:sz w:val="28"/>
          <w:szCs w:val="28"/>
          <w:lang w:val="en-US"/>
        </w:rPr>
        <w:t xml:space="preserve"> boyliklaridan foydalanish bilan, avvalo, </w:t>
      </w:r>
      <w:r w:rsidR="00684A4E" w:rsidRPr="00405757">
        <w:rPr>
          <w:sz w:val="28"/>
          <w:szCs w:val="28"/>
          <w:lang w:val="en-US"/>
        </w:rPr>
        <w:t>yer osti</w:t>
      </w:r>
      <w:r w:rsidR="00AE170C" w:rsidRPr="00405757">
        <w:rPr>
          <w:sz w:val="28"/>
          <w:szCs w:val="28"/>
          <w:lang w:val="en-US"/>
        </w:rPr>
        <w:t xml:space="preserve"> boyliklaridan foydalanishni huquq</w:t>
      </w:r>
      <w:r w:rsidRPr="00405757">
        <w:rPr>
          <w:sz w:val="28"/>
          <w:szCs w:val="28"/>
          <w:lang w:val="en-US"/>
        </w:rPr>
        <w:t>iy tartibga solish zaruratiga bog‘</w:t>
      </w:r>
      <w:r w:rsidR="00AE170C" w:rsidRPr="00405757">
        <w:rPr>
          <w:sz w:val="28"/>
          <w:szCs w:val="28"/>
          <w:lang w:val="en-US"/>
        </w:rPr>
        <w:t>liqdir.</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Yuqoridagilarni inobatga olgan holda ushbu huquq sohasini konchilik </w:t>
      </w:r>
      <w:r w:rsidR="000B0127" w:rsidRPr="00405757">
        <w:rPr>
          <w:sz w:val="28"/>
          <w:szCs w:val="28"/>
          <w:lang w:val="en-US"/>
        </w:rPr>
        <w:t>huquqi</w:t>
      </w:r>
      <w:r w:rsidRPr="00405757">
        <w:rPr>
          <w:sz w:val="28"/>
          <w:szCs w:val="28"/>
          <w:lang w:val="en-US"/>
        </w:rPr>
        <w:t xml:space="preserve"> deb nomlash taklif etiladi.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Konchilik huquqini </w:t>
      </w:r>
      <w:r w:rsidR="00684A4E" w:rsidRPr="00405757">
        <w:rPr>
          <w:sz w:val="28"/>
          <w:szCs w:val="28"/>
          <w:lang w:val="en-US"/>
        </w:rPr>
        <w:t>yer osti</w:t>
      </w:r>
      <w:r w:rsidR="000B0127" w:rsidRPr="00405757">
        <w:rPr>
          <w:sz w:val="28"/>
          <w:szCs w:val="28"/>
          <w:lang w:val="en-US"/>
        </w:rPr>
        <w:t xml:space="preserve"> boyliklarini o‘</w:t>
      </w:r>
      <w:r w:rsidRPr="00405757">
        <w:rPr>
          <w:sz w:val="28"/>
          <w:szCs w:val="28"/>
          <w:lang w:val="en-US"/>
        </w:rPr>
        <w:t>rganish, ulardan foydalanish va muhofaza qilish sohasidagi jamoat munosabatlarini tartibga soluvchi davlat tomonidan belgilangan huquqiy normalar to</w:t>
      </w:r>
      <w:r w:rsidR="00E33845" w:rsidRPr="00405757">
        <w:rPr>
          <w:sz w:val="28"/>
          <w:szCs w:val="28"/>
          <w:lang w:val="en-US"/>
        </w:rPr>
        <w:t>‘</w:t>
      </w:r>
      <w:r w:rsidRPr="00405757">
        <w:rPr>
          <w:sz w:val="28"/>
          <w:szCs w:val="28"/>
          <w:lang w:val="en-US"/>
        </w:rPr>
        <w:t>plami sifatida tushunishga rozilik beraylik.</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Konchilik huquqining predmeti -</w:t>
      </w:r>
      <w:r w:rsidRPr="00405757">
        <w:rPr>
          <w:sz w:val="28"/>
          <w:szCs w:val="28"/>
          <w:lang w:val="en-US"/>
        </w:rPr>
        <w:t xml:space="preserve"> jamiyat va </w:t>
      </w:r>
      <w:r w:rsidR="00684A4E" w:rsidRPr="00405757">
        <w:rPr>
          <w:sz w:val="28"/>
          <w:szCs w:val="28"/>
          <w:lang w:val="en-US"/>
        </w:rPr>
        <w:t>yer osti</w:t>
      </w:r>
      <w:r w:rsidR="00E33845" w:rsidRPr="00405757">
        <w:rPr>
          <w:sz w:val="28"/>
          <w:szCs w:val="28"/>
          <w:lang w:val="en-US"/>
        </w:rPr>
        <w:t xml:space="preserve"> boyliklari o‘</w:t>
      </w:r>
      <w:r w:rsidRPr="00405757">
        <w:rPr>
          <w:sz w:val="28"/>
          <w:szCs w:val="28"/>
          <w:lang w:val="en-US"/>
        </w:rPr>
        <w:t>rtasidagi o</w:t>
      </w:r>
      <w:r w:rsidR="00E33845" w:rsidRPr="00405757">
        <w:rPr>
          <w:sz w:val="28"/>
          <w:szCs w:val="28"/>
          <w:lang w:val="en-US"/>
        </w:rPr>
        <w:t>‘</w:t>
      </w:r>
      <w:r w:rsidRPr="00405757">
        <w:rPr>
          <w:sz w:val="28"/>
          <w:szCs w:val="28"/>
          <w:lang w:val="en-US"/>
        </w:rPr>
        <w:t>zaro munosabatlar sohasidagi jamoatchilik munosabatlari. Ushbu munosabatlar (</w:t>
      </w:r>
      <w:r w:rsidR="00684A4E" w:rsidRPr="00405757">
        <w:rPr>
          <w:sz w:val="28"/>
          <w:szCs w:val="28"/>
          <w:lang w:val="en-US"/>
        </w:rPr>
        <w:t>yer osti</w:t>
      </w:r>
      <w:r w:rsidRPr="00405757">
        <w:rPr>
          <w:sz w:val="28"/>
          <w:szCs w:val="28"/>
          <w:lang w:val="en-US"/>
        </w:rPr>
        <w:t xml:space="preserve"> boyliklaridan foydalanish munosabatlari) </w:t>
      </w:r>
      <w:r w:rsidR="00684A4E" w:rsidRPr="00405757">
        <w:rPr>
          <w:sz w:val="28"/>
          <w:szCs w:val="28"/>
          <w:lang w:val="en-US"/>
        </w:rPr>
        <w:t>yer osti</w:t>
      </w:r>
      <w:r w:rsidRPr="00405757">
        <w:rPr>
          <w:sz w:val="28"/>
          <w:szCs w:val="28"/>
          <w:lang w:val="en-US"/>
        </w:rPr>
        <w:t xml:space="preserve"> boyliklarini o</w:t>
      </w:r>
      <w:r w:rsidR="00E33845" w:rsidRPr="00405757">
        <w:rPr>
          <w:sz w:val="28"/>
          <w:szCs w:val="28"/>
          <w:lang w:val="en-US"/>
        </w:rPr>
        <w:t>‘</w:t>
      </w:r>
      <w:r w:rsidRPr="00405757">
        <w:rPr>
          <w:sz w:val="28"/>
          <w:szCs w:val="28"/>
          <w:lang w:val="en-US"/>
        </w:rPr>
        <w:t>rganish, foydalanish, ko</w:t>
      </w:r>
      <w:r w:rsidR="00E33845" w:rsidRPr="00405757">
        <w:rPr>
          <w:sz w:val="28"/>
          <w:szCs w:val="28"/>
          <w:lang w:val="en-US"/>
        </w:rPr>
        <w:t>‘</w:t>
      </w:r>
      <w:r w:rsidRPr="00405757">
        <w:rPr>
          <w:sz w:val="28"/>
          <w:szCs w:val="28"/>
          <w:lang w:val="en-US"/>
        </w:rPr>
        <w:t>paytirish va muhofaza qilish bilan bog</w:t>
      </w:r>
      <w:r w:rsidR="00E33845" w:rsidRPr="00405757">
        <w:rPr>
          <w:sz w:val="28"/>
          <w:szCs w:val="28"/>
          <w:lang w:val="en-US"/>
        </w:rPr>
        <w:t>‘</w:t>
      </w:r>
      <w:r w:rsidRPr="00405757">
        <w:rPr>
          <w:sz w:val="28"/>
          <w:szCs w:val="28"/>
          <w:lang w:val="en-US"/>
        </w:rPr>
        <w:t xml:space="preserve">liq holda vujudga keladi va rivojlanadi. Huquqning taniqli tarmoqlaridan hech biri </w:t>
      </w:r>
      <w:r w:rsidR="00023966" w:rsidRPr="00405757">
        <w:rPr>
          <w:sz w:val="28"/>
          <w:szCs w:val="28"/>
          <w:lang w:val="en-US"/>
        </w:rPr>
        <w:t>subyekt</w:t>
      </w:r>
      <w:r w:rsidRPr="00405757">
        <w:rPr>
          <w:sz w:val="28"/>
          <w:szCs w:val="28"/>
          <w:lang w:val="en-US"/>
        </w:rPr>
        <w:t xml:space="preserve"> sifatida ushbu turdagi munosabatlarni tartibga solmaydi va ularni tartibga solish uchun tegishli uslubga ega emas.</w:t>
      </w:r>
    </w:p>
    <w:p w:rsidR="00AE170C" w:rsidRPr="00405757" w:rsidRDefault="00B70732" w:rsidP="00185185">
      <w:pPr>
        <w:shd w:val="clear" w:color="auto" w:fill="FFFFFF"/>
        <w:spacing w:line="360" w:lineRule="auto"/>
        <w:ind w:firstLine="720"/>
        <w:jc w:val="both"/>
        <w:rPr>
          <w:sz w:val="28"/>
          <w:szCs w:val="28"/>
          <w:lang w:val="en-US"/>
        </w:rPr>
      </w:pPr>
      <w:r w:rsidRPr="00405757">
        <w:rPr>
          <w:sz w:val="28"/>
          <w:szCs w:val="28"/>
          <w:lang w:val="en-US"/>
        </w:rPr>
        <w:t>Yer qa’ri</w:t>
      </w:r>
      <w:r w:rsidR="00481E3C" w:rsidRPr="00405757">
        <w:rPr>
          <w:sz w:val="28"/>
          <w:szCs w:val="28"/>
          <w:lang w:val="en-US"/>
        </w:rPr>
        <w:t>dan</w:t>
      </w:r>
      <w:r w:rsidR="00E33845" w:rsidRPr="00405757">
        <w:rPr>
          <w:sz w:val="28"/>
          <w:szCs w:val="28"/>
          <w:lang w:val="en-US"/>
        </w:rPr>
        <w:t xml:space="preserve"> foydalanish bilan bog‘</w:t>
      </w:r>
      <w:r w:rsidR="00AE170C" w:rsidRPr="00405757">
        <w:rPr>
          <w:sz w:val="28"/>
          <w:szCs w:val="28"/>
          <w:lang w:val="en-US"/>
        </w:rPr>
        <w:t xml:space="preserve">liq huquqiy munosabatlarning </w:t>
      </w:r>
      <w:r w:rsidR="00023966" w:rsidRPr="00405757">
        <w:rPr>
          <w:sz w:val="28"/>
          <w:szCs w:val="28"/>
          <w:lang w:val="en-US"/>
        </w:rPr>
        <w:t>subyekt</w:t>
      </w:r>
      <w:r w:rsidR="00AE170C" w:rsidRPr="00405757">
        <w:rPr>
          <w:sz w:val="28"/>
          <w:szCs w:val="28"/>
          <w:lang w:val="en-US"/>
        </w:rPr>
        <w:t>lari quyidagilardir:</w:t>
      </w:r>
    </w:p>
    <w:p w:rsidR="00AE170C" w:rsidRPr="00405757" w:rsidRDefault="00B70732" w:rsidP="0050053F">
      <w:pPr>
        <w:pStyle w:val="a6"/>
        <w:numPr>
          <w:ilvl w:val="0"/>
          <w:numId w:val="18"/>
        </w:numPr>
        <w:shd w:val="clear" w:color="auto" w:fill="FFFFFF"/>
        <w:spacing w:line="360" w:lineRule="auto"/>
        <w:jc w:val="both"/>
        <w:rPr>
          <w:sz w:val="28"/>
          <w:szCs w:val="28"/>
          <w:lang w:val="en-US"/>
        </w:rPr>
      </w:pPr>
      <w:r w:rsidRPr="00405757">
        <w:rPr>
          <w:sz w:val="28"/>
          <w:szCs w:val="28"/>
          <w:lang w:val="en-US"/>
        </w:rPr>
        <w:t>yer qa’ri</w:t>
      </w:r>
      <w:r w:rsidR="00AE170C" w:rsidRPr="00405757">
        <w:rPr>
          <w:sz w:val="28"/>
          <w:szCs w:val="28"/>
          <w:lang w:val="en-US"/>
        </w:rPr>
        <w:t xml:space="preserve">ga egalik qiluvchi davlat, </w:t>
      </w:r>
      <w:r w:rsidR="00684A4E" w:rsidRPr="00405757">
        <w:rPr>
          <w:sz w:val="28"/>
          <w:szCs w:val="28"/>
          <w:lang w:val="en-US"/>
        </w:rPr>
        <w:t>yer osti</w:t>
      </w:r>
      <w:r w:rsidR="00AE170C" w:rsidRPr="00405757">
        <w:rPr>
          <w:sz w:val="28"/>
          <w:szCs w:val="28"/>
          <w:lang w:val="en-US"/>
        </w:rPr>
        <w:t xml:space="preserve"> boyliklari davlat fondiga egalik qilish, undan foydalanish va tasarruf etishni amalga oshiradi;</w:t>
      </w:r>
    </w:p>
    <w:p w:rsidR="00AE170C" w:rsidRPr="00405757" w:rsidRDefault="00684A4E" w:rsidP="0050053F">
      <w:pPr>
        <w:pStyle w:val="a6"/>
        <w:numPr>
          <w:ilvl w:val="0"/>
          <w:numId w:val="18"/>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munosabatlar</w:t>
      </w:r>
      <w:r w:rsidR="00E33845" w:rsidRPr="00405757">
        <w:rPr>
          <w:sz w:val="28"/>
          <w:szCs w:val="28"/>
          <w:lang w:val="en-US"/>
        </w:rPr>
        <w:t xml:space="preserve">ini tartibga solish sohasida </w:t>
      </w:r>
      <w:r w:rsidR="007A1D3E" w:rsidRPr="00405757">
        <w:rPr>
          <w:sz w:val="28"/>
          <w:szCs w:val="28"/>
          <w:lang w:val="en-US"/>
        </w:rPr>
        <w:t>ma’</w:t>
      </w:r>
      <w:r w:rsidR="00AE170C" w:rsidRPr="00405757">
        <w:rPr>
          <w:sz w:val="28"/>
          <w:szCs w:val="28"/>
          <w:lang w:val="en-US"/>
        </w:rPr>
        <w:t>lum bir vakolatlarga ega bo</w:t>
      </w:r>
      <w:r w:rsidR="00E33845" w:rsidRPr="00405757">
        <w:rPr>
          <w:sz w:val="28"/>
          <w:szCs w:val="28"/>
          <w:lang w:val="en-US"/>
        </w:rPr>
        <w:t>‘</w:t>
      </w:r>
      <w:r w:rsidR="00AE170C" w:rsidRPr="00405757">
        <w:rPr>
          <w:sz w:val="28"/>
          <w:szCs w:val="28"/>
          <w:lang w:val="en-US"/>
        </w:rPr>
        <w:t>lgan mahalliy hokimiyat organlari;</w:t>
      </w:r>
    </w:p>
    <w:p w:rsidR="00AE170C" w:rsidRPr="00405757" w:rsidRDefault="00E33845" w:rsidP="0050053F">
      <w:pPr>
        <w:pStyle w:val="a6"/>
        <w:numPr>
          <w:ilvl w:val="0"/>
          <w:numId w:val="18"/>
        </w:numPr>
        <w:shd w:val="clear" w:color="auto" w:fill="FFFFFF"/>
        <w:spacing w:line="360" w:lineRule="auto"/>
        <w:jc w:val="both"/>
        <w:rPr>
          <w:sz w:val="28"/>
          <w:szCs w:val="28"/>
          <w:lang w:val="en-US"/>
        </w:rPr>
      </w:pPr>
      <w:r w:rsidRPr="00405757">
        <w:rPr>
          <w:sz w:val="28"/>
          <w:szCs w:val="28"/>
          <w:lang w:val="en-US"/>
        </w:rPr>
        <w:t xml:space="preserve">mulkchilik shaklidan </w:t>
      </w:r>
      <w:r w:rsidR="003B58CD" w:rsidRPr="00405757">
        <w:rPr>
          <w:sz w:val="28"/>
          <w:szCs w:val="28"/>
          <w:lang w:val="en-US"/>
        </w:rPr>
        <w:t>qat’i</w:t>
      </w:r>
      <w:r w:rsidR="00AE170C" w:rsidRPr="00405757">
        <w:rPr>
          <w:sz w:val="28"/>
          <w:szCs w:val="28"/>
          <w:lang w:val="en-US"/>
        </w:rPr>
        <w:t xml:space="preserve"> nazar, tadbirkorlik faoliyati </w:t>
      </w:r>
      <w:r w:rsidR="00023966" w:rsidRPr="00405757">
        <w:rPr>
          <w:sz w:val="28"/>
          <w:szCs w:val="28"/>
          <w:lang w:val="en-US"/>
        </w:rPr>
        <w:t>subyekt</w:t>
      </w:r>
      <w:r w:rsidR="00AE170C" w:rsidRPr="00405757">
        <w:rPr>
          <w:sz w:val="28"/>
          <w:szCs w:val="28"/>
          <w:lang w:val="en-US"/>
        </w:rPr>
        <w:t>lari, shu jumladan boshqa davlatlarning yuridik shaxslari va fuqarolari.</w:t>
      </w:r>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lastRenderedPageBreak/>
        <w:t>Yer osti</w:t>
      </w:r>
      <w:r w:rsidR="00AE170C" w:rsidRPr="00405757">
        <w:rPr>
          <w:sz w:val="28"/>
          <w:szCs w:val="28"/>
          <w:lang w:val="en-US"/>
        </w:rPr>
        <w:t xml:space="preserve"> boyliklaridan foydalanish munosabatlarining </w:t>
      </w:r>
      <w:r w:rsidR="00D548A4" w:rsidRPr="00405757">
        <w:rPr>
          <w:sz w:val="28"/>
          <w:szCs w:val="28"/>
          <w:lang w:val="en-US"/>
        </w:rPr>
        <w:t>obyekt</w:t>
      </w:r>
      <w:r w:rsidR="00AE170C" w:rsidRPr="00405757">
        <w:rPr>
          <w:sz w:val="28"/>
          <w:szCs w:val="28"/>
          <w:lang w:val="en-US"/>
        </w:rPr>
        <w:t xml:space="preserve">i bu </w:t>
      </w:r>
      <w:r w:rsidRPr="00405757">
        <w:rPr>
          <w:sz w:val="28"/>
          <w:szCs w:val="28"/>
          <w:lang w:val="en-US"/>
        </w:rPr>
        <w:t>yer osti</w:t>
      </w:r>
      <w:r w:rsidR="00AE170C" w:rsidRPr="00405757">
        <w:rPr>
          <w:sz w:val="28"/>
          <w:szCs w:val="28"/>
          <w:lang w:val="en-US"/>
        </w:rPr>
        <w:t xml:space="preserve"> boyliklari va undagi resurslardir.</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Konchilik sohasi tuzilmasi konchilik sohasi sub-filiallari, konchilik huquqi institutlari va konchilik huquqi normalari tomonidan shakllantiriladi.</w:t>
      </w:r>
    </w:p>
    <w:p w:rsidR="00AE170C" w:rsidRPr="00405757" w:rsidRDefault="00AE170C" w:rsidP="00185185">
      <w:pPr>
        <w:shd w:val="clear" w:color="auto" w:fill="FFFFFF"/>
        <w:spacing w:line="360" w:lineRule="auto"/>
        <w:ind w:firstLine="720"/>
        <w:jc w:val="both"/>
        <w:rPr>
          <w:sz w:val="28"/>
          <w:szCs w:val="28"/>
        </w:rPr>
      </w:pPr>
      <w:r w:rsidRPr="00405757">
        <w:rPr>
          <w:b/>
          <w:sz w:val="28"/>
          <w:szCs w:val="28"/>
          <w:lang w:val="en-US"/>
        </w:rPr>
        <w:t>Konchilik huquqining sub-sohasi -</w:t>
      </w:r>
      <w:r w:rsidRPr="00405757">
        <w:rPr>
          <w:sz w:val="28"/>
          <w:szCs w:val="28"/>
          <w:lang w:val="en-US"/>
        </w:rPr>
        <w:t xml:space="preserve">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foydalanishning muayyan turini tartibga soluvchi konchilik huquqining </w:t>
      </w:r>
      <w:r w:rsidR="00E33845" w:rsidRPr="00405757">
        <w:rPr>
          <w:sz w:val="28"/>
          <w:szCs w:val="28"/>
          <w:lang w:val="en-US"/>
        </w:rPr>
        <w:t>“</w:t>
      </w:r>
      <w:r w:rsidRPr="00405757">
        <w:rPr>
          <w:sz w:val="28"/>
          <w:szCs w:val="28"/>
          <w:lang w:val="en-US"/>
        </w:rPr>
        <w:t>bog'liq</w:t>
      </w:r>
      <w:r w:rsidR="00E33845" w:rsidRPr="00405757">
        <w:rPr>
          <w:sz w:val="28"/>
          <w:szCs w:val="28"/>
          <w:lang w:val="en-US"/>
        </w:rPr>
        <w:t>” institutlari guruhi. “</w:t>
      </w:r>
      <w:r w:rsidR="00F1608E" w:rsidRPr="00405757">
        <w:rPr>
          <w:sz w:val="28"/>
          <w:szCs w:val="28"/>
          <w:lang w:val="en-US"/>
        </w:rPr>
        <w:t>Yer</w:t>
      </w:r>
      <w:r w:rsidR="00E33845" w:rsidRPr="00405757">
        <w:rPr>
          <w:sz w:val="28"/>
          <w:szCs w:val="28"/>
          <w:lang w:val="en-US"/>
        </w:rPr>
        <w:t xml:space="preserve"> boyliklari to‘g‘</w:t>
      </w:r>
      <w:r w:rsidR="00594BB2" w:rsidRPr="00405757">
        <w:rPr>
          <w:sz w:val="28"/>
          <w:szCs w:val="28"/>
          <w:lang w:val="en-US"/>
        </w:rPr>
        <w:t>risida</w:t>
      </w:r>
      <w:r w:rsidR="00E33845" w:rsidRPr="00405757">
        <w:rPr>
          <w:sz w:val="28"/>
          <w:szCs w:val="28"/>
          <w:lang w:val="en-US"/>
        </w:rPr>
        <w:t>”</w:t>
      </w:r>
      <w:r w:rsidRPr="00405757">
        <w:rPr>
          <w:sz w:val="28"/>
          <w:szCs w:val="28"/>
          <w:lang w:val="en-US"/>
        </w:rPr>
        <w:t xml:space="preserve">gi qonunda </w:t>
      </w:r>
      <w:r w:rsidR="00684A4E" w:rsidRPr="00405757">
        <w:rPr>
          <w:sz w:val="28"/>
          <w:szCs w:val="28"/>
          <w:lang w:val="en-US"/>
        </w:rPr>
        <w:t>yer osti</w:t>
      </w:r>
      <w:r w:rsidRPr="00405757">
        <w:rPr>
          <w:sz w:val="28"/>
          <w:szCs w:val="28"/>
          <w:lang w:val="en-US"/>
        </w:rPr>
        <w:t xml:space="preserve"> boyliklaridan foydalanishni</w:t>
      </w:r>
      <w:r w:rsidR="00E33845" w:rsidRPr="00405757">
        <w:rPr>
          <w:sz w:val="28"/>
          <w:szCs w:val="28"/>
          <w:lang w:val="en-US"/>
        </w:rPr>
        <w:t>ng quyidagi turlari belgilab qo‘</w:t>
      </w:r>
      <w:r w:rsidRPr="00405757">
        <w:rPr>
          <w:sz w:val="28"/>
          <w:szCs w:val="28"/>
          <w:lang w:val="en-US"/>
        </w:rPr>
        <w:t xml:space="preserve">yilgan: </w:t>
      </w:r>
      <w:r w:rsidR="00B70732" w:rsidRPr="00405757">
        <w:rPr>
          <w:sz w:val="28"/>
          <w:szCs w:val="28"/>
          <w:lang w:val="en-US"/>
        </w:rPr>
        <w:t>yer qa’ri</w:t>
      </w:r>
      <w:r w:rsidRPr="00405757">
        <w:rPr>
          <w:sz w:val="28"/>
          <w:szCs w:val="28"/>
          <w:lang w:val="en-US"/>
        </w:rPr>
        <w:t>ni geologik o</w:t>
      </w:r>
      <w:r w:rsidR="00E33845" w:rsidRPr="00405757">
        <w:rPr>
          <w:sz w:val="28"/>
          <w:szCs w:val="28"/>
          <w:lang w:val="en-US"/>
        </w:rPr>
        <w:t>‘</w:t>
      </w:r>
      <w:r w:rsidRPr="00405757">
        <w:rPr>
          <w:sz w:val="28"/>
          <w:szCs w:val="28"/>
          <w:lang w:val="en-US"/>
        </w:rPr>
        <w:t>rganish; foydali qazilmalarni qazib olish, shu jumladan tog</w:t>
      </w:r>
      <w:r w:rsidR="00E33845" w:rsidRPr="00405757">
        <w:rPr>
          <w:sz w:val="28"/>
          <w:szCs w:val="28"/>
          <w:lang w:val="en-US"/>
        </w:rPr>
        <w:t>‘</w:t>
      </w:r>
      <w:r w:rsidRPr="00405757">
        <w:rPr>
          <w:sz w:val="28"/>
          <w:szCs w:val="28"/>
          <w:lang w:val="en-US"/>
        </w:rPr>
        <w:t>-kon sanoati va tegishli qayta ishlash sanoatining chiqindilaridan foydalanish; foydali qazilmalarni qazib olish bilan bog</w:t>
      </w:r>
      <w:r w:rsidR="00E33845" w:rsidRPr="00405757">
        <w:rPr>
          <w:sz w:val="28"/>
          <w:szCs w:val="28"/>
          <w:lang w:val="en-US"/>
        </w:rPr>
        <w:t>‘</w:t>
      </w:r>
      <w:r w:rsidRPr="00405757">
        <w:rPr>
          <w:sz w:val="28"/>
          <w:szCs w:val="28"/>
          <w:lang w:val="en-US"/>
        </w:rPr>
        <w:t>liq bo</w:t>
      </w:r>
      <w:r w:rsidR="00E33845" w:rsidRPr="00405757">
        <w:rPr>
          <w:sz w:val="28"/>
          <w:szCs w:val="28"/>
          <w:lang w:val="en-US"/>
        </w:rPr>
        <w:t>‘</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qurish va ulardan foydalanish. Ushbu </w:t>
      </w:r>
      <w:r w:rsidR="00684A4E" w:rsidRPr="00405757">
        <w:rPr>
          <w:sz w:val="28"/>
          <w:szCs w:val="28"/>
          <w:lang w:val="en-US"/>
        </w:rPr>
        <w:t>yer osti</w:t>
      </w:r>
      <w:r w:rsidRPr="00405757">
        <w:rPr>
          <w:sz w:val="28"/>
          <w:szCs w:val="28"/>
          <w:lang w:val="en-US"/>
        </w:rPr>
        <w:t xml:space="preserve"> boyliklaridan foydalanishning har bir turidagi ijtimoiy munosabatlarni tartibga soluvchi konchilik huquqi institutlari guruhlari konchilik huquqining tegishli kichik sohasini tashkil etadi. </w:t>
      </w:r>
      <w:r w:rsidRPr="00405757">
        <w:rPr>
          <w:sz w:val="28"/>
          <w:szCs w:val="28"/>
        </w:rPr>
        <w:t>Binobarin, konchilik huquqi sohasida quyidagilar mavjud:</w:t>
      </w:r>
    </w:p>
    <w:p w:rsidR="00AE170C" w:rsidRPr="00405757" w:rsidRDefault="00684A4E" w:rsidP="0050053F">
      <w:pPr>
        <w:pStyle w:val="a6"/>
        <w:numPr>
          <w:ilvl w:val="0"/>
          <w:numId w:val="19"/>
        </w:numPr>
        <w:shd w:val="clear" w:color="auto" w:fill="FFFFFF"/>
        <w:spacing w:line="360" w:lineRule="auto"/>
        <w:jc w:val="both"/>
        <w:rPr>
          <w:sz w:val="28"/>
          <w:szCs w:val="28"/>
        </w:rPr>
      </w:pPr>
      <w:r w:rsidRPr="00405757">
        <w:rPr>
          <w:sz w:val="28"/>
          <w:szCs w:val="28"/>
        </w:rPr>
        <w:t>yer osti</w:t>
      </w:r>
      <w:r w:rsidR="00AE170C" w:rsidRPr="00405757">
        <w:rPr>
          <w:sz w:val="28"/>
          <w:szCs w:val="28"/>
        </w:rPr>
        <w:t xml:space="preserve"> boyliklarini geologik tadqiq qilish jarayonida vujudga keladigan ijtimoiy munosabatlarni tartibga soluvchi huquq sub-sohasi;</w:t>
      </w:r>
    </w:p>
    <w:p w:rsidR="00AE170C" w:rsidRPr="00405757" w:rsidRDefault="00AE170C" w:rsidP="0050053F">
      <w:pPr>
        <w:pStyle w:val="a6"/>
        <w:numPr>
          <w:ilvl w:val="0"/>
          <w:numId w:val="19"/>
        </w:numPr>
        <w:shd w:val="clear" w:color="auto" w:fill="FFFFFF"/>
        <w:spacing w:line="360" w:lineRule="auto"/>
        <w:jc w:val="both"/>
        <w:rPr>
          <w:sz w:val="28"/>
          <w:szCs w:val="28"/>
        </w:rPr>
      </w:pPr>
      <w:r w:rsidRPr="00405757">
        <w:rPr>
          <w:sz w:val="28"/>
          <w:szCs w:val="28"/>
        </w:rPr>
        <w:t>foydali qazilmalarni qazib olish natijasida vujudga keladigan ijtimoiy munosabatlarni tartibga soluvchi huquq sub-sohasi;</w:t>
      </w:r>
    </w:p>
    <w:p w:rsidR="00AE170C" w:rsidRPr="00405757" w:rsidRDefault="00AE170C" w:rsidP="0050053F">
      <w:pPr>
        <w:pStyle w:val="a6"/>
        <w:numPr>
          <w:ilvl w:val="0"/>
          <w:numId w:val="19"/>
        </w:numPr>
        <w:shd w:val="clear" w:color="auto" w:fill="FFFFFF"/>
        <w:spacing w:line="360" w:lineRule="auto"/>
        <w:jc w:val="both"/>
        <w:rPr>
          <w:sz w:val="28"/>
          <w:szCs w:val="28"/>
        </w:rPr>
      </w:pPr>
      <w:r w:rsidRPr="00405757">
        <w:rPr>
          <w:sz w:val="28"/>
          <w:szCs w:val="28"/>
        </w:rPr>
        <w:t>foydali qazilmalarni qazib olish bi</w:t>
      </w:r>
      <w:r w:rsidR="006030DE" w:rsidRPr="00405757">
        <w:rPr>
          <w:sz w:val="28"/>
          <w:szCs w:val="28"/>
        </w:rPr>
        <w:t>lan bog</w:t>
      </w:r>
      <w:r w:rsidR="006030DE" w:rsidRPr="00405757">
        <w:rPr>
          <w:sz w:val="28"/>
          <w:szCs w:val="28"/>
          <w:lang w:val="uz-Latn-UZ"/>
        </w:rPr>
        <w:t>‘</w:t>
      </w:r>
      <w:r w:rsidR="006030DE" w:rsidRPr="00405757">
        <w:rPr>
          <w:sz w:val="28"/>
          <w:szCs w:val="28"/>
        </w:rPr>
        <w:t>liq bo</w:t>
      </w:r>
      <w:r w:rsidR="006030DE" w:rsidRPr="00405757">
        <w:rPr>
          <w:sz w:val="28"/>
          <w:szCs w:val="28"/>
          <w:lang w:val="uz-Latn-UZ"/>
        </w:rPr>
        <w:t>‘</w:t>
      </w:r>
      <w:r w:rsidRPr="00405757">
        <w:rPr>
          <w:sz w:val="28"/>
          <w:szCs w:val="28"/>
        </w:rPr>
        <w:t xml:space="preserve">lmagan </w:t>
      </w:r>
      <w:r w:rsidR="00684A4E" w:rsidRPr="00405757">
        <w:rPr>
          <w:sz w:val="28"/>
          <w:szCs w:val="28"/>
        </w:rPr>
        <w:t>yer osti</w:t>
      </w:r>
      <w:r w:rsidRPr="00405757">
        <w:rPr>
          <w:sz w:val="28"/>
          <w:szCs w:val="28"/>
        </w:rPr>
        <w:t xml:space="preserve"> inshootlarini qurish va ekspluatatsiya qilishdan kelib chiqadigan jamoat munosabatlarini tartibga soluvchi huquq sub-sohasi.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Konchilik huquqi instituti</w:t>
      </w:r>
      <w:r w:rsidRPr="00405757">
        <w:rPr>
          <w:sz w:val="28"/>
          <w:szCs w:val="28"/>
          <w:lang w:val="en-US"/>
        </w:rPr>
        <w:t xml:space="preserve"> - </w:t>
      </w:r>
      <w:r w:rsidR="00684A4E" w:rsidRPr="00405757">
        <w:rPr>
          <w:sz w:val="28"/>
          <w:szCs w:val="28"/>
          <w:lang w:val="en-US"/>
        </w:rPr>
        <w:t>yer osti</w:t>
      </w:r>
      <w:r w:rsidRPr="00405757">
        <w:rPr>
          <w:sz w:val="28"/>
          <w:szCs w:val="28"/>
          <w:lang w:val="en-US"/>
        </w:rPr>
        <w:t xml:space="preserve"> boyliklaridan foydalanish munosabatlarining mustaqil qismini tartib</w:t>
      </w:r>
      <w:r w:rsidR="00B2730F" w:rsidRPr="00405757">
        <w:rPr>
          <w:sz w:val="28"/>
          <w:szCs w:val="28"/>
          <w:lang w:val="en-US"/>
        </w:rPr>
        <w:t>ga soluvchi huquqiy normalar to‘</w:t>
      </w:r>
      <w:r w:rsidRPr="00405757">
        <w:rPr>
          <w:sz w:val="28"/>
          <w:szCs w:val="28"/>
          <w:lang w:val="en-US"/>
        </w:rPr>
        <w:t xml:space="preserve">plami. Konchilik huquqi institutlari - </w:t>
      </w:r>
      <w:r w:rsidR="00684A4E" w:rsidRPr="00405757">
        <w:rPr>
          <w:sz w:val="28"/>
          <w:szCs w:val="28"/>
          <w:lang w:val="en-US"/>
        </w:rPr>
        <w:t>yer osti</w:t>
      </w:r>
      <w:r w:rsidRPr="00405757">
        <w:rPr>
          <w:sz w:val="28"/>
          <w:szCs w:val="28"/>
          <w:lang w:val="en-US"/>
        </w:rPr>
        <w:t xml:space="preserve"> boyliklariga davlat mulkchiligini tartibga soluvchi huquqiy normalar guruhlari; </w:t>
      </w:r>
      <w:r w:rsidR="00684A4E" w:rsidRPr="00405757">
        <w:rPr>
          <w:sz w:val="28"/>
          <w:szCs w:val="28"/>
          <w:lang w:val="en-US"/>
        </w:rPr>
        <w:t>yer osti</w:t>
      </w:r>
      <w:r w:rsidRPr="00405757">
        <w:rPr>
          <w:sz w:val="28"/>
          <w:szCs w:val="28"/>
          <w:lang w:val="en-US"/>
        </w:rPr>
        <w:t xml:space="preserve"> boyliklaridan foydalanish munosabatlarini davlat boshqaruvi; </w:t>
      </w:r>
      <w:r w:rsidR="00684A4E" w:rsidRPr="00405757">
        <w:rPr>
          <w:sz w:val="28"/>
          <w:szCs w:val="28"/>
          <w:lang w:val="en-US"/>
        </w:rPr>
        <w:t>yer osti</w:t>
      </w:r>
      <w:r w:rsidRPr="00405757">
        <w:rPr>
          <w:sz w:val="28"/>
          <w:szCs w:val="28"/>
          <w:lang w:val="en-US"/>
        </w:rPr>
        <w:t xml:space="preserve"> boyliklaridan foydalanishga berishni litsenziyalash tartibi; </w:t>
      </w:r>
      <w:r w:rsidR="00684A4E" w:rsidRPr="00405757">
        <w:rPr>
          <w:sz w:val="28"/>
          <w:szCs w:val="28"/>
          <w:lang w:val="en-US"/>
        </w:rPr>
        <w:t>yer osti</w:t>
      </w:r>
      <w:r w:rsidRPr="00405757">
        <w:rPr>
          <w:sz w:val="28"/>
          <w:szCs w:val="28"/>
          <w:lang w:val="en-US"/>
        </w:rPr>
        <w:t xml:space="preserve"> boylik</w:t>
      </w:r>
      <w:r w:rsidR="00B2730F" w:rsidRPr="00405757">
        <w:rPr>
          <w:sz w:val="28"/>
          <w:szCs w:val="28"/>
          <w:lang w:val="en-US"/>
        </w:rPr>
        <w:t>laridan foydalanganlik uchun to‘</w:t>
      </w:r>
      <w:r w:rsidRPr="00405757">
        <w:rPr>
          <w:sz w:val="28"/>
          <w:szCs w:val="28"/>
          <w:lang w:val="en-US"/>
        </w:rPr>
        <w:t xml:space="preserve">lov; </w:t>
      </w:r>
      <w:r w:rsidR="00684A4E" w:rsidRPr="00405757">
        <w:rPr>
          <w:sz w:val="28"/>
          <w:szCs w:val="28"/>
          <w:lang w:val="en-US"/>
        </w:rPr>
        <w:t>yer osti</w:t>
      </w:r>
      <w:r w:rsidRPr="00405757">
        <w:rPr>
          <w:sz w:val="28"/>
          <w:szCs w:val="28"/>
          <w:lang w:val="en-US"/>
        </w:rPr>
        <w:t xml:space="preserve"> </w:t>
      </w:r>
      <w:r w:rsidRPr="00405757">
        <w:rPr>
          <w:sz w:val="28"/>
          <w:szCs w:val="28"/>
          <w:lang w:val="en-US"/>
        </w:rPr>
        <w:lastRenderedPageBreak/>
        <w:t xml:space="preserve">boyliklaridan oqilona foydalanish va ularni muhofaza qilish; </w:t>
      </w:r>
      <w:r w:rsidR="00684A4E" w:rsidRPr="00405757">
        <w:rPr>
          <w:sz w:val="28"/>
          <w:szCs w:val="28"/>
          <w:lang w:val="en-US"/>
        </w:rPr>
        <w:t>yer osti</w:t>
      </w:r>
      <w:r w:rsidRPr="00405757">
        <w:rPr>
          <w:sz w:val="28"/>
          <w:szCs w:val="28"/>
          <w:lang w:val="en-US"/>
        </w:rPr>
        <w:t xml:space="preserve"> qonunchiligini buzganlik uchun javobgarlik</w:t>
      </w:r>
      <w:r w:rsidR="00B2730F" w:rsidRPr="00405757">
        <w:rPr>
          <w:sz w:val="28"/>
          <w:szCs w:val="28"/>
          <w:lang w:val="en-US"/>
        </w:rPr>
        <w:t>.</w:t>
      </w:r>
    </w:p>
    <w:p w:rsidR="00AE170C" w:rsidRPr="00405757" w:rsidRDefault="00B2730F" w:rsidP="00185185">
      <w:pPr>
        <w:shd w:val="clear" w:color="auto" w:fill="FFFFFF"/>
        <w:spacing w:line="360" w:lineRule="auto"/>
        <w:ind w:firstLine="720"/>
        <w:jc w:val="both"/>
        <w:rPr>
          <w:sz w:val="28"/>
          <w:szCs w:val="28"/>
          <w:lang w:val="en-US"/>
        </w:rPr>
      </w:pPr>
      <w:r w:rsidRPr="00405757">
        <w:rPr>
          <w:sz w:val="28"/>
          <w:szCs w:val="28"/>
          <w:lang w:val="en-US"/>
        </w:rPr>
        <w:t>Konchilik to‘g‘</w:t>
      </w:r>
      <w:r w:rsidR="00AE170C" w:rsidRPr="00405757">
        <w:rPr>
          <w:sz w:val="28"/>
          <w:szCs w:val="28"/>
          <w:lang w:val="en-US"/>
        </w:rPr>
        <w:t xml:space="preserve">risidagi qonun davlat tomonidan tasdiqlangan, majburiy, umumiy qoidalarni tartibga soluvchi konchilik huquqining asosiy elementidir. Har qanday huquq sohasining huquqiy normasi (shu jumladan </w:t>
      </w:r>
      <w:r w:rsidR="00DE3071" w:rsidRPr="00405757">
        <w:rPr>
          <w:sz w:val="28"/>
          <w:szCs w:val="28"/>
          <w:lang w:val="en-US"/>
        </w:rPr>
        <w:t>konchilik huquqi) odamlarning o‘</w:t>
      </w:r>
      <w:r w:rsidR="00AE170C" w:rsidRPr="00405757">
        <w:rPr>
          <w:sz w:val="28"/>
          <w:szCs w:val="28"/>
          <w:lang w:val="en-US"/>
        </w:rPr>
        <w:t xml:space="preserve">zaro munosabatlarida tashqi erkinlik berish va cheklashni birlashtiradi. Konchilik huquqi normalari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w:t>
      </w:r>
      <w:r w:rsidR="00023966" w:rsidRPr="00405757">
        <w:rPr>
          <w:sz w:val="28"/>
          <w:szCs w:val="28"/>
          <w:lang w:val="en-US"/>
        </w:rPr>
        <w:t>subyekt</w:t>
      </w:r>
      <w:r w:rsidR="00AE170C" w:rsidRPr="00405757">
        <w:rPr>
          <w:sz w:val="28"/>
          <w:szCs w:val="28"/>
          <w:lang w:val="en-US"/>
        </w:rPr>
        <w:t xml:space="preserve">larining turli xil iqtisodiy, madaniy va ilmiy maqsadlarda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huquqlari va majburiyatlarini belgilaydi. Davlat, </w:t>
      </w:r>
      <w:r w:rsidR="00684A4E" w:rsidRPr="00405757">
        <w:rPr>
          <w:sz w:val="28"/>
          <w:szCs w:val="28"/>
          <w:lang w:val="en-US"/>
        </w:rPr>
        <w:t>yer osti</w:t>
      </w:r>
      <w:r w:rsidR="00AE170C" w:rsidRPr="00405757">
        <w:rPr>
          <w:sz w:val="28"/>
          <w:szCs w:val="28"/>
          <w:lang w:val="en-US"/>
        </w:rPr>
        <w:t xml:space="preserve"> boyliklari davlat fondining egasi sifatida, konchilik huquqi normalarida butun davlat uchun umumiy bo</w:t>
      </w:r>
      <w:r w:rsidR="00DE3071" w:rsidRPr="00405757">
        <w:rPr>
          <w:sz w:val="28"/>
          <w:szCs w:val="28"/>
          <w:lang w:val="en-US"/>
        </w:rPr>
        <w:t>‘</w:t>
      </w:r>
      <w:r w:rsidR="00AE170C" w:rsidRPr="00405757">
        <w:rPr>
          <w:sz w:val="28"/>
          <w:szCs w:val="28"/>
          <w:lang w:val="en-US"/>
        </w:rPr>
        <w:t xml:space="preserve">lgan </w:t>
      </w:r>
      <w:r w:rsidR="00684A4E" w:rsidRPr="00405757">
        <w:rPr>
          <w:sz w:val="28"/>
          <w:szCs w:val="28"/>
          <w:lang w:val="en-US"/>
        </w:rPr>
        <w:t>yer osti</w:t>
      </w:r>
      <w:r w:rsidR="00AE170C" w:rsidRPr="00405757">
        <w:rPr>
          <w:sz w:val="28"/>
          <w:szCs w:val="28"/>
          <w:lang w:val="en-US"/>
        </w:rPr>
        <w:t xml:space="preserve"> boyliklaridan foydalanish qoidalarini belgilaydi va shu bilan jamiyatimizning hozirgi va kelajak avlodlari manfaatlariga mos ravishda ulardan to</w:t>
      </w:r>
      <w:r w:rsidR="00DE3071" w:rsidRPr="00405757">
        <w:rPr>
          <w:sz w:val="28"/>
          <w:szCs w:val="28"/>
          <w:lang w:val="en-US"/>
        </w:rPr>
        <w:t>‘</w:t>
      </w:r>
      <w:r w:rsidR="00AE170C" w:rsidRPr="00405757">
        <w:rPr>
          <w:sz w:val="28"/>
          <w:szCs w:val="28"/>
          <w:lang w:val="en-US"/>
        </w:rPr>
        <w:t>liq va har tomonlama foydalan</w:t>
      </w:r>
      <w:r w:rsidR="00DE3071" w:rsidRPr="00405757">
        <w:rPr>
          <w:sz w:val="28"/>
          <w:szCs w:val="28"/>
          <w:lang w:val="en-US"/>
        </w:rPr>
        <w:t xml:space="preserve">ishni </w:t>
      </w:r>
      <w:r w:rsidR="007A1D3E" w:rsidRPr="00405757">
        <w:rPr>
          <w:sz w:val="28"/>
          <w:szCs w:val="28"/>
          <w:lang w:val="en-US"/>
        </w:rPr>
        <w:t>ta’min</w:t>
      </w:r>
      <w:r w:rsidR="00DE3071" w:rsidRPr="00405757">
        <w:rPr>
          <w:sz w:val="28"/>
          <w:szCs w:val="28"/>
          <w:lang w:val="en-US"/>
        </w:rPr>
        <w:t xml:space="preserve">laydi. </w:t>
      </w:r>
      <w:r w:rsidR="00945E28" w:rsidRPr="00405757">
        <w:rPr>
          <w:sz w:val="28"/>
          <w:szCs w:val="28"/>
          <w:lang w:val="en-US"/>
        </w:rPr>
        <w:t>Ba’zi</w:t>
      </w:r>
      <w:r w:rsidR="00AE170C" w:rsidRPr="00405757">
        <w:rPr>
          <w:sz w:val="28"/>
          <w:szCs w:val="28"/>
          <w:lang w:val="en-US"/>
        </w:rPr>
        <w:t xml:space="preserve"> hollarda huquqiy normaning amalga oshirilishi davla</w:t>
      </w:r>
      <w:r w:rsidR="00DE3071" w:rsidRPr="00405757">
        <w:rPr>
          <w:sz w:val="28"/>
          <w:szCs w:val="28"/>
          <w:lang w:val="en-US"/>
        </w:rPr>
        <w:t xml:space="preserve">t majburlash choralari bilan </w:t>
      </w:r>
      <w:r w:rsidR="007A1D3E" w:rsidRPr="00405757">
        <w:rPr>
          <w:sz w:val="28"/>
          <w:szCs w:val="28"/>
          <w:lang w:val="en-US"/>
        </w:rPr>
        <w:t>ta’min</w:t>
      </w:r>
      <w:r w:rsidR="00AE170C" w:rsidRPr="00405757">
        <w:rPr>
          <w:sz w:val="28"/>
          <w:szCs w:val="28"/>
          <w:lang w:val="en-US"/>
        </w:rPr>
        <w:t>lanadi. Huquqiy normani buzish vakolatli davlat organlari tomonidan huquqbuzarlarga nisbatan qon</w:t>
      </w:r>
      <w:r w:rsidR="00DE3071" w:rsidRPr="00405757">
        <w:rPr>
          <w:sz w:val="28"/>
          <w:szCs w:val="28"/>
          <w:lang w:val="en-US"/>
        </w:rPr>
        <w:t>uniy javobgarlik choralarini qo‘</w:t>
      </w:r>
      <w:r w:rsidR="00AE170C" w:rsidRPr="00405757">
        <w:rPr>
          <w:sz w:val="28"/>
          <w:szCs w:val="28"/>
          <w:lang w:val="en-US"/>
        </w:rPr>
        <w:t>llashga olib kela</w:t>
      </w:r>
      <w:r w:rsidR="00DE3071" w:rsidRPr="00405757">
        <w:rPr>
          <w:sz w:val="28"/>
          <w:szCs w:val="28"/>
          <w:lang w:val="en-US"/>
        </w:rPr>
        <w:t>di. Masalan, “</w:t>
      </w:r>
      <w:r w:rsidR="00F1608E" w:rsidRPr="00405757">
        <w:rPr>
          <w:sz w:val="28"/>
          <w:szCs w:val="28"/>
          <w:lang w:val="en-US"/>
        </w:rPr>
        <w:t>Yer</w:t>
      </w:r>
      <w:r w:rsidR="00594BB2" w:rsidRPr="00405757">
        <w:rPr>
          <w:sz w:val="28"/>
          <w:szCs w:val="28"/>
          <w:lang w:val="en-US"/>
        </w:rPr>
        <w:t xml:space="preserve"> </w:t>
      </w:r>
      <w:r w:rsidR="00DE3071" w:rsidRPr="00405757">
        <w:rPr>
          <w:sz w:val="28"/>
          <w:szCs w:val="28"/>
          <w:lang w:val="en-US"/>
        </w:rPr>
        <w:t>osti boyliklari to‘g‘risida”</w:t>
      </w:r>
      <w:r w:rsidR="00AE170C" w:rsidRPr="00405757">
        <w:rPr>
          <w:sz w:val="28"/>
          <w:szCs w:val="28"/>
          <w:lang w:val="en-US"/>
        </w:rPr>
        <w:t>gi qonunlarga muvofiq ushbu qonunni buzganlikda</w:t>
      </w:r>
      <w:r w:rsidR="00DE3071" w:rsidRPr="00405757">
        <w:rPr>
          <w:sz w:val="28"/>
          <w:szCs w:val="28"/>
          <w:lang w:val="en-US"/>
        </w:rPr>
        <w:t xml:space="preserve"> aybdor shaxslar jinoiy yoki </w:t>
      </w:r>
      <w:r w:rsidR="007A1D3E" w:rsidRPr="00405757">
        <w:rPr>
          <w:sz w:val="28"/>
          <w:szCs w:val="28"/>
          <w:lang w:val="en-US"/>
        </w:rPr>
        <w:t>ma’</w:t>
      </w:r>
      <w:r w:rsidR="00AE170C" w:rsidRPr="00405757">
        <w:rPr>
          <w:sz w:val="28"/>
          <w:szCs w:val="28"/>
          <w:lang w:val="en-US"/>
        </w:rPr>
        <w:t>muriy javobgarlikni o</w:t>
      </w:r>
      <w:r w:rsidR="00DE3071" w:rsidRPr="00405757">
        <w:rPr>
          <w:sz w:val="28"/>
          <w:szCs w:val="28"/>
          <w:lang w:val="en-US"/>
        </w:rPr>
        <w:t>‘</w:t>
      </w:r>
      <w:r w:rsidR="00AE170C" w:rsidRPr="00405757">
        <w:rPr>
          <w:sz w:val="28"/>
          <w:szCs w:val="28"/>
          <w:lang w:val="en-US"/>
        </w:rPr>
        <w:t>z zimmalariga oladilar.</w:t>
      </w:r>
    </w:p>
    <w:p w:rsidR="00AE170C" w:rsidRPr="00405757" w:rsidRDefault="00DE3071" w:rsidP="00185185">
      <w:pPr>
        <w:shd w:val="clear" w:color="auto" w:fill="FFFFFF"/>
        <w:spacing w:line="360" w:lineRule="auto"/>
        <w:ind w:firstLine="720"/>
        <w:jc w:val="both"/>
        <w:rPr>
          <w:sz w:val="28"/>
          <w:szCs w:val="28"/>
          <w:lang w:val="en-US"/>
        </w:rPr>
      </w:pPr>
      <w:r w:rsidRPr="00405757">
        <w:rPr>
          <w:b/>
          <w:sz w:val="28"/>
          <w:szCs w:val="28"/>
          <w:lang w:val="en-US"/>
        </w:rPr>
        <w:t>Konchilik huquqini o‘rganishning asosiy yo‘</w:t>
      </w:r>
      <w:r w:rsidR="00AE170C" w:rsidRPr="00405757">
        <w:rPr>
          <w:b/>
          <w:sz w:val="28"/>
          <w:szCs w:val="28"/>
          <w:lang w:val="en-US"/>
        </w:rPr>
        <w:t>nalishlari.</w:t>
      </w:r>
      <w:r w:rsidRPr="00405757">
        <w:rPr>
          <w:sz w:val="28"/>
          <w:szCs w:val="28"/>
          <w:lang w:val="en-US"/>
        </w:rPr>
        <w:t xml:space="preserve"> Konchilik huquqi uch yo‘</w:t>
      </w:r>
      <w:r w:rsidR="00AE170C" w:rsidRPr="00405757">
        <w:rPr>
          <w:sz w:val="28"/>
          <w:szCs w:val="28"/>
          <w:lang w:val="en-US"/>
        </w:rPr>
        <w:t>nalishda o</w:t>
      </w:r>
      <w:r w:rsidRPr="00405757">
        <w:rPr>
          <w:sz w:val="28"/>
          <w:szCs w:val="28"/>
          <w:lang w:val="en-US"/>
        </w:rPr>
        <w:t>‘</w:t>
      </w:r>
      <w:r w:rsidR="00AE170C" w:rsidRPr="00405757">
        <w:rPr>
          <w:sz w:val="28"/>
          <w:szCs w:val="28"/>
          <w:lang w:val="en-US"/>
        </w:rPr>
        <w:t>rganiladi: huquq soh</w:t>
      </w:r>
      <w:r w:rsidRPr="00405757">
        <w:rPr>
          <w:sz w:val="28"/>
          <w:szCs w:val="28"/>
          <w:lang w:val="en-US"/>
        </w:rPr>
        <w:t>asi sifatida, fan sifatida va o‘</w:t>
      </w:r>
      <w:r w:rsidR="00AE170C" w:rsidRPr="00405757">
        <w:rPr>
          <w:sz w:val="28"/>
          <w:szCs w:val="28"/>
          <w:lang w:val="en-US"/>
        </w:rPr>
        <w:t>quv intizomi sifatida.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Konchilik huquqini </w:t>
      </w:r>
      <w:r w:rsidR="00DE3071" w:rsidRPr="00405757">
        <w:rPr>
          <w:sz w:val="28"/>
          <w:szCs w:val="28"/>
          <w:lang w:val="en-US"/>
        </w:rPr>
        <w:t>huquqning bir sohasi sifatida o‘</w:t>
      </w:r>
      <w:r w:rsidRPr="00405757">
        <w:rPr>
          <w:sz w:val="28"/>
          <w:szCs w:val="28"/>
          <w:lang w:val="en-US"/>
        </w:rPr>
        <w:t xml:space="preserve">rganishda, asosan, </w:t>
      </w:r>
      <w:r w:rsidR="00684A4E" w:rsidRPr="00405757">
        <w:rPr>
          <w:sz w:val="28"/>
          <w:szCs w:val="28"/>
          <w:lang w:val="en-US"/>
        </w:rPr>
        <w:t>yer osti</w:t>
      </w:r>
      <w:r w:rsidRPr="00405757">
        <w:rPr>
          <w:sz w:val="28"/>
          <w:szCs w:val="28"/>
          <w:lang w:val="en-US"/>
        </w:rPr>
        <w:t xml:space="preserve"> qonunchiligi, uning huquqiy institutlarini rivojlantirish, huquqiy normalarni takomillashtirish va boshqa hu</w:t>
      </w:r>
      <w:r w:rsidR="00DE3071" w:rsidRPr="00405757">
        <w:rPr>
          <w:sz w:val="28"/>
          <w:szCs w:val="28"/>
          <w:lang w:val="en-US"/>
        </w:rPr>
        <w:t>quq sohalari bilan aloqalarga e’</w:t>
      </w:r>
      <w:r w:rsidRPr="00405757">
        <w:rPr>
          <w:sz w:val="28"/>
          <w:szCs w:val="28"/>
          <w:lang w:val="en-US"/>
        </w:rPr>
        <w:t>tibor qaratiladi.</w:t>
      </w:r>
    </w:p>
    <w:p w:rsidR="00AE170C" w:rsidRPr="00405757" w:rsidRDefault="00DE3071" w:rsidP="00185185">
      <w:pPr>
        <w:shd w:val="clear" w:color="auto" w:fill="FFFFFF"/>
        <w:spacing w:line="360" w:lineRule="auto"/>
        <w:ind w:firstLine="720"/>
        <w:jc w:val="both"/>
        <w:rPr>
          <w:sz w:val="28"/>
          <w:szCs w:val="28"/>
          <w:lang w:val="en-US"/>
        </w:rPr>
      </w:pPr>
      <w:r w:rsidRPr="00405757">
        <w:rPr>
          <w:sz w:val="28"/>
          <w:szCs w:val="28"/>
          <w:lang w:val="en-US"/>
        </w:rPr>
        <w:t xml:space="preserve">Mutaxassislarning </w:t>
      </w:r>
      <w:r w:rsidR="001463CA" w:rsidRPr="00405757">
        <w:rPr>
          <w:sz w:val="28"/>
          <w:szCs w:val="28"/>
          <w:lang w:val="en-US"/>
        </w:rPr>
        <w:t>ta’kid</w:t>
      </w:r>
      <w:r w:rsidR="00AE170C" w:rsidRPr="00405757">
        <w:rPr>
          <w:sz w:val="28"/>
          <w:szCs w:val="28"/>
          <w:lang w:val="en-US"/>
        </w:rPr>
        <w:t xml:space="preserve">lashicha, </w:t>
      </w:r>
      <w:r w:rsidR="00AE170C" w:rsidRPr="00405757">
        <w:rPr>
          <w:b/>
          <w:sz w:val="28"/>
          <w:szCs w:val="28"/>
          <w:lang w:val="en-US"/>
        </w:rPr>
        <w:t>huquqiy tizim</w:t>
      </w:r>
      <w:r w:rsidR="00AE170C" w:rsidRPr="00405757">
        <w:rPr>
          <w:sz w:val="28"/>
          <w:szCs w:val="28"/>
          <w:lang w:val="en-US"/>
        </w:rPr>
        <w:t xml:space="preserve"> - b</w:t>
      </w:r>
      <w:r w:rsidRPr="00405757">
        <w:rPr>
          <w:sz w:val="28"/>
          <w:szCs w:val="28"/>
          <w:lang w:val="en-US"/>
        </w:rPr>
        <w:t xml:space="preserve">u ijtimoiy hayot qonunlarini </w:t>
      </w:r>
      <w:r w:rsidR="00C47B87" w:rsidRPr="00405757">
        <w:rPr>
          <w:sz w:val="28"/>
          <w:szCs w:val="28"/>
          <w:lang w:val="en-US"/>
        </w:rPr>
        <w:t>me’yor</w:t>
      </w:r>
      <w:r w:rsidR="00AE170C" w:rsidRPr="00405757">
        <w:rPr>
          <w:sz w:val="28"/>
          <w:szCs w:val="28"/>
          <w:lang w:val="en-US"/>
        </w:rPr>
        <w:t>iy shaklda aks ettiradigan va birlashtiradigan murakkab ijtimoiy hodisa. Doimiy ravishda rivojlanib boruvchi huquq tizimi, shunga qaramay, davlatda amaldagi huquqiy normalarning birligi va izchilligini saqlaydi. Konchilik huquqi</w:t>
      </w:r>
      <w:r w:rsidRPr="00405757">
        <w:rPr>
          <w:sz w:val="28"/>
          <w:szCs w:val="28"/>
          <w:lang w:val="en-US"/>
        </w:rPr>
        <w:t xml:space="preserve"> nisbatan yangi huquq sohasi bo‘</w:t>
      </w:r>
      <w:r w:rsidR="00AE170C" w:rsidRPr="00405757">
        <w:rPr>
          <w:sz w:val="28"/>
          <w:szCs w:val="28"/>
          <w:lang w:val="en-US"/>
        </w:rPr>
        <w:t>lsa-da</w:t>
      </w:r>
      <w:r w:rsidRPr="00405757">
        <w:rPr>
          <w:sz w:val="28"/>
          <w:szCs w:val="28"/>
          <w:lang w:val="en-US"/>
        </w:rPr>
        <w:t>, boshqa huquq sohalari bilan o‘</w:t>
      </w:r>
      <w:r w:rsidR="00AE170C" w:rsidRPr="00405757">
        <w:rPr>
          <w:sz w:val="28"/>
          <w:szCs w:val="28"/>
          <w:lang w:val="en-US"/>
        </w:rPr>
        <w:t xml:space="preserve">zaro </w:t>
      </w:r>
      <w:r w:rsidRPr="00405757">
        <w:rPr>
          <w:sz w:val="28"/>
          <w:szCs w:val="28"/>
          <w:lang w:val="en-US"/>
        </w:rPr>
        <w:lastRenderedPageBreak/>
        <w:t xml:space="preserve">bog‘liq va ular bilan o‘zaro </w:t>
      </w:r>
      <w:r w:rsidR="00481E3C" w:rsidRPr="00405757">
        <w:rPr>
          <w:sz w:val="28"/>
          <w:szCs w:val="28"/>
          <w:lang w:val="en-US"/>
        </w:rPr>
        <w:t>ta’sir</w:t>
      </w:r>
      <w:r w:rsidR="00AE170C" w:rsidRPr="00405757">
        <w:rPr>
          <w:sz w:val="28"/>
          <w:szCs w:val="28"/>
          <w:lang w:val="en-US"/>
        </w:rPr>
        <w:t xml:space="preserve"> qiladi (1-rasmga qarang). Konchilik huquqida boshqa huquq sohalari normalari qo</w:t>
      </w:r>
      <w:r w:rsidRPr="00405757">
        <w:rPr>
          <w:sz w:val="28"/>
          <w:szCs w:val="28"/>
          <w:lang w:val="en-US"/>
        </w:rPr>
        <w:t>‘</w:t>
      </w:r>
      <w:r w:rsidR="00AE170C" w:rsidRPr="00405757">
        <w:rPr>
          <w:sz w:val="28"/>
          <w:szCs w:val="28"/>
          <w:lang w:val="en-US"/>
        </w:rPr>
        <w:t xml:space="preserve">llaniladi. Ammo ulardan foydalanishda </w:t>
      </w:r>
      <w:r w:rsidR="00684A4E" w:rsidRPr="00405757">
        <w:rPr>
          <w:sz w:val="28"/>
          <w:szCs w:val="28"/>
          <w:lang w:val="en-US"/>
        </w:rPr>
        <w:t>yer osti</w:t>
      </w:r>
      <w:r w:rsidR="00AE170C" w:rsidRPr="00405757">
        <w:rPr>
          <w:sz w:val="28"/>
          <w:szCs w:val="28"/>
          <w:lang w:val="en-US"/>
        </w:rPr>
        <w:t xml:space="preserve"> boyliklaridan </w:t>
      </w:r>
      <w:r w:rsidRPr="00405757">
        <w:rPr>
          <w:sz w:val="28"/>
          <w:szCs w:val="28"/>
          <w:lang w:val="en-US"/>
        </w:rPr>
        <w:t>foydalanish munosabatlarining o‘</w:t>
      </w:r>
      <w:r w:rsidR="00AE170C" w:rsidRPr="00405757">
        <w:rPr>
          <w:sz w:val="28"/>
          <w:szCs w:val="28"/>
          <w:lang w:val="en-US"/>
        </w:rPr>
        <w:t>ziga xos xususiyatlari e</w:t>
      </w:r>
      <w:r w:rsidRPr="00405757">
        <w:rPr>
          <w:sz w:val="28"/>
          <w:szCs w:val="28"/>
          <w:lang w:val="en-US"/>
        </w:rPr>
        <w:t>‘</w:t>
      </w:r>
      <w:r w:rsidR="00AE170C" w:rsidRPr="00405757">
        <w:rPr>
          <w:sz w:val="28"/>
          <w:szCs w:val="28"/>
          <w:lang w:val="en-US"/>
        </w:rPr>
        <w:t>tiborga olinishi kerak. Huquqshunoslikda bu masalalar hali o</w:t>
      </w:r>
      <w:r w:rsidRPr="00405757">
        <w:rPr>
          <w:sz w:val="28"/>
          <w:szCs w:val="28"/>
          <w:lang w:val="en-US"/>
        </w:rPr>
        <w:t>‘</w:t>
      </w:r>
      <w:r w:rsidR="00AE170C" w:rsidRPr="00405757">
        <w:rPr>
          <w:sz w:val="28"/>
          <w:szCs w:val="28"/>
          <w:lang w:val="en-US"/>
        </w:rPr>
        <w:t>rganilmagan, shuning uchun ular</w:t>
      </w:r>
      <w:r w:rsidRPr="00405757">
        <w:rPr>
          <w:sz w:val="28"/>
          <w:szCs w:val="28"/>
          <w:lang w:val="en-US"/>
        </w:rPr>
        <w:t xml:space="preserve"> haqida batafsilroq to‘</w:t>
      </w:r>
      <w:r w:rsidR="00AE170C" w:rsidRPr="00405757">
        <w:rPr>
          <w:sz w:val="28"/>
          <w:szCs w:val="28"/>
          <w:lang w:val="en-US"/>
        </w:rPr>
        <w:t>xtash tavsiya etiladi.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Shtat qonuni.</w:t>
      </w:r>
      <w:r w:rsidRPr="00405757">
        <w:rPr>
          <w:sz w:val="28"/>
          <w:szCs w:val="28"/>
          <w:lang w:val="en-US"/>
        </w:rPr>
        <w:t xml:space="preserve"> Ushbu huquq sohasi mamlakatning ijtimoiy tizimi va davlat tuzilishi asoslarini, fuqarolarning asosiy huquqlari, erkinliklari va burchlarini, davlat hokimiyati organlari va federal </w:t>
      </w:r>
      <w:r w:rsidR="00023966" w:rsidRPr="00405757">
        <w:rPr>
          <w:sz w:val="28"/>
          <w:szCs w:val="28"/>
          <w:lang w:val="en-US"/>
        </w:rPr>
        <w:t>subyekt</w:t>
      </w:r>
      <w:r w:rsidRPr="00405757">
        <w:rPr>
          <w:sz w:val="28"/>
          <w:szCs w:val="28"/>
          <w:lang w:val="en-US"/>
        </w:rPr>
        <w:t xml:space="preserve">larni, shuningdek mahalliy davlat hokimiyati organlarini yaratish va vakolatlarini tartibga soluvchi normalarni birlashtiradi. Konchilik huquqi respublika va hududlar davlat hokimiyati organlarining </w:t>
      </w:r>
      <w:r w:rsidR="00684A4E" w:rsidRPr="00405757">
        <w:rPr>
          <w:sz w:val="28"/>
          <w:szCs w:val="28"/>
          <w:lang w:val="en-US"/>
        </w:rPr>
        <w:t>yer osti</w:t>
      </w:r>
      <w:r w:rsidRPr="00405757">
        <w:rPr>
          <w:sz w:val="28"/>
          <w:szCs w:val="28"/>
          <w:lang w:val="en-US"/>
        </w:rPr>
        <w:t xml:space="preserve"> boyliklaridan foydalanish munosabatlarini tartibga solish sohasidagi vakolatlarini chegaralash uchun davlat huquqi normalaridan foydalanadi.</w:t>
      </w:r>
    </w:p>
    <w:p w:rsidR="00AE170C" w:rsidRPr="00405757" w:rsidRDefault="00AE170C" w:rsidP="00185185">
      <w:pPr>
        <w:shd w:val="clear" w:color="auto" w:fill="FFFFFF"/>
        <w:spacing w:line="360" w:lineRule="auto"/>
        <w:jc w:val="both"/>
        <w:rPr>
          <w:sz w:val="28"/>
          <w:szCs w:val="28"/>
          <w:lang w:val="en-US"/>
        </w:rPr>
      </w:pPr>
    </w:p>
    <w:p w:rsidR="00AE170C" w:rsidRPr="00405757" w:rsidRDefault="00D269E3" w:rsidP="00185185">
      <w:pPr>
        <w:spacing w:line="360" w:lineRule="auto"/>
        <w:jc w:val="center"/>
        <w:rPr>
          <w:sz w:val="28"/>
          <w:szCs w:val="28"/>
        </w:rPr>
      </w:pPr>
      <w:r w:rsidRPr="00405757">
        <w:rPr>
          <w:noProof/>
          <w:sz w:val="28"/>
          <w:szCs w:val="28"/>
        </w:rPr>
        <w:drawing>
          <wp:inline distT="0" distB="0" distL="0" distR="0" wp14:anchorId="620631D5" wp14:editId="22B29DD5">
            <wp:extent cx="5505450" cy="3771900"/>
            <wp:effectExtent l="0" t="0" r="0" b="19050"/>
            <wp:docPr id="28" name="Схема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E170C" w:rsidRPr="00405757" w:rsidRDefault="00DE3071" w:rsidP="00185185">
      <w:pPr>
        <w:spacing w:line="360" w:lineRule="auto"/>
        <w:jc w:val="center"/>
        <w:rPr>
          <w:b/>
          <w:sz w:val="28"/>
          <w:szCs w:val="28"/>
          <w:lang w:val="en-US"/>
        </w:rPr>
      </w:pPr>
      <w:r w:rsidRPr="00405757">
        <w:rPr>
          <w:b/>
          <w:sz w:val="28"/>
          <w:szCs w:val="28"/>
          <w:lang w:val="uz-Latn-UZ"/>
        </w:rPr>
        <w:t>1-rasm</w:t>
      </w:r>
      <w:r w:rsidR="00AE170C" w:rsidRPr="00405757">
        <w:rPr>
          <w:b/>
          <w:sz w:val="28"/>
          <w:szCs w:val="28"/>
          <w:lang w:val="en-US"/>
        </w:rPr>
        <w:t>. Konchilik huquqinin</w:t>
      </w:r>
      <w:r w:rsidRPr="00405757">
        <w:rPr>
          <w:b/>
          <w:sz w:val="28"/>
          <w:szCs w:val="28"/>
          <w:lang w:val="en-US"/>
        </w:rPr>
        <w:t>g boshqa huquq sohalari bilan o</w:t>
      </w:r>
      <w:r w:rsidRPr="00405757">
        <w:rPr>
          <w:b/>
          <w:sz w:val="28"/>
          <w:szCs w:val="28"/>
          <w:lang w:val="uz-Latn-UZ"/>
        </w:rPr>
        <w:t>‘</w:t>
      </w:r>
      <w:r w:rsidRPr="00405757">
        <w:rPr>
          <w:b/>
          <w:sz w:val="28"/>
          <w:szCs w:val="28"/>
          <w:lang w:val="en-US"/>
        </w:rPr>
        <w:t>zaro bog‘</w:t>
      </w:r>
      <w:r w:rsidR="00AE170C" w:rsidRPr="00405757">
        <w:rPr>
          <w:b/>
          <w:sz w:val="28"/>
          <w:szCs w:val="28"/>
          <w:lang w:val="en-US"/>
        </w:rPr>
        <w:t>liqligi.</w:t>
      </w:r>
    </w:p>
    <w:p w:rsidR="00AE170C" w:rsidRPr="00405757" w:rsidRDefault="007A1D3E" w:rsidP="00185185">
      <w:pPr>
        <w:shd w:val="clear" w:color="auto" w:fill="FFFFFF"/>
        <w:spacing w:line="360" w:lineRule="auto"/>
        <w:ind w:firstLine="720"/>
        <w:jc w:val="both"/>
        <w:rPr>
          <w:sz w:val="28"/>
          <w:szCs w:val="28"/>
          <w:lang w:val="en-US"/>
        </w:rPr>
      </w:pPr>
      <w:r w:rsidRPr="00405757">
        <w:rPr>
          <w:b/>
          <w:iCs/>
          <w:sz w:val="28"/>
          <w:szCs w:val="28"/>
          <w:lang w:val="en-US"/>
        </w:rPr>
        <w:lastRenderedPageBreak/>
        <w:t>Ma’</w:t>
      </w:r>
      <w:r w:rsidR="00AE170C" w:rsidRPr="00405757">
        <w:rPr>
          <w:b/>
          <w:iCs/>
          <w:sz w:val="28"/>
          <w:szCs w:val="28"/>
          <w:lang w:val="en-US"/>
        </w:rPr>
        <w:t xml:space="preserve">muriy huquq. </w:t>
      </w:r>
      <w:r w:rsidR="00AE170C" w:rsidRPr="00405757">
        <w:rPr>
          <w:iCs/>
          <w:sz w:val="28"/>
          <w:szCs w:val="28"/>
          <w:lang w:val="en-US"/>
        </w:rPr>
        <w:t>Ushbu soha davlat boshqaruvi jarayonida rivojlanayotgan munosabatlarni va birinchi navbatda Hukumat va boshqa ijro etuvchi organla</w:t>
      </w:r>
      <w:r w:rsidR="001647B9" w:rsidRPr="00405757">
        <w:rPr>
          <w:iCs/>
          <w:sz w:val="28"/>
          <w:szCs w:val="28"/>
          <w:lang w:val="en-US"/>
        </w:rPr>
        <w:t xml:space="preserve">r faoliyatini tartibga soladi. </w:t>
      </w:r>
      <w:r w:rsidR="001647B9" w:rsidRPr="00405757">
        <w:rPr>
          <w:iCs/>
          <w:sz w:val="28"/>
          <w:szCs w:val="28"/>
          <w:lang w:val="uz-Latn-UZ"/>
        </w:rPr>
        <w:t>H</w:t>
      </w:r>
      <w:r w:rsidR="001647B9" w:rsidRPr="00405757">
        <w:rPr>
          <w:iCs/>
          <w:sz w:val="28"/>
          <w:szCs w:val="28"/>
          <w:lang w:val="en-US"/>
        </w:rPr>
        <w:t xml:space="preserve">ududlar doirasida </w:t>
      </w:r>
      <w:r w:rsidRPr="00405757">
        <w:rPr>
          <w:iCs/>
          <w:sz w:val="28"/>
          <w:szCs w:val="28"/>
          <w:lang w:val="en-US"/>
        </w:rPr>
        <w:t>ma’</w:t>
      </w:r>
      <w:r w:rsidR="00AE170C" w:rsidRPr="00405757">
        <w:rPr>
          <w:iCs/>
          <w:sz w:val="28"/>
          <w:szCs w:val="28"/>
          <w:lang w:val="en-US"/>
        </w:rPr>
        <w:t>muriy javobgarlikni qo</w:t>
      </w:r>
      <w:r w:rsidR="001647B9" w:rsidRPr="00405757">
        <w:rPr>
          <w:iCs/>
          <w:sz w:val="28"/>
          <w:szCs w:val="28"/>
          <w:lang w:val="en-US"/>
        </w:rPr>
        <w:t xml:space="preserve">‘llash. Konchilik huquqi </w:t>
      </w:r>
      <w:r w:rsidRPr="00405757">
        <w:rPr>
          <w:iCs/>
          <w:sz w:val="28"/>
          <w:szCs w:val="28"/>
          <w:lang w:val="en-US"/>
        </w:rPr>
        <w:t>ma’</w:t>
      </w:r>
      <w:r w:rsidR="00AE170C" w:rsidRPr="00405757">
        <w:rPr>
          <w:iCs/>
          <w:sz w:val="28"/>
          <w:szCs w:val="28"/>
          <w:lang w:val="en-US"/>
        </w:rPr>
        <w:t>muriy huquq n</w:t>
      </w:r>
      <w:r w:rsidR="001647B9" w:rsidRPr="00405757">
        <w:rPr>
          <w:iCs/>
          <w:sz w:val="28"/>
          <w:szCs w:val="28"/>
          <w:lang w:val="en-US"/>
        </w:rPr>
        <w:t>ormalarini quyidagi hollarda qo‘</w:t>
      </w:r>
      <w:r w:rsidR="00AE170C" w:rsidRPr="00405757">
        <w:rPr>
          <w:iCs/>
          <w:sz w:val="28"/>
          <w:szCs w:val="28"/>
          <w:lang w:val="en-US"/>
        </w:rPr>
        <w:t>llaydi:</w:t>
      </w:r>
    </w:p>
    <w:p w:rsidR="00AE170C" w:rsidRPr="00405757" w:rsidRDefault="00684A4E" w:rsidP="0050053F">
      <w:pPr>
        <w:pStyle w:val="a6"/>
        <w:numPr>
          <w:ilvl w:val="0"/>
          <w:numId w:val="20"/>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munosabatlarini tartibga solish bo</w:t>
      </w:r>
      <w:r w:rsidR="00C53580" w:rsidRPr="00405757">
        <w:rPr>
          <w:sz w:val="28"/>
          <w:szCs w:val="28"/>
          <w:lang w:val="en-US"/>
        </w:rPr>
        <w:t>‘</w:t>
      </w:r>
      <w:r w:rsidR="00AE170C" w:rsidRPr="00405757">
        <w:rPr>
          <w:sz w:val="28"/>
          <w:szCs w:val="28"/>
          <w:lang w:val="en-US"/>
        </w:rPr>
        <w:t>yicha ijro etuvchi hokimiyat organlarining tuzilishini, vazifalarini, huquq va majburiyatlarini belgilash;</w:t>
      </w:r>
    </w:p>
    <w:p w:rsidR="00AE170C" w:rsidRPr="00405757" w:rsidRDefault="00B70732" w:rsidP="0050053F">
      <w:pPr>
        <w:pStyle w:val="a6"/>
        <w:numPr>
          <w:ilvl w:val="0"/>
          <w:numId w:val="20"/>
        </w:numPr>
        <w:shd w:val="clear" w:color="auto" w:fill="FFFFFF"/>
        <w:spacing w:line="360" w:lineRule="auto"/>
        <w:jc w:val="both"/>
        <w:rPr>
          <w:sz w:val="28"/>
          <w:szCs w:val="28"/>
          <w:lang w:val="en-US"/>
        </w:rPr>
      </w:pPr>
      <w:r w:rsidRPr="00405757">
        <w:rPr>
          <w:sz w:val="28"/>
          <w:szCs w:val="28"/>
          <w:lang w:val="en-US"/>
        </w:rPr>
        <w:t>Yer qa’ri</w:t>
      </w:r>
      <w:r w:rsidR="00C53580" w:rsidRPr="00405757">
        <w:rPr>
          <w:sz w:val="28"/>
          <w:szCs w:val="28"/>
          <w:lang w:val="en-US"/>
        </w:rPr>
        <w:t xml:space="preserve"> to‘g‘</w:t>
      </w:r>
      <w:r w:rsidR="00594BB2" w:rsidRPr="00405757">
        <w:rPr>
          <w:sz w:val="28"/>
          <w:szCs w:val="28"/>
          <w:lang w:val="en-US"/>
        </w:rPr>
        <w:t>risida</w:t>
      </w:r>
      <w:r w:rsidR="00AE170C" w:rsidRPr="00405757">
        <w:rPr>
          <w:sz w:val="28"/>
          <w:szCs w:val="28"/>
          <w:lang w:val="en-US"/>
        </w:rPr>
        <w:t>gi qonun hujjatlarini buzganlik uchun javobgarlikni aniqlash;</w:t>
      </w:r>
    </w:p>
    <w:p w:rsidR="00AE170C" w:rsidRPr="00405757" w:rsidRDefault="00684A4E" w:rsidP="0050053F">
      <w:pPr>
        <w:pStyle w:val="a6"/>
        <w:numPr>
          <w:ilvl w:val="0"/>
          <w:numId w:val="20"/>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foydalanishda monopoliyaga qarshi talablarni ishlab chiqish va amalga oshirish.</w:t>
      </w:r>
    </w:p>
    <w:p w:rsidR="00AE170C" w:rsidRPr="00405757" w:rsidRDefault="00AE170C" w:rsidP="00185185">
      <w:pPr>
        <w:shd w:val="clear" w:color="auto" w:fill="FFFFFF"/>
        <w:spacing w:line="360" w:lineRule="auto"/>
        <w:ind w:firstLine="720"/>
        <w:jc w:val="both"/>
        <w:rPr>
          <w:iCs/>
          <w:sz w:val="28"/>
          <w:szCs w:val="28"/>
          <w:lang w:val="en-US"/>
        </w:rPr>
      </w:pPr>
      <w:r w:rsidRPr="00405757">
        <w:rPr>
          <w:b/>
          <w:iCs/>
          <w:sz w:val="28"/>
          <w:szCs w:val="28"/>
          <w:lang w:val="en-US"/>
        </w:rPr>
        <w:t>Moliyaviy huquq.</w:t>
      </w:r>
      <w:r w:rsidRPr="00405757">
        <w:rPr>
          <w:iCs/>
          <w:sz w:val="28"/>
          <w:szCs w:val="28"/>
          <w:lang w:val="en-US"/>
        </w:rPr>
        <w:t xml:space="preserve"> Ushbu huquq sohasi moliyaviy faoliyat sohasidagi jamoatchilik bilan aloqalarni tartibga soluvchi qoidalar to</w:t>
      </w:r>
      <w:r w:rsidR="001F0CD2" w:rsidRPr="00405757">
        <w:rPr>
          <w:iCs/>
          <w:sz w:val="28"/>
          <w:szCs w:val="28"/>
          <w:lang w:val="en-US"/>
        </w:rPr>
        <w:t>‘</w:t>
      </w:r>
      <w:r w:rsidRPr="00405757">
        <w:rPr>
          <w:iCs/>
          <w:sz w:val="28"/>
          <w:szCs w:val="28"/>
          <w:lang w:val="en-US"/>
        </w:rPr>
        <w:t>plamidir. Moliya huquqining muhim qismi bu majburiy to</w:t>
      </w:r>
      <w:r w:rsidR="001F0CD2" w:rsidRPr="00405757">
        <w:rPr>
          <w:iCs/>
          <w:sz w:val="28"/>
          <w:szCs w:val="28"/>
          <w:lang w:val="en-US"/>
        </w:rPr>
        <w:t>‘</w:t>
      </w:r>
      <w:r w:rsidRPr="00405757">
        <w:rPr>
          <w:iCs/>
          <w:sz w:val="28"/>
          <w:szCs w:val="28"/>
          <w:lang w:val="en-US"/>
        </w:rPr>
        <w:t>lovlar va soliqlar va ularni undirish tartibini belgilaydi</w:t>
      </w:r>
      <w:r w:rsidR="001F0CD2" w:rsidRPr="00405757">
        <w:rPr>
          <w:iCs/>
          <w:sz w:val="28"/>
          <w:szCs w:val="28"/>
          <w:lang w:val="en-US"/>
        </w:rPr>
        <w:t>gan alohida huquqiy normalar to‘</w:t>
      </w:r>
      <w:r w:rsidRPr="00405757">
        <w:rPr>
          <w:iCs/>
          <w:sz w:val="28"/>
          <w:szCs w:val="28"/>
          <w:lang w:val="en-US"/>
        </w:rPr>
        <w:t xml:space="preserve">plami (yuridik institut). Konchilik qonunchiligi </w:t>
      </w:r>
      <w:r w:rsidR="00684A4E" w:rsidRPr="00405757">
        <w:rPr>
          <w:iCs/>
          <w:sz w:val="28"/>
          <w:szCs w:val="28"/>
          <w:lang w:val="en-US"/>
        </w:rPr>
        <w:t>yer osti</w:t>
      </w:r>
      <w:r w:rsidRPr="00405757">
        <w:rPr>
          <w:iCs/>
          <w:sz w:val="28"/>
          <w:szCs w:val="28"/>
          <w:lang w:val="en-US"/>
        </w:rPr>
        <w:t xml:space="preserve"> boylik</w:t>
      </w:r>
      <w:r w:rsidR="001F0CD2" w:rsidRPr="00405757">
        <w:rPr>
          <w:iCs/>
          <w:sz w:val="28"/>
          <w:szCs w:val="28"/>
          <w:lang w:val="en-US"/>
        </w:rPr>
        <w:t>laridan foydalanganlik uchun to‘</w:t>
      </w:r>
      <w:r w:rsidRPr="00405757">
        <w:rPr>
          <w:iCs/>
          <w:sz w:val="28"/>
          <w:szCs w:val="28"/>
          <w:lang w:val="en-US"/>
        </w:rPr>
        <w:t>lovlarni tartibga solish uchun moliya qonunchiligi normalaridan foydalanadi.</w:t>
      </w:r>
    </w:p>
    <w:p w:rsidR="00AE170C" w:rsidRPr="00405757" w:rsidRDefault="00AE170C" w:rsidP="00185185">
      <w:pPr>
        <w:shd w:val="clear" w:color="auto" w:fill="FFFFFF"/>
        <w:spacing w:line="360" w:lineRule="auto"/>
        <w:ind w:firstLine="720"/>
        <w:jc w:val="both"/>
        <w:rPr>
          <w:iCs/>
          <w:sz w:val="28"/>
          <w:szCs w:val="28"/>
          <w:lang w:val="en-US"/>
        </w:rPr>
      </w:pPr>
      <w:r w:rsidRPr="00405757">
        <w:rPr>
          <w:b/>
          <w:iCs/>
          <w:sz w:val="28"/>
          <w:szCs w:val="28"/>
          <w:lang w:val="en-US"/>
        </w:rPr>
        <w:t>Fuqarolik qonuni.</w:t>
      </w:r>
      <w:r w:rsidRPr="00405757">
        <w:rPr>
          <w:iCs/>
          <w:sz w:val="28"/>
          <w:szCs w:val="28"/>
          <w:lang w:val="en-US"/>
        </w:rPr>
        <w:t xml:space="preserve"> Ushbu soha tomonlarning huquqiy tengligi asosida turli xil mulkiy va tegishli shaxsiy nomulkiy munosabatlarni tartibga soladi.</w:t>
      </w:r>
    </w:p>
    <w:p w:rsidR="00AE170C" w:rsidRPr="00405757" w:rsidRDefault="007A1D3E" w:rsidP="00185185">
      <w:pPr>
        <w:shd w:val="clear" w:color="auto" w:fill="FFFFFF"/>
        <w:spacing w:line="360" w:lineRule="auto"/>
        <w:ind w:firstLine="720"/>
        <w:jc w:val="both"/>
        <w:rPr>
          <w:iCs/>
          <w:sz w:val="28"/>
          <w:szCs w:val="28"/>
          <w:lang w:val="en-US"/>
        </w:rPr>
      </w:pPr>
      <w:r w:rsidRPr="00405757">
        <w:rPr>
          <w:iCs/>
          <w:sz w:val="28"/>
          <w:szCs w:val="28"/>
          <w:lang w:val="en-US"/>
        </w:rPr>
        <w:t>Ma’</w:t>
      </w:r>
      <w:r w:rsidR="00AE170C" w:rsidRPr="00405757">
        <w:rPr>
          <w:iCs/>
          <w:sz w:val="28"/>
          <w:szCs w:val="28"/>
          <w:lang w:val="en-US"/>
        </w:rPr>
        <w:t xml:space="preserve">lumki, </w:t>
      </w:r>
      <w:r w:rsidR="00684A4E" w:rsidRPr="00405757">
        <w:rPr>
          <w:iCs/>
          <w:sz w:val="28"/>
          <w:szCs w:val="28"/>
          <w:lang w:val="en-US"/>
        </w:rPr>
        <w:t>yer osti</w:t>
      </w:r>
      <w:r w:rsidR="00AE170C" w:rsidRPr="00405757">
        <w:rPr>
          <w:iCs/>
          <w:sz w:val="28"/>
          <w:szCs w:val="28"/>
          <w:lang w:val="en-US"/>
        </w:rPr>
        <w:t xml:space="preserve"> boyliklaridan foydalanish turlaridan biri foydali qaz</w:t>
      </w:r>
      <w:r w:rsidR="001F0CD2" w:rsidRPr="00405757">
        <w:rPr>
          <w:iCs/>
          <w:sz w:val="28"/>
          <w:szCs w:val="28"/>
          <w:lang w:val="en-US"/>
        </w:rPr>
        <w:t>ilmalarni qazib olish bilan bog‘</w:t>
      </w:r>
      <w:r w:rsidR="00AE170C" w:rsidRPr="00405757">
        <w:rPr>
          <w:iCs/>
          <w:sz w:val="28"/>
          <w:szCs w:val="28"/>
          <w:lang w:val="en-US"/>
        </w:rPr>
        <w:t>li</w:t>
      </w:r>
      <w:r w:rsidR="001F0CD2" w:rsidRPr="00405757">
        <w:rPr>
          <w:iCs/>
          <w:sz w:val="28"/>
          <w:szCs w:val="28"/>
          <w:lang w:val="en-US"/>
        </w:rPr>
        <w:t>q bo‘</w:t>
      </w:r>
      <w:r w:rsidR="00AE170C" w:rsidRPr="00405757">
        <w:rPr>
          <w:iCs/>
          <w:sz w:val="28"/>
          <w:szCs w:val="28"/>
          <w:lang w:val="en-US"/>
        </w:rPr>
        <w:t xml:space="preserve">lmagan </w:t>
      </w:r>
      <w:r w:rsidR="00684A4E" w:rsidRPr="00405757">
        <w:rPr>
          <w:iCs/>
          <w:sz w:val="28"/>
          <w:szCs w:val="28"/>
          <w:lang w:val="en-US"/>
        </w:rPr>
        <w:t>yer osti</w:t>
      </w:r>
      <w:r w:rsidR="00AE170C" w:rsidRPr="00405757">
        <w:rPr>
          <w:iCs/>
          <w:sz w:val="28"/>
          <w:szCs w:val="28"/>
          <w:lang w:val="en-US"/>
        </w:rPr>
        <w:t xml:space="preserve"> inshootlarini qurish va ulardan foydalanish (omborlar, garajlar, kasalxonalar va boshqalar). Ushbu tuzilmalar harakatga qodir emasligi va ularning foydali xususiyatlari </w:t>
      </w:r>
      <w:r w:rsidR="00B70732" w:rsidRPr="00405757">
        <w:rPr>
          <w:iCs/>
          <w:sz w:val="28"/>
          <w:szCs w:val="28"/>
          <w:lang w:val="en-US"/>
        </w:rPr>
        <w:t>yer qa’ri</w:t>
      </w:r>
      <w:r w:rsidR="001F0CD2" w:rsidRPr="00405757">
        <w:rPr>
          <w:iCs/>
          <w:sz w:val="28"/>
          <w:szCs w:val="28"/>
          <w:lang w:val="en-US"/>
        </w:rPr>
        <w:t>da</w:t>
      </w:r>
      <w:r w:rsidR="00AE170C" w:rsidRPr="00405757">
        <w:rPr>
          <w:iCs/>
          <w:sz w:val="28"/>
          <w:szCs w:val="28"/>
          <w:lang w:val="en-US"/>
        </w:rPr>
        <w:t xml:space="preserve"> joylashishi bilan aniq belgilanishi aniq.</w:t>
      </w:r>
    </w:p>
    <w:p w:rsidR="00AE170C" w:rsidRPr="00405757" w:rsidRDefault="00AE170C" w:rsidP="00185185">
      <w:pPr>
        <w:shd w:val="clear" w:color="auto" w:fill="FFFFFF"/>
        <w:spacing w:line="360" w:lineRule="auto"/>
        <w:ind w:firstLine="720"/>
        <w:jc w:val="both"/>
        <w:rPr>
          <w:iCs/>
          <w:sz w:val="28"/>
          <w:szCs w:val="28"/>
          <w:lang w:val="en-US"/>
        </w:rPr>
      </w:pPr>
      <w:r w:rsidRPr="00405757">
        <w:rPr>
          <w:iCs/>
          <w:sz w:val="28"/>
          <w:szCs w:val="28"/>
          <w:lang w:val="en-US"/>
        </w:rPr>
        <w:t>Fuqarolik kodeksining 41-moddasiga muvofiq yuridik shaxs faoliyatning ayrim turlari bila</w:t>
      </w:r>
      <w:r w:rsidR="001F0CD2" w:rsidRPr="00405757">
        <w:rPr>
          <w:iCs/>
          <w:sz w:val="28"/>
          <w:szCs w:val="28"/>
          <w:lang w:val="en-US"/>
        </w:rPr>
        <w:t>n faqat litsenziya asosida shug‘</w:t>
      </w:r>
      <w:r w:rsidRPr="00405757">
        <w:rPr>
          <w:iCs/>
          <w:sz w:val="28"/>
          <w:szCs w:val="28"/>
          <w:lang w:val="en-US"/>
        </w:rPr>
        <w:t xml:space="preserve">ullanishi mumkin. Shu sababli, </w:t>
      </w:r>
      <w:r w:rsidR="00684A4E" w:rsidRPr="00405757">
        <w:rPr>
          <w:iCs/>
          <w:sz w:val="28"/>
          <w:szCs w:val="28"/>
          <w:lang w:val="en-US"/>
        </w:rPr>
        <w:t>yer osti</w:t>
      </w:r>
      <w:r w:rsidRPr="00405757">
        <w:rPr>
          <w:iCs/>
          <w:sz w:val="28"/>
          <w:szCs w:val="28"/>
          <w:lang w:val="en-US"/>
        </w:rPr>
        <w:t xml:space="preserve"> boyliklaridan foydalanish huquqiga litsenziyalarni olish va qayta </w:t>
      </w:r>
      <w:r w:rsidRPr="00405757">
        <w:rPr>
          <w:iCs/>
          <w:sz w:val="28"/>
          <w:szCs w:val="28"/>
          <w:lang w:val="en-US"/>
        </w:rPr>
        <w:lastRenderedPageBreak/>
        <w:t>rasmiylashtirish shartlarini tartibga solishda konchilik huquqi fuqarolik qonunchiligi n</w:t>
      </w:r>
      <w:r w:rsidR="001F0CD2" w:rsidRPr="00405757">
        <w:rPr>
          <w:iCs/>
          <w:sz w:val="28"/>
          <w:szCs w:val="28"/>
          <w:lang w:val="en-US"/>
        </w:rPr>
        <w:t xml:space="preserve">ormalaridan foydalanadi, deb </w:t>
      </w:r>
      <w:r w:rsidR="001463CA" w:rsidRPr="00405757">
        <w:rPr>
          <w:iCs/>
          <w:sz w:val="28"/>
          <w:szCs w:val="28"/>
          <w:lang w:val="en-US"/>
        </w:rPr>
        <w:t>ta’kid</w:t>
      </w:r>
      <w:r w:rsidRPr="00405757">
        <w:rPr>
          <w:iCs/>
          <w:sz w:val="28"/>
          <w:szCs w:val="28"/>
          <w:lang w:val="en-US"/>
        </w:rPr>
        <w:t>lash mumkin.</w:t>
      </w:r>
    </w:p>
    <w:p w:rsidR="00AE170C" w:rsidRPr="00405757" w:rsidRDefault="00AE170C" w:rsidP="00185185">
      <w:pPr>
        <w:shd w:val="clear" w:color="auto" w:fill="FFFFFF"/>
        <w:spacing w:line="360" w:lineRule="auto"/>
        <w:ind w:firstLine="720"/>
        <w:jc w:val="both"/>
        <w:rPr>
          <w:iCs/>
          <w:sz w:val="28"/>
          <w:szCs w:val="28"/>
          <w:lang w:val="en-US"/>
        </w:rPr>
      </w:pPr>
      <w:r w:rsidRPr="00405757">
        <w:rPr>
          <w:iCs/>
          <w:sz w:val="28"/>
          <w:szCs w:val="28"/>
          <w:lang w:val="en-US"/>
        </w:rPr>
        <w:t>Fuqarolik qonun</w:t>
      </w:r>
      <w:r w:rsidR="001F0CD2" w:rsidRPr="00405757">
        <w:rPr>
          <w:iCs/>
          <w:sz w:val="28"/>
          <w:szCs w:val="28"/>
          <w:lang w:val="en-US"/>
        </w:rPr>
        <w:t>chiligi normalari, shuningdek, “</w:t>
      </w:r>
      <w:r w:rsidR="00B70732" w:rsidRPr="00405757">
        <w:rPr>
          <w:iCs/>
          <w:sz w:val="28"/>
          <w:szCs w:val="28"/>
          <w:lang w:val="en-US"/>
        </w:rPr>
        <w:t>Yer qa’ri</w:t>
      </w:r>
      <w:r w:rsidR="001F0CD2" w:rsidRPr="00405757">
        <w:rPr>
          <w:iCs/>
          <w:sz w:val="28"/>
          <w:szCs w:val="28"/>
          <w:lang w:val="en-US"/>
        </w:rPr>
        <w:t xml:space="preserve"> to‘g‘</w:t>
      </w:r>
      <w:r w:rsidR="00594BB2" w:rsidRPr="00405757">
        <w:rPr>
          <w:iCs/>
          <w:sz w:val="28"/>
          <w:szCs w:val="28"/>
          <w:lang w:val="en-US"/>
        </w:rPr>
        <w:t>risida</w:t>
      </w:r>
      <w:r w:rsidR="001F0CD2" w:rsidRPr="00405757">
        <w:rPr>
          <w:iCs/>
          <w:sz w:val="28"/>
          <w:szCs w:val="28"/>
          <w:lang w:val="en-US"/>
        </w:rPr>
        <w:t>”</w:t>
      </w:r>
      <w:r w:rsidRPr="00405757">
        <w:rPr>
          <w:iCs/>
          <w:sz w:val="28"/>
          <w:szCs w:val="28"/>
          <w:lang w:val="en-US"/>
        </w:rPr>
        <w:t xml:space="preserve">gi Qonunning 48-moddasida, </w:t>
      </w:r>
      <w:r w:rsidR="00684A4E" w:rsidRPr="00405757">
        <w:rPr>
          <w:iCs/>
          <w:sz w:val="28"/>
          <w:szCs w:val="28"/>
          <w:lang w:val="en-US"/>
        </w:rPr>
        <w:t>yer osti</w:t>
      </w:r>
      <w:r w:rsidRPr="00405757">
        <w:rPr>
          <w:iCs/>
          <w:sz w:val="28"/>
          <w:szCs w:val="28"/>
          <w:lang w:val="en-US"/>
        </w:rPr>
        <w:t xml:space="preserve"> boyliklaridan foydalanish natijasida </w:t>
      </w:r>
      <w:r w:rsidR="00481E3C" w:rsidRPr="00405757">
        <w:rPr>
          <w:iCs/>
          <w:sz w:val="28"/>
          <w:szCs w:val="28"/>
          <w:lang w:val="en-US"/>
        </w:rPr>
        <w:t>yetkazil</w:t>
      </w:r>
      <w:r w:rsidRPr="00405757">
        <w:rPr>
          <w:iCs/>
          <w:sz w:val="28"/>
          <w:szCs w:val="28"/>
          <w:lang w:val="en-US"/>
        </w:rPr>
        <w:t>gan zararni q</w:t>
      </w:r>
      <w:r w:rsidR="001F0CD2" w:rsidRPr="00405757">
        <w:rPr>
          <w:iCs/>
          <w:sz w:val="28"/>
          <w:szCs w:val="28"/>
          <w:lang w:val="en-US"/>
        </w:rPr>
        <w:t>oplashga bag‘</w:t>
      </w:r>
      <w:r w:rsidRPr="00405757">
        <w:rPr>
          <w:iCs/>
          <w:sz w:val="28"/>
          <w:szCs w:val="28"/>
          <w:lang w:val="en-US"/>
        </w:rPr>
        <w:t>ishlangan.</w:t>
      </w:r>
    </w:p>
    <w:p w:rsidR="00AE170C" w:rsidRPr="00405757" w:rsidRDefault="001F0CD2" w:rsidP="00185185">
      <w:pPr>
        <w:shd w:val="clear" w:color="auto" w:fill="FFFFFF"/>
        <w:spacing w:line="360" w:lineRule="auto"/>
        <w:ind w:firstLine="720"/>
        <w:jc w:val="both"/>
        <w:rPr>
          <w:iCs/>
          <w:sz w:val="28"/>
          <w:szCs w:val="28"/>
          <w:lang w:val="en-US"/>
        </w:rPr>
      </w:pPr>
      <w:r w:rsidRPr="00405757">
        <w:rPr>
          <w:iCs/>
          <w:sz w:val="28"/>
          <w:szCs w:val="28"/>
          <w:lang w:val="en-US"/>
        </w:rPr>
        <w:t>Prof.B.D.</w:t>
      </w:r>
      <w:r w:rsidR="00AE170C" w:rsidRPr="00405757">
        <w:rPr>
          <w:iCs/>
          <w:sz w:val="28"/>
          <w:szCs w:val="28"/>
          <w:lang w:val="en-US"/>
        </w:rPr>
        <w:t xml:space="preserve">Klyukina. </w:t>
      </w:r>
      <w:r w:rsidRPr="00405757">
        <w:rPr>
          <w:iCs/>
          <w:sz w:val="28"/>
          <w:szCs w:val="28"/>
          <w:lang w:val="en-US"/>
        </w:rPr>
        <w:t>“Tuzilayotgan konchilik to‘g‘</w:t>
      </w:r>
      <w:r w:rsidR="00AE170C" w:rsidRPr="00405757">
        <w:rPr>
          <w:iCs/>
          <w:sz w:val="28"/>
          <w:szCs w:val="28"/>
          <w:lang w:val="en-US"/>
        </w:rPr>
        <w:t>risidagi qonunchilik konchilik ko</w:t>
      </w:r>
      <w:r w:rsidRPr="00405757">
        <w:rPr>
          <w:iCs/>
          <w:sz w:val="28"/>
          <w:szCs w:val="28"/>
          <w:lang w:val="en-US"/>
        </w:rPr>
        <w:t>rxonalarining huquqiy holati to‘g‘</w:t>
      </w:r>
      <w:r w:rsidR="00AE170C" w:rsidRPr="00405757">
        <w:rPr>
          <w:iCs/>
          <w:sz w:val="28"/>
          <w:szCs w:val="28"/>
          <w:lang w:val="en-US"/>
        </w:rPr>
        <w:t>risidagi normalarni belgilashda, neft mahsulotlarini tashish, ularni sotish va boshqalarni tartibga solishda, ayniqsa, qazib olinadigan xom ashyo uchun mulkiy munosabatlar sohasida fuqarolik huquqiy tartibga soli</w:t>
      </w:r>
      <w:r w:rsidRPr="00405757">
        <w:rPr>
          <w:iCs/>
          <w:sz w:val="28"/>
          <w:szCs w:val="28"/>
          <w:lang w:val="en-US"/>
        </w:rPr>
        <w:t>sh usullaridan foydalanishga ko‘proq e’tibor qaratish lozim”</w:t>
      </w:r>
      <w:r w:rsidR="00AE170C" w:rsidRPr="00405757">
        <w:rPr>
          <w:iCs/>
          <w:sz w:val="28"/>
          <w:szCs w:val="28"/>
          <w:lang w:val="en-US"/>
        </w:rPr>
        <w:t>.</w:t>
      </w:r>
    </w:p>
    <w:p w:rsidR="00AE170C" w:rsidRPr="00405757" w:rsidRDefault="00AE170C" w:rsidP="00185185">
      <w:pPr>
        <w:shd w:val="clear" w:color="auto" w:fill="FFFFFF"/>
        <w:spacing w:line="360" w:lineRule="auto"/>
        <w:ind w:firstLine="720"/>
        <w:jc w:val="both"/>
        <w:rPr>
          <w:iCs/>
          <w:sz w:val="28"/>
          <w:szCs w:val="28"/>
          <w:lang w:val="en-US"/>
        </w:rPr>
      </w:pPr>
      <w:r w:rsidRPr="00405757">
        <w:rPr>
          <w:b/>
          <w:iCs/>
          <w:sz w:val="28"/>
          <w:szCs w:val="28"/>
          <w:lang w:val="en-US"/>
        </w:rPr>
        <w:t>Jinoyat qonuni.</w:t>
      </w:r>
      <w:r w:rsidRPr="00405757">
        <w:rPr>
          <w:iCs/>
          <w:sz w:val="28"/>
          <w:szCs w:val="28"/>
          <w:lang w:val="en-US"/>
        </w:rPr>
        <w:t xml:space="preserve"> Ushbu soha jinoiy deb tan olingan bir qator ijtimoiy xavfli harakatlar, jinoiy javobgarlik va undan ozod qilish asoslari, sodir etilgan jinoyat uchun jazoning turlari va miqdorl</w:t>
      </w:r>
      <w:r w:rsidR="0024023E" w:rsidRPr="00405757">
        <w:rPr>
          <w:iCs/>
          <w:sz w:val="28"/>
          <w:szCs w:val="28"/>
          <w:lang w:val="en-US"/>
        </w:rPr>
        <w:t>arini belgilaydigan normalar to‘</w:t>
      </w:r>
      <w:r w:rsidRPr="00405757">
        <w:rPr>
          <w:iCs/>
          <w:sz w:val="28"/>
          <w:szCs w:val="28"/>
          <w:lang w:val="en-US"/>
        </w:rPr>
        <w:t xml:space="preserve">plamidir. Konchilik qonunchiligi </w:t>
      </w:r>
      <w:r w:rsidR="00684A4E" w:rsidRPr="00405757">
        <w:rPr>
          <w:iCs/>
          <w:sz w:val="28"/>
          <w:szCs w:val="28"/>
          <w:lang w:val="en-US"/>
        </w:rPr>
        <w:t>yer osti</w:t>
      </w:r>
      <w:r w:rsidRPr="00405757">
        <w:rPr>
          <w:iCs/>
          <w:sz w:val="28"/>
          <w:szCs w:val="28"/>
          <w:lang w:val="en-US"/>
        </w:rPr>
        <w:t xml:space="preserve"> qonunchiligini buzganlik uchun jinoiy javobgarlik choralarini tartibga solish uchun jinoyat qonuni normalaridan foydalanadi.</w:t>
      </w:r>
    </w:p>
    <w:p w:rsidR="00AE170C" w:rsidRPr="00405757" w:rsidRDefault="00AE170C" w:rsidP="00185185">
      <w:pPr>
        <w:shd w:val="clear" w:color="auto" w:fill="FFFFFF"/>
        <w:spacing w:line="360" w:lineRule="auto"/>
        <w:ind w:firstLine="720"/>
        <w:jc w:val="both"/>
        <w:rPr>
          <w:sz w:val="28"/>
          <w:szCs w:val="28"/>
          <w:lang w:val="en-US"/>
        </w:rPr>
      </w:pPr>
      <w:r w:rsidRPr="00405757">
        <w:rPr>
          <w:b/>
          <w:iCs/>
          <w:sz w:val="28"/>
          <w:szCs w:val="28"/>
          <w:lang w:val="en-US"/>
        </w:rPr>
        <w:t>Yer qonunchiligi.</w:t>
      </w:r>
      <w:r w:rsidRPr="00405757">
        <w:rPr>
          <w:iCs/>
          <w:sz w:val="28"/>
          <w:szCs w:val="28"/>
          <w:lang w:val="en-US"/>
        </w:rPr>
        <w:t xml:space="preserve"> Ushbu hu</w:t>
      </w:r>
      <w:r w:rsidR="0024023E" w:rsidRPr="00405757">
        <w:rPr>
          <w:iCs/>
          <w:sz w:val="28"/>
          <w:szCs w:val="28"/>
          <w:lang w:val="en-US"/>
        </w:rPr>
        <w:t>quq sohasi davlatga tegishli bo‘</w:t>
      </w:r>
      <w:r w:rsidRPr="00405757">
        <w:rPr>
          <w:iCs/>
          <w:sz w:val="28"/>
          <w:szCs w:val="28"/>
          <w:lang w:val="en-US"/>
        </w:rPr>
        <w:t xml:space="preserve">lgan </w:t>
      </w:r>
      <w:r w:rsidR="0024023E" w:rsidRPr="00405757">
        <w:rPr>
          <w:iCs/>
          <w:sz w:val="28"/>
          <w:szCs w:val="28"/>
          <w:lang w:val="en-US"/>
        </w:rPr>
        <w:t>y</w:t>
      </w:r>
      <w:r w:rsidRPr="00405757">
        <w:rPr>
          <w:iCs/>
          <w:sz w:val="28"/>
          <w:szCs w:val="28"/>
          <w:lang w:val="en-US"/>
        </w:rPr>
        <w:t>er resurslaridan foydalanish va u</w:t>
      </w:r>
      <w:r w:rsidR="0024023E" w:rsidRPr="00405757">
        <w:rPr>
          <w:iCs/>
          <w:sz w:val="28"/>
          <w:szCs w:val="28"/>
          <w:lang w:val="en-US"/>
        </w:rPr>
        <w:t>larni muhofaza qilish bilan bog‘</w:t>
      </w:r>
      <w:r w:rsidRPr="00405757">
        <w:rPr>
          <w:iCs/>
          <w:sz w:val="28"/>
          <w:szCs w:val="28"/>
          <w:lang w:val="en-US"/>
        </w:rPr>
        <w:t>liq holda tasarru</w:t>
      </w:r>
      <w:r w:rsidR="0024023E" w:rsidRPr="00405757">
        <w:rPr>
          <w:iCs/>
          <w:sz w:val="28"/>
          <w:szCs w:val="28"/>
          <w:lang w:val="en-US"/>
        </w:rPr>
        <w:t>f etish va boshqarish bilan bog‘</w:t>
      </w:r>
      <w:r w:rsidRPr="00405757">
        <w:rPr>
          <w:iCs/>
          <w:sz w:val="28"/>
          <w:szCs w:val="28"/>
          <w:lang w:val="en-US"/>
        </w:rPr>
        <w:t xml:space="preserve">liq munosabatlarni tartibga soladi. </w:t>
      </w:r>
      <w:r w:rsidR="00831889" w:rsidRPr="00405757">
        <w:rPr>
          <w:iCs/>
          <w:sz w:val="28"/>
          <w:szCs w:val="28"/>
          <w:lang w:val="en-US"/>
        </w:rPr>
        <w:t>Konchilik huquqi</w:t>
      </w:r>
      <w:r w:rsidRPr="00405757">
        <w:rPr>
          <w:iCs/>
          <w:sz w:val="28"/>
          <w:szCs w:val="28"/>
          <w:lang w:val="en-US"/>
        </w:rPr>
        <w:t xml:space="preserve"> quyidagilarni tartibga solishda </w:t>
      </w:r>
      <w:r w:rsidR="00831889" w:rsidRPr="00405757">
        <w:rPr>
          <w:iCs/>
          <w:sz w:val="28"/>
          <w:szCs w:val="28"/>
          <w:lang w:val="en-US"/>
        </w:rPr>
        <w:t>y</w:t>
      </w:r>
      <w:r w:rsidRPr="00405757">
        <w:rPr>
          <w:iCs/>
          <w:sz w:val="28"/>
          <w:szCs w:val="28"/>
          <w:lang w:val="en-US"/>
        </w:rPr>
        <w:t>er huquqi normalaridan foydalanadi:</w:t>
      </w:r>
    </w:p>
    <w:p w:rsidR="00AE170C" w:rsidRPr="00405757" w:rsidRDefault="00AE170C" w:rsidP="0050053F">
      <w:pPr>
        <w:pStyle w:val="a6"/>
        <w:numPr>
          <w:ilvl w:val="0"/>
          <w:numId w:val="21"/>
        </w:numPr>
        <w:shd w:val="clear" w:color="auto" w:fill="FFFFFF"/>
        <w:spacing w:line="360" w:lineRule="auto"/>
        <w:jc w:val="both"/>
        <w:rPr>
          <w:sz w:val="28"/>
          <w:szCs w:val="28"/>
          <w:lang w:val="en-US"/>
        </w:rPr>
      </w:pPr>
      <w:r w:rsidRPr="00405757">
        <w:rPr>
          <w:sz w:val="28"/>
          <w:szCs w:val="28"/>
          <w:lang w:val="en-US"/>
        </w:rPr>
        <w:t xml:space="preserve">foydali qazilmalar paydo bo'lgan joylarda </w:t>
      </w:r>
      <w:r w:rsidR="00684A4E" w:rsidRPr="00405757">
        <w:rPr>
          <w:sz w:val="28"/>
          <w:szCs w:val="28"/>
          <w:lang w:val="en-US"/>
        </w:rPr>
        <w:t>yerda</w:t>
      </w:r>
      <w:r w:rsidRPr="00405757">
        <w:rPr>
          <w:sz w:val="28"/>
          <w:szCs w:val="28"/>
          <w:lang w:val="en-US"/>
        </w:rPr>
        <w:t>n foydalanish shartlari;</w:t>
      </w:r>
    </w:p>
    <w:p w:rsidR="00AE170C" w:rsidRPr="00405757" w:rsidRDefault="00AE170C" w:rsidP="0050053F">
      <w:pPr>
        <w:pStyle w:val="a6"/>
        <w:numPr>
          <w:ilvl w:val="0"/>
          <w:numId w:val="21"/>
        </w:numPr>
        <w:shd w:val="clear" w:color="auto" w:fill="FFFFFF"/>
        <w:spacing w:line="360" w:lineRule="auto"/>
        <w:jc w:val="both"/>
        <w:rPr>
          <w:sz w:val="28"/>
          <w:szCs w:val="28"/>
          <w:lang w:val="en-US"/>
        </w:rPr>
      </w:pPr>
      <w:r w:rsidRPr="00405757">
        <w:rPr>
          <w:sz w:val="28"/>
          <w:szCs w:val="28"/>
          <w:lang w:val="en-US"/>
        </w:rPr>
        <w:t>keng tarqal</w:t>
      </w:r>
      <w:r w:rsidR="00831889" w:rsidRPr="00405757">
        <w:rPr>
          <w:sz w:val="28"/>
          <w:szCs w:val="28"/>
          <w:lang w:val="en-US"/>
        </w:rPr>
        <w:t>gan foydali qazilma konlarini o‘</w:t>
      </w:r>
      <w:r w:rsidRPr="00405757">
        <w:rPr>
          <w:sz w:val="28"/>
          <w:szCs w:val="28"/>
          <w:lang w:val="en-US"/>
        </w:rPr>
        <w:t xml:space="preserve">zlashtirish uchun </w:t>
      </w:r>
      <w:r w:rsidR="00831889" w:rsidRPr="00405757">
        <w:rPr>
          <w:sz w:val="28"/>
          <w:szCs w:val="28"/>
          <w:lang w:val="en-US"/>
        </w:rPr>
        <w:t>y</w:t>
      </w:r>
      <w:r w:rsidRPr="00405757">
        <w:rPr>
          <w:sz w:val="28"/>
          <w:szCs w:val="28"/>
          <w:lang w:val="en-US"/>
        </w:rPr>
        <w:t xml:space="preserve">er uchastkalari egalariga </w:t>
      </w:r>
      <w:r w:rsidR="00684A4E" w:rsidRPr="00405757">
        <w:rPr>
          <w:sz w:val="28"/>
          <w:szCs w:val="28"/>
          <w:lang w:val="en-US"/>
        </w:rPr>
        <w:t>yer osti</w:t>
      </w:r>
      <w:r w:rsidRPr="00405757">
        <w:rPr>
          <w:sz w:val="28"/>
          <w:szCs w:val="28"/>
          <w:lang w:val="en-US"/>
        </w:rPr>
        <w:t xml:space="preserve"> boyliklarini berish, ularning ehtiyojlari uchun </w:t>
      </w:r>
      <w:r w:rsidR="00684A4E" w:rsidRPr="00405757">
        <w:rPr>
          <w:sz w:val="28"/>
          <w:szCs w:val="28"/>
          <w:lang w:val="en-US"/>
        </w:rPr>
        <w:t>yer osti</w:t>
      </w:r>
      <w:r w:rsidRPr="00405757">
        <w:rPr>
          <w:sz w:val="28"/>
          <w:szCs w:val="28"/>
          <w:lang w:val="en-US"/>
        </w:rPr>
        <w:t xml:space="preserve"> inshootlarini qurish va maishiy quduqlar va quduqlarni qurish va ulardan foydalanish shartlari;</w:t>
      </w:r>
    </w:p>
    <w:p w:rsidR="00AE170C" w:rsidRPr="00405757" w:rsidRDefault="00B70732" w:rsidP="0050053F">
      <w:pPr>
        <w:pStyle w:val="a6"/>
        <w:numPr>
          <w:ilvl w:val="0"/>
          <w:numId w:val="21"/>
        </w:numPr>
        <w:shd w:val="clear" w:color="auto" w:fill="FFFFFF"/>
        <w:spacing w:line="360" w:lineRule="auto"/>
        <w:jc w:val="both"/>
        <w:rPr>
          <w:sz w:val="28"/>
          <w:szCs w:val="28"/>
          <w:lang w:val="en-US"/>
        </w:rPr>
      </w:pPr>
      <w:r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foydalanishda </w:t>
      </w:r>
      <w:r w:rsidR="00831889" w:rsidRPr="00405757">
        <w:rPr>
          <w:sz w:val="28"/>
          <w:szCs w:val="28"/>
          <w:lang w:val="en-US"/>
        </w:rPr>
        <w:t>y</w:t>
      </w:r>
      <w:r w:rsidR="00AE170C" w:rsidRPr="00405757">
        <w:rPr>
          <w:sz w:val="28"/>
          <w:szCs w:val="28"/>
          <w:lang w:val="en-US"/>
        </w:rPr>
        <w:t>er resurslarini muhofaza qilish.</w:t>
      </w:r>
    </w:p>
    <w:p w:rsidR="00AE170C" w:rsidRPr="00405757" w:rsidRDefault="00AE170C" w:rsidP="00185185">
      <w:pPr>
        <w:shd w:val="clear" w:color="auto" w:fill="FFFFFF"/>
        <w:spacing w:line="360" w:lineRule="auto"/>
        <w:ind w:firstLine="720"/>
        <w:jc w:val="both"/>
        <w:rPr>
          <w:sz w:val="28"/>
          <w:szCs w:val="28"/>
          <w:lang w:val="en-US"/>
        </w:rPr>
      </w:pPr>
      <w:r w:rsidRPr="00405757">
        <w:rPr>
          <w:b/>
          <w:iCs/>
          <w:sz w:val="28"/>
          <w:szCs w:val="28"/>
          <w:lang w:val="en-US"/>
        </w:rPr>
        <w:t xml:space="preserve">Ekologik huquq. </w:t>
      </w:r>
      <w:r w:rsidRPr="00405757">
        <w:rPr>
          <w:iCs/>
          <w:sz w:val="28"/>
          <w:szCs w:val="28"/>
          <w:lang w:val="en-US"/>
        </w:rPr>
        <w:t>Ush</w:t>
      </w:r>
      <w:r w:rsidR="00831889" w:rsidRPr="00405757">
        <w:rPr>
          <w:iCs/>
          <w:sz w:val="28"/>
          <w:szCs w:val="28"/>
          <w:lang w:val="en-US"/>
        </w:rPr>
        <w:t>bu soha jamiyat va tabiatning o‘</w:t>
      </w:r>
      <w:r w:rsidRPr="00405757">
        <w:rPr>
          <w:iCs/>
          <w:sz w:val="28"/>
          <w:szCs w:val="28"/>
          <w:lang w:val="en-US"/>
        </w:rPr>
        <w:t>za</w:t>
      </w:r>
      <w:r w:rsidR="00831889" w:rsidRPr="00405757">
        <w:rPr>
          <w:iCs/>
          <w:sz w:val="28"/>
          <w:szCs w:val="28"/>
          <w:lang w:val="en-US"/>
        </w:rPr>
        <w:t xml:space="preserve">ro </w:t>
      </w:r>
      <w:r w:rsidR="00481E3C" w:rsidRPr="00405757">
        <w:rPr>
          <w:iCs/>
          <w:sz w:val="28"/>
          <w:szCs w:val="28"/>
          <w:lang w:val="en-US"/>
        </w:rPr>
        <w:t>ta’sir</w:t>
      </w:r>
      <w:r w:rsidRPr="00405757">
        <w:rPr>
          <w:iCs/>
          <w:sz w:val="28"/>
          <w:szCs w:val="28"/>
          <w:lang w:val="en-US"/>
        </w:rPr>
        <w:t>i sohasidagi munosabatlarni tartibga soluvchi norm</w:t>
      </w:r>
      <w:r w:rsidR="00831889" w:rsidRPr="00405757">
        <w:rPr>
          <w:iCs/>
          <w:sz w:val="28"/>
          <w:szCs w:val="28"/>
          <w:lang w:val="en-US"/>
        </w:rPr>
        <w:t>alar va huquqiy munosabatlar to‘</w:t>
      </w:r>
      <w:r w:rsidRPr="00405757">
        <w:rPr>
          <w:iCs/>
          <w:sz w:val="28"/>
          <w:szCs w:val="28"/>
          <w:lang w:val="en-US"/>
        </w:rPr>
        <w:t>plamidir. Konchilik huquqida ekologik huquq normalari quyidagilarni tartibga solish uchun ishlatiladi:</w:t>
      </w:r>
    </w:p>
    <w:p w:rsidR="00AE170C" w:rsidRPr="00405757" w:rsidRDefault="00AE170C" w:rsidP="0050053F">
      <w:pPr>
        <w:pStyle w:val="a6"/>
        <w:numPr>
          <w:ilvl w:val="0"/>
          <w:numId w:val="22"/>
        </w:numPr>
        <w:shd w:val="clear" w:color="auto" w:fill="FFFFFF"/>
        <w:spacing w:line="360" w:lineRule="auto"/>
        <w:jc w:val="both"/>
        <w:rPr>
          <w:sz w:val="28"/>
          <w:szCs w:val="28"/>
          <w:lang w:val="en-US"/>
        </w:rPr>
      </w:pPr>
      <w:r w:rsidRPr="00405757">
        <w:rPr>
          <w:sz w:val="28"/>
          <w:szCs w:val="28"/>
          <w:lang w:val="en-US"/>
        </w:rPr>
        <w:lastRenderedPageBreak/>
        <w:t>atr</w:t>
      </w:r>
      <w:r w:rsidR="00831889" w:rsidRPr="00405757">
        <w:rPr>
          <w:sz w:val="28"/>
          <w:szCs w:val="28"/>
          <w:lang w:val="en-US"/>
        </w:rPr>
        <w:t xml:space="preserve">of-muhitni muhofaza qilishni </w:t>
      </w:r>
      <w:r w:rsidR="007A1D3E" w:rsidRPr="00405757">
        <w:rPr>
          <w:sz w:val="28"/>
          <w:szCs w:val="28"/>
          <w:lang w:val="en-US"/>
        </w:rPr>
        <w:t>ta’min</w:t>
      </w:r>
      <w:r w:rsidRPr="00405757">
        <w:rPr>
          <w:sz w:val="28"/>
          <w:szCs w:val="28"/>
          <w:lang w:val="en-US"/>
        </w:rPr>
        <w:t xml:space="preserve">lash uchun </w:t>
      </w:r>
      <w:r w:rsidR="00B70732" w:rsidRPr="00405757">
        <w:rPr>
          <w:sz w:val="28"/>
          <w:szCs w:val="28"/>
          <w:lang w:val="en-US"/>
        </w:rPr>
        <w:t>yer qa’ri</w:t>
      </w:r>
      <w:r w:rsidRPr="00405757">
        <w:rPr>
          <w:sz w:val="28"/>
          <w:szCs w:val="28"/>
          <w:lang w:val="en-US"/>
        </w:rPr>
        <w:t xml:space="preserve"> uchastkalaridan foydalanishni cheklash shartlari;</w:t>
      </w:r>
    </w:p>
    <w:p w:rsidR="00AE170C" w:rsidRPr="00405757" w:rsidRDefault="00AE170C" w:rsidP="0050053F">
      <w:pPr>
        <w:pStyle w:val="a6"/>
        <w:numPr>
          <w:ilvl w:val="0"/>
          <w:numId w:val="22"/>
        </w:numPr>
        <w:shd w:val="clear" w:color="auto" w:fill="FFFFFF"/>
        <w:spacing w:line="360" w:lineRule="auto"/>
        <w:jc w:val="both"/>
        <w:rPr>
          <w:sz w:val="28"/>
          <w:szCs w:val="28"/>
          <w:lang w:val="en-US"/>
        </w:rPr>
      </w:pPr>
      <w:r w:rsidRPr="00405757">
        <w:rPr>
          <w:sz w:val="28"/>
          <w:szCs w:val="28"/>
          <w:lang w:val="en-US"/>
        </w:rPr>
        <w:t xml:space="preserve">ularning atrof-muhitga zararli </w:t>
      </w:r>
      <w:r w:rsidR="00481E3C" w:rsidRPr="00405757">
        <w:rPr>
          <w:sz w:val="28"/>
          <w:szCs w:val="28"/>
          <w:lang w:val="en-US"/>
        </w:rPr>
        <w:t>ta’sir</w:t>
      </w:r>
      <w:r w:rsidR="00831889" w:rsidRPr="00405757">
        <w:rPr>
          <w:sz w:val="28"/>
          <w:szCs w:val="28"/>
          <w:lang w:val="en-US"/>
        </w:rPr>
        <w:t>ini oldini olish va yo‘</w:t>
      </w:r>
      <w:r w:rsidRPr="00405757">
        <w:rPr>
          <w:sz w:val="28"/>
          <w:szCs w:val="28"/>
          <w:lang w:val="en-US"/>
        </w:rPr>
        <w:t xml:space="preserve">q qilish maqsadida </w:t>
      </w:r>
      <w:r w:rsidR="00684A4E" w:rsidRPr="00405757">
        <w:rPr>
          <w:sz w:val="28"/>
          <w:szCs w:val="28"/>
          <w:lang w:val="en-US"/>
        </w:rPr>
        <w:t>yer osti</w:t>
      </w:r>
      <w:r w:rsidRPr="00405757">
        <w:rPr>
          <w:sz w:val="28"/>
          <w:szCs w:val="28"/>
          <w:lang w:val="en-US"/>
        </w:rPr>
        <w:t xml:space="preserve"> boyl</w:t>
      </w:r>
      <w:r w:rsidR="00831889" w:rsidRPr="00405757">
        <w:rPr>
          <w:sz w:val="28"/>
          <w:szCs w:val="28"/>
          <w:lang w:val="en-US"/>
        </w:rPr>
        <w:t>iklaridan foydalanish bilan bog‘</w:t>
      </w:r>
      <w:r w:rsidRPr="00405757">
        <w:rPr>
          <w:sz w:val="28"/>
          <w:szCs w:val="28"/>
          <w:lang w:val="en-US"/>
        </w:rPr>
        <w:t>liq ishlarning xavfsiz olib borilishi ustidan davlat nazorati.</w:t>
      </w:r>
    </w:p>
    <w:p w:rsidR="00AE170C" w:rsidRPr="00405757" w:rsidRDefault="00AE170C" w:rsidP="00185185">
      <w:pPr>
        <w:shd w:val="clear" w:color="auto" w:fill="FFFFFF"/>
        <w:spacing w:line="360" w:lineRule="auto"/>
        <w:ind w:firstLine="720"/>
        <w:jc w:val="both"/>
        <w:rPr>
          <w:iCs/>
          <w:sz w:val="28"/>
          <w:szCs w:val="28"/>
          <w:lang w:val="en-US"/>
        </w:rPr>
      </w:pPr>
      <w:r w:rsidRPr="00405757">
        <w:rPr>
          <w:b/>
          <w:iCs/>
          <w:sz w:val="28"/>
          <w:szCs w:val="28"/>
          <w:lang w:val="en-US"/>
        </w:rPr>
        <w:t>Xalqaro huquq.</w:t>
      </w:r>
      <w:r w:rsidRPr="00405757">
        <w:rPr>
          <w:iCs/>
          <w:sz w:val="28"/>
          <w:szCs w:val="28"/>
          <w:lang w:val="en-US"/>
        </w:rPr>
        <w:t xml:space="preserve"> Ushbu so</w:t>
      </w:r>
      <w:r w:rsidR="00831889" w:rsidRPr="00405757">
        <w:rPr>
          <w:iCs/>
          <w:sz w:val="28"/>
          <w:szCs w:val="28"/>
          <w:lang w:val="en-US"/>
        </w:rPr>
        <w:t>ha davlatlar o‘</w:t>
      </w:r>
      <w:r w:rsidRPr="00405757">
        <w:rPr>
          <w:iCs/>
          <w:sz w:val="28"/>
          <w:szCs w:val="28"/>
          <w:lang w:val="en-US"/>
        </w:rPr>
        <w:t xml:space="preserve">rtasidagi munosabatlarni (xalqaro ommaviy huquq) va xorijiy jismoniy yoki yuridik shaxslar ishtirokidagi fuqarolik-huquqiy munosabatlarni </w:t>
      </w:r>
      <w:r w:rsidR="00831889" w:rsidRPr="00405757">
        <w:rPr>
          <w:iCs/>
          <w:sz w:val="28"/>
          <w:szCs w:val="28"/>
          <w:lang w:val="en-US"/>
        </w:rPr>
        <w:t xml:space="preserve">yoki chet elda joylashgan mulk (xalqaro xususiy huquq)ga </w:t>
      </w:r>
      <w:r w:rsidRPr="00405757">
        <w:rPr>
          <w:iCs/>
          <w:sz w:val="28"/>
          <w:szCs w:val="28"/>
          <w:lang w:val="en-US"/>
        </w:rPr>
        <w:t>nisbata</w:t>
      </w:r>
      <w:r w:rsidR="00831889" w:rsidRPr="00405757">
        <w:rPr>
          <w:iCs/>
          <w:sz w:val="28"/>
          <w:szCs w:val="28"/>
          <w:lang w:val="en-US"/>
        </w:rPr>
        <w:t>n tartibga soluvchi qoidalar to‘</w:t>
      </w:r>
      <w:r w:rsidRPr="00405757">
        <w:rPr>
          <w:iCs/>
          <w:sz w:val="28"/>
          <w:szCs w:val="28"/>
          <w:lang w:val="en-US"/>
        </w:rPr>
        <w:t xml:space="preserve">plamidir. Xalqaro huquq normalari </w:t>
      </w:r>
      <w:r w:rsidR="005839BC" w:rsidRPr="00405757">
        <w:rPr>
          <w:iCs/>
          <w:sz w:val="28"/>
          <w:szCs w:val="28"/>
          <w:lang w:val="en-US"/>
        </w:rPr>
        <w:t>konven</w:t>
      </w:r>
      <w:r w:rsidRPr="00405757">
        <w:rPr>
          <w:iCs/>
          <w:sz w:val="28"/>
          <w:szCs w:val="28"/>
          <w:lang w:val="en-US"/>
        </w:rPr>
        <w:t>siyalarda, aktlarda, xalqaro tashkilotlarning nizomlarida, xalqaro shartnomalar va urf-odatlarida mavjud. Konchilik huquqida xalqaro shartnomada belgilangan qoidalarning ustuvorligini aniqlashda xalqaro huquq normalari qo</w:t>
      </w:r>
      <w:r w:rsidR="00831889" w:rsidRPr="00405757">
        <w:rPr>
          <w:iCs/>
          <w:sz w:val="28"/>
          <w:szCs w:val="28"/>
          <w:lang w:val="en-US"/>
        </w:rPr>
        <w:t>‘</w:t>
      </w:r>
      <w:r w:rsidRPr="00405757">
        <w:rPr>
          <w:iCs/>
          <w:sz w:val="28"/>
          <w:szCs w:val="28"/>
          <w:lang w:val="en-US"/>
        </w:rPr>
        <w:t>llaniladi.</w:t>
      </w:r>
    </w:p>
    <w:p w:rsidR="00AE170C" w:rsidRPr="00405757" w:rsidRDefault="00831889" w:rsidP="00185185">
      <w:pPr>
        <w:shd w:val="clear" w:color="auto" w:fill="FFFFFF"/>
        <w:spacing w:line="360" w:lineRule="auto"/>
        <w:ind w:firstLine="720"/>
        <w:jc w:val="both"/>
        <w:rPr>
          <w:iCs/>
          <w:sz w:val="28"/>
          <w:szCs w:val="28"/>
          <w:lang w:val="en-US"/>
        </w:rPr>
      </w:pPr>
      <w:r w:rsidRPr="00405757">
        <w:rPr>
          <w:iCs/>
          <w:sz w:val="28"/>
          <w:szCs w:val="28"/>
          <w:lang w:val="en-US"/>
        </w:rPr>
        <w:t xml:space="preserve">Shuni ham </w:t>
      </w:r>
      <w:r w:rsidR="001463CA" w:rsidRPr="00405757">
        <w:rPr>
          <w:iCs/>
          <w:sz w:val="28"/>
          <w:szCs w:val="28"/>
          <w:lang w:val="en-US"/>
        </w:rPr>
        <w:t>ta’kid</w:t>
      </w:r>
      <w:r w:rsidR="00AE170C" w:rsidRPr="00405757">
        <w:rPr>
          <w:iCs/>
          <w:sz w:val="28"/>
          <w:szCs w:val="28"/>
          <w:lang w:val="en-US"/>
        </w:rPr>
        <w:t xml:space="preserve">lash joizki, jahon iqtisodiy tizimiga kirish uchun </w:t>
      </w:r>
      <w:r w:rsidRPr="00405757">
        <w:rPr>
          <w:iCs/>
          <w:sz w:val="28"/>
          <w:szCs w:val="28"/>
          <w:lang w:val="en-US"/>
        </w:rPr>
        <w:t>“Y</w:t>
      </w:r>
      <w:r w:rsidR="00684A4E" w:rsidRPr="00405757">
        <w:rPr>
          <w:iCs/>
          <w:sz w:val="28"/>
          <w:szCs w:val="28"/>
          <w:lang w:val="en-US"/>
        </w:rPr>
        <w:t>er osti</w:t>
      </w:r>
      <w:r w:rsidR="00AE170C" w:rsidRPr="00405757">
        <w:rPr>
          <w:iCs/>
          <w:sz w:val="28"/>
          <w:szCs w:val="28"/>
          <w:lang w:val="en-US"/>
        </w:rPr>
        <w:t xml:space="preserve"> boyliklari to</w:t>
      </w:r>
      <w:r w:rsidRPr="00405757">
        <w:rPr>
          <w:iCs/>
          <w:sz w:val="28"/>
          <w:szCs w:val="28"/>
          <w:lang w:val="en-US"/>
        </w:rPr>
        <w:t>‘</w:t>
      </w:r>
      <w:r w:rsidR="00AE170C" w:rsidRPr="00405757">
        <w:rPr>
          <w:iCs/>
          <w:sz w:val="28"/>
          <w:szCs w:val="28"/>
          <w:lang w:val="en-US"/>
        </w:rPr>
        <w:t>g</w:t>
      </w:r>
      <w:r w:rsidRPr="00405757">
        <w:rPr>
          <w:iCs/>
          <w:sz w:val="28"/>
          <w:szCs w:val="28"/>
          <w:lang w:val="en-US"/>
        </w:rPr>
        <w:t>‘</w:t>
      </w:r>
      <w:r w:rsidR="00AE170C" w:rsidRPr="00405757">
        <w:rPr>
          <w:iCs/>
          <w:sz w:val="28"/>
          <w:szCs w:val="28"/>
          <w:lang w:val="en-US"/>
        </w:rPr>
        <w:t>risida</w:t>
      </w:r>
      <w:r w:rsidRPr="00405757">
        <w:rPr>
          <w:iCs/>
          <w:sz w:val="28"/>
          <w:szCs w:val="28"/>
          <w:lang w:val="en-US"/>
        </w:rPr>
        <w:t>”</w:t>
      </w:r>
      <w:r w:rsidR="00AE170C" w:rsidRPr="00405757">
        <w:rPr>
          <w:iCs/>
          <w:sz w:val="28"/>
          <w:szCs w:val="28"/>
          <w:lang w:val="en-US"/>
        </w:rPr>
        <w:t xml:space="preserve">gi milliy qonunchilikni tegishli chet el qonunchiligiga yaqinlashtirish talab etiladi. Shu munosabat bilan rivojlangan mamlakatlarda </w:t>
      </w:r>
      <w:r w:rsidR="00684A4E" w:rsidRPr="00405757">
        <w:rPr>
          <w:iCs/>
          <w:sz w:val="28"/>
          <w:szCs w:val="28"/>
          <w:lang w:val="en-US"/>
        </w:rPr>
        <w:t>yer osti</w:t>
      </w:r>
      <w:r w:rsidR="00AE170C" w:rsidRPr="00405757">
        <w:rPr>
          <w:iCs/>
          <w:sz w:val="28"/>
          <w:szCs w:val="28"/>
          <w:lang w:val="en-US"/>
        </w:rPr>
        <w:t xml:space="preserve"> boyliklaridan foydalanishning asosiy turlarini tartibg</w:t>
      </w:r>
      <w:r w:rsidRPr="00405757">
        <w:rPr>
          <w:iCs/>
          <w:sz w:val="28"/>
          <w:szCs w:val="28"/>
          <w:lang w:val="en-US"/>
        </w:rPr>
        <w:t>a soluvchi huquqiy normalarni o‘</w:t>
      </w:r>
      <w:r w:rsidR="00AE170C" w:rsidRPr="00405757">
        <w:rPr>
          <w:iCs/>
          <w:sz w:val="28"/>
          <w:szCs w:val="28"/>
          <w:lang w:val="en-US"/>
        </w:rPr>
        <w:t>rganish huquq sohasi sifatida konchilik huquqi oldida turgan muhim vazifalardan biridir.</w:t>
      </w:r>
    </w:p>
    <w:p w:rsidR="00AE170C" w:rsidRPr="00405757" w:rsidRDefault="00AE170C" w:rsidP="00185185">
      <w:pPr>
        <w:shd w:val="clear" w:color="auto" w:fill="FFFFFF"/>
        <w:spacing w:line="360" w:lineRule="auto"/>
        <w:ind w:firstLine="720"/>
        <w:jc w:val="both"/>
        <w:rPr>
          <w:sz w:val="28"/>
          <w:szCs w:val="28"/>
          <w:lang w:val="en-US"/>
        </w:rPr>
      </w:pPr>
      <w:r w:rsidRPr="00405757">
        <w:rPr>
          <w:iCs/>
          <w:sz w:val="28"/>
          <w:szCs w:val="28"/>
          <w:lang w:val="en-US"/>
        </w:rPr>
        <w:t xml:space="preserve">Konchilik huquqining fan sifatida eng muhim nazariy muammolari mustaqil huquq sohasi doirasida </w:t>
      </w:r>
      <w:r w:rsidR="00684A4E" w:rsidRPr="00405757">
        <w:rPr>
          <w:iCs/>
          <w:sz w:val="28"/>
          <w:szCs w:val="28"/>
          <w:lang w:val="en-US"/>
        </w:rPr>
        <w:t>yer osti</w:t>
      </w:r>
      <w:r w:rsidRPr="00405757">
        <w:rPr>
          <w:iCs/>
          <w:sz w:val="28"/>
          <w:szCs w:val="28"/>
          <w:lang w:val="en-US"/>
        </w:rPr>
        <w:t xml:space="preserve"> boyliklaridan foydalanish munosabatlarining huquqiy xususiyatlari va </w:t>
      </w:r>
      <w:r w:rsidR="00684A4E" w:rsidRPr="00405757">
        <w:rPr>
          <w:iCs/>
          <w:sz w:val="28"/>
          <w:szCs w:val="28"/>
          <w:lang w:val="en-US"/>
        </w:rPr>
        <w:t>yer osti</w:t>
      </w:r>
      <w:r w:rsidRPr="00405757">
        <w:rPr>
          <w:iCs/>
          <w:sz w:val="28"/>
          <w:szCs w:val="28"/>
          <w:lang w:val="en-US"/>
        </w:rPr>
        <w:t xml:space="preserve"> boyliklaridan foydalanish munosabatlarini huquqiy t</w:t>
      </w:r>
      <w:r w:rsidR="00831889" w:rsidRPr="00405757">
        <w:rPr>
          <w:iCs/>
          <w:sz w:val="28"/>
          <w:szCs w:val="28"/>
          <w:lang w:val="en-US"/>
        </w:rPr>
        <w:t>artibga solish usuli haqidagi g‘</w:t>
      </w:r>
      <w:r w:rsidRPr="00405757">
        <w:rPr>
          <w:iCs/>
          <w:sz w:val="28"/>
          <w:szCs w:val="28"/>
          <w:lang w:val="en-US"/>
        </w:rPr>
        <w:t>oyalarni chuqurlashtirishdir.</w:t>
      </w:r>
    </w:p>
    <w:p w:rsidR="00AE170C" w:rsidRPr="00405757" w:rsidRDefault="0039434C" w:rsidP="00185185">
      <w:pPr>
        <w:pStyle w:val="aa"/>
        <w:spacing w:line="360" w:lineRule="auto"/>
        <w:rPr>
          <w:szCs w:val="28"/>
          <w:lang w:val="en-US"/>
        </w:rPr>
      </w:pPr>
      <w:bookmarkStart w:id="9" w:name="_Toc92959636"/>
      <w:r w:rsidRPr="00405757">
        <w:rPr>
          <w:szCs w:val="28"/>
          <w:lang w:val="en-US"/>
        </w:rPr>
        <w:t>2.3.</w:t>
      </w:r>
      <w:r w:rsidR="00EF5DB8" w:rsidRPr="00405757">
        <w:rPr>
          <w:szCs w:val="28"/>
          <w:lang w:val="en-US"/>
        </w:rPr>
        <w:t xml:space="preserve"> </w:t>
      </w:r>
      <w:r w:rsidR="00AE170C" w:rsidRPr="00405757">
        <w:rPr>
          <w:szCs w:val="28"/>
          <w:lang w:val="en-US"/>
        </w:rPr>
        <w:t>Huquqning konchilik fanlari bilan aloqasi</w:t>
      </w:r>
      <w:bookmarkEnd w:id="9"/>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O</w:t>
      </w:r>
      <w:r w:rsidR="009929A1" w:rsidRPr="00405757">
        <w:rPr>
          <w:sz w:val="28"/>
          <w:szCs w:val="28"/>
          <w:lang w:val="en-US"/>
        </w:rPr>
        <w:t>‘</w:t>
      </w:r>
      <w:r w:rsidRPr="00405757">
        <w:rPr>
          <w:sz w:val="28"/>
          <w:szCs w:val="28"/>
          <w:lang w:val="en-US"/>
        </w:rPr>
        <w:t>z-o</w:t>
      </w:r>
      <w:r w:rsidR="009929A1" w:rsidRPr="00405757">
        <w:rPr>
          <w:sz w:val="28"/>
          <w:szCs w:val="28"/>
          <w:lang w:val="en-US"/>
        </w:rPr>
        <w:t>‘</w:t>
      </w:r>
      <w:r w:rsidRPr="00405757">
        <w:rPr>
          <w:sz w:val="28"/>
          <w:szCs w:val="28"/>
          <w:lang w:val="en-US"/>
        </w:rPr>
        <w:t>zidan olingan har bir alohida fan, yopiq xarakterga ega bo</w:t>
      </w:r>
      <w:r w:rsidR="009929A1" w:rsidRPr="00405757">
        <w:rPr>
          <w:sz w:val="28"/>
          <w:szCs w:val="28"/>
          <w:lang w:val="en-US"/>
        </w:rPr>
        <w:t>‘lgan g‘</w:t>
      </w:r>
      <w:r w:rsidRPr="00405757">
        <w:rPr>
          <w:sz w:val="28"/>
          <w:szCs w:val="28"/>
          <w:lang w:val="en-US"/>
        </w:rPr>
        <w:t>oyalar va tushunchalarning kontseptual tizimini ifodalaydi. Shu bilan birga, bizning da</w:t>
      </w:r>
      <w:r w:rsidR="009929A1" w:rsidRPr="00405757">
        <w:rPr>
          <w:sz w:val="28"/>
          <w:szCs w:val="28"/>
          <w:lang w:val="en-US"/>
        </w:rPr>
        <w:t>vrimiz yangi fanlar va ilmiy yo‘nalishlarning paydo bo‘</w:t>
      </w:r>
      <w:r w:rsidRPr="00405757">
        <w:rPr>
          <w:sz w:val="28"/>
          <w:szCs w:val="28"/>
          <w:lang w:val="en-US"/>
        </w:rPr>
        <w:t xml:space="preserve">lishi, rivojlanishi va shakllanishi bilan ajralib turadi. Ular ilmiy bilim darajasi va tadqiqot usullarini ishlab chiqish ilgari bir-biridan uzoq tuyulgan jarayonlar, hodisalar va ijtimoiy </w:t>
      </w:r>
      <w:r w:rsidRPr="00405757">
        <w:rPr>
          <w:sz w:val="28"/>
          <w:szCs w:val="28"/>
          <w:lang w:val="en-US"/>
        </w:rPr>
        <w:lastRenderedPageBreak/>
        <w:t>munosabatlarning tub umumiyligini oc</w:t>
      </w:r>
      <w:r w:rsidR="009929A1" w:rsidRPr="00405757">
        <w:rPr>
          <w:sz w:val="28"/>
          <w:szCs w:val="28"/>
          <w:lang w:val="en-US"/>
        </w:rPr>
        <w:t>hib berishga imkon berganida tug‘</w:t>
      </w:r>
      <w:r w:rsidRPr="00405757">
        <w:rPr>
          <w:sz w:val="28"/>
          <w:szCs w:val="28"/>
          <w:lang w:val="en-US"/>
        </w:rPr>
        <w:t>iladi. Shu sababli konchilik huquqini fan sifatida o</w:t>
      </w:r>
      <w:r w:rsidR="009929A1" w:rsidRPr="00405757">
        <w:rPr>
          <w:sz w:val="28"/>
          <w:szCs w:val="28"/>
          <w:lang w:val="en-US"/>
        </w:rPr>
        <w:t>‘</w:t>
      </w:r>
      <w:r w:rsidRPr="00405757">
        <w:rPr>
          <w:sz w:val="28"/>
          <w:szCs w:val="28"/>
          <w:lang w:val="en-US"/>
        </w:rPr>
        <w:t>rganishda kon hu</w:t>
      </w:r>
      <w:r w:rsidR="009929A1" w:rsidRPr="00405757">
        <w:rPr>
          <w:sz w:val="28"/>
          <w:szCs w:val="28"/>
          <w:lang w:val="en-US"/>
        </w:rPr>
        <w:t>quqi va boshqa bilim sohalari o‘</w:t>
      </w:r>
      <w:r w:rsidRPr="00405757">
        <w:rPr>
          <w:sz w:val="28"/>
          <w:szCs w:val="28"/>
          <w:lang w:val="en-US"/>
        </w:rPr>
        <w:t>rtasidagi bog</w:t>
      </w:r>
      <w:r w:rsidR="009929A1" w:rsidRPr="00405757">
        <w:rPr>
          <w:sz w:val="28"/>
          <w:szCs w:val="28"/>
          <w:lang w:val="en-US"/>
        </w:rPr>
        <w:t>‘</w:t>
      </w:r>
      <w:r w:rsidRPr="00405757">
        <w:rPr>
          <w:sz w:val="28"/>
          <w:szCs w:val="28"/>
          <w:lang w:val="en-US"/>
        </w:rPr>
        <w:t>liqlikni ko</w:t>
      </w:r>
      <w:r w:rsidR="009929A1" w:rsidRPr="00405757">
        <w:rPr>
          <w:sz w:val="28"/>
          <w:szCs w:val="28"/>
          <w:lang w:val="en-US"/>
        </w:rPr>
        <w:t>‘</w:t>
      </w:r>
      <w:r w:rsidRPr="00405757">
        <w:rPr>
          <w:sz w:val="28"/>
          <w:szCs w:val="28"/>
          <w:lang w:val="en-US"/>
        </w:rPr>
        <w:t xml:space="preserve">rsatish tubdan muhimdir. Bu </w:t>
      </w:r>
      <w:r w:rsidR="00684A4E" w:rsidRPr="00405757">
        <w:rPr>
          <w:sz w:val="28"/>
          <w:szCs w:val="28"/>
          <w:lang w:val="en-US"/>
        </w:rPr>
        <w:t>yer osti</w:t>
      </w:r>
      <w:r w:rsidRPr="00405757">
        <w:rPr>
          <w:sz w:val="28"/>
          <w:szCs w:val="28"/>
          <w:lang w:val="en-US"/>
        </w:rPr>
        <w:t xml:space="preserve"> boyliklaridan foydalanish munosabatlarini tartibga soluvchi huquqiy normalarning ilmiy asoslanganligini aniqlash uchun katta ahamiyatga ega.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Tahl</w:t>
      </w:r>
      <w:r w:rsidR="009929A1" w:rsidRPr="00405757">
        <w:rPr>
          <w:sz w:val="28"/>
          <w:szCs w:val="28"/>
          <w:lang w:val="en-US"/>
        </w:rPr>
        <w:t xml:space="preserve">il konchilik institutlari va </w:t>
      </w:r>
      <w:r w:rsidR="00C47B87" w:rsidRPr="00405757">
        <w:rPr>
          <w:sz w:val="28"/>
          <w:szCs w:val="28"/>
          <w:lang w:val="en-US"/>
        </w:rPr>
        <w:t>me’yor</w:t>
      </w:r>
      <w:r w:rsidRPr="00405757">
        <w:rPr>
          <w:sz w:val="28"/>
          <w:szCs w:val="28"/>
          <w:lang w:val="en-US"/>
        </w:rPr>
        <w:t>larini ishlab chiqish va ularning turli xil to</w:t>
      </w:r>
      <w:r w:rsidR="009929A1" w:rsidRPr="00405757">
        <w:rPr>
          <w:sz w:val="28"/>
          <w:szCs w:val="28"/>
          <w:lang w:val="en-US"/>
        </w:rPr>
        <w:t>‘</w:t>
      </w:r>
      <w:r w:rsidRPr="00405757">
        <w:rPr>
          <w:sz w:val="28"/>
          <w:szCs w:val="28"/>
          <w:lang w:val="en-US"/>
        </w:rPr>
        <w:t>g</w:t>
      </w:r>
      <w:r w:rsidR="009929A1" w:rsidRPr="00405757">
        <w:rPr>
          <w:sz w:val="28"/>
          <w:szCs w:val="28"/>
          <w:lang w:val="en-US"/>
        </w:rPr>
        <w:t>‘ridan-to‘</w:t>
      </w:r>
      <w:r w:rsidRPr="00405757">
        <w:rPr>
          <w:sz w:val="28"/>
          <w:szCs w:val="28"/>
          <w:lang w:val="en-US"/>
        </w:rPr>
        <w:t>g</w:t>
      </w:r>
      <w:r w:rsidR="009929A1" w:rsidRPr="00405757">
        <w:rPr>
          <w:sz w:val="28"/>
          <w:szCs w:val="28"/>
          <w:lang w:val="en-US"/>
        </w:rPr>
        <w:t>‘</w:t>
      </w:r>
      <w:r w:rsidRPr="00405757">
        <w:rPr>
          <w:sz w:val="28"/>
          <w:szCs w:val="28"/>
          <w:lang w:val="en-US"/>
        </w:rPr>
        <w:t xml:space="preserve">ri shakllarda (huquqlardan foydalanish, vazifalarni bajarish va majburiyatlarga rioya </w:t>
      </w:r>
      <w:r w:rsidR="009929A1" w:rsidRPr="00405757">
        <w:rPr>
          <w:sz w:val="28"/>
          <w:szCs w:val="28"/>
          <w:lang w:val="en-US"/>
        </w:rPr>
        <w:t xml:space="preserve">qilish) amalga oshirilishini </w:t>
      </w:r>
      <w:r w:rsidR="007A1D3E" w:rsidRPr="00405757">
        <w:rPr>
          <w:sz w:val="28"/>
          <w:szCs w:val="28"/>
          <w:lang w:val="en-US"/>
        </w:rPr>
        <w:t>ta’min</w:t>
      </w:r>
      <w:r w:rsidRPr="00405757">
        <w:rPr>
          <w:sz w:val="28"/>
          <w:szCs w:val="28"/>
          <w:lang w:val="en-US"/>
        </w:rPr>
        <w:t xml:space="preserve">lash uchun konchilik huquqi </w:t>
      </w:r>
      <w:r w:rsidR="009929A1" w:rsidRPr="00405757">
        <w:rPr>
          <w:sz w:val="28"/>
          <w:szCs w:val="28"/>
          <w:lang w:val="en-US"/>
        </w:rPr>
        <w:t>soha</w:t>
      </w:r>
      <w:r w:rsidRPr="00405757">
        <w:rPr>
          <w:sz w:val="28"/>
          <w:szCs w:val="28"/>
          <w:lang w:val="en-US"/>
        </w:rPr>
        <w:t xml:space="preserve"> fanlari, geologiya, iqtisodiyot, e</w:t>
      </w:r>
      <w:r w:rsidR="009929A1" w:rsidRPr="00405757">
        <w:rPr>
          <w:sz w:val="28"/>
          <w:szCs w:val="28"/>
          <w:lang w:val="en-US"/>
        </w:rPr>
        <w:t>kologiya va boshqa sohalarda to‘</w:t>
      </w:r>
      <w:r w:rsidRPr="00405757">
        <w:rPr>
          <w:sz w:val="28"/>
          <w:szCs w:val="28"/>
          <w:lang w:val="en-US"/>
        </w:rPr>
        <w:t xml:space="preserve">plangan potentsialdan foydalanadi. </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Shuni </w:t>
      </w:r>
      <w:r w:rsidR="001463CA" w:rsidRPr="00405757">
        <w:rPr>
          <w:sz w:val="28"/>
          <w:szCs w:val="28"/>
          <w:lang w:val="en-US"/>
        </w:rPr>
        <w:t>ta’kid</w:t>
      </w:r>
      <w:r w:rsidRPr="00405757">
        <w:rPr>
          <w:sz w:val="28"/>
          <w:szCs w:val="28"/>
          <w:lang w:val="en-US"/>
        </w:rPr>
        <w:t xml:space="preserve">lash kerakki, zamonaviy sharoitlarda </w:t>
      </w:r>
      <w:r w:rsidR="00684A4E" w:rsidRPr="00405757">
        <w:rPr>
          <w:sz w:val="28"/>
          <w:szCs w:val="28"/>
          <w:lang w:val="en-US"/>
        </w:rPr>
        <w:t>yer osti</w:t>
      </w:r>
      <w:r w:rsidRPr="00405757">
        <w:rPr>
          <w:sz w:val="28"/>
          <w:szCs w:val="28"/>
          <w:lang w:val="en-US"/>
        </w:rPr>
        <w:t xml:space="preserve"> boyliklarini o</w:t>
      </w:r>
      <w:r w:rsidR="009929A1" w:rsidRPr="00405757">
        <w:rPr>
          <w:sz w:val="28"/>
          <w:szCs w:val="28"/>
          <w:lang w:val="en-US"/>
        </w:rPr>
        <w:t>‘</w:t>
      </w:r>
      <w:r w:rsidRPr="00405757">
        <w:rPr>
          <w:sz w:val="28"/>
          <w:szCs w:val="28"/>
          <w:lang w:val="en-US"/>
        </w:rPr>
        <w:t>rganish, ulardan foydalanish, ko</w:t>
      </w:r>
      <w:r w:rsidR="009929A1" w:rsidRPr="00405757">
        <w:rPr>
          <w:sz w:val="28"/>
          <w:szCs w:val="28"/>
          <w:lang w:val="en-US"/>
        </w:rPr>
        <w:t>‘</w:t>
      </w:r>
      <w:r w:rsidRPr="00405757">
        <w:rPr>
          <w:sz w:val="28"/>
          <w:szCs w:val="28"/>
          <w:lang w:val="en-US"/>
        </w:rPr>
        <w:t>paytirish va ularni muhofaza qilish shartlari, usullari va vositalari to'g'risida nazariy bilimlar tizimi sifatida tushuniladigan konchilik fanlari mohiyatini aniqlashga yangi yondashuv shakllandi.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Konchilik fanlari va </w:t>
      </w:r>
      <w:r w:rsidR="00594BB2" w:rsidRPr="00405757">
        <w:rPr>
          <w:sz w:val="28"/>
          <w:szCs w:val="28"/>
          <w:lang w:val="en-US"/>
        </w:rPr>
        <w:t>konchilik huquqi</w:t>
      </w:r>
      <w:r w:rsidRPr="00405757">
        <w:rPr>
          <w:sz w:val="28"/>
          <w:szCs w:val="28"/>
          <w:lang w:val="en-US"/>
        </w:rPr>
        <w:t xml:space="preserve"> o</w:t>
      </w:r>
      <w:r w:rsidR="009929A1" w:rsidRPr="00405757">
        <w:rPr>
          <w:sz w:val="28"/>
          <w:szCs w:val="28"/>
          <w:lang w:val="en-US"/>
        </w:rPr>
        <w:t>‘rtasidagi bog‘</w:t>
      </w:r>
      <w:r w:rsidRPr="00405757">
        <w:rPr>
          <w:sz w:val="28"/>
          <w:szCs w:val="28"/>
          <w:lang w:val="en-US"/>
        </w:rPr>
        <w:t>liqlik shunda namoyon bo</w:t>
      </w:r>
      <w:r w:rsidR="009929A1" w:rsidRPr="00405757">
        <w:rPr>
          <w:sz w:val="28"/>
          <w:szCs w:val="28"/>
          <w:lang w:val="en-US"/>
        </w:rPr>
        <w:t>‘</w:t>
      </w:r>
      <w:r w:rsidRPr="00405757">
        <w:rPr>
          <w:sz w:val="28"/>
          <w:szCs w:val="28"/>
          <w:lang w:val="en-US"/>
        </w:rPr>
        <w:t xml:space="preserve">ladiki, birinchidan, </w:t>
      </w:r>
      <w:r w:rsidR="00594BB2" w:rsidRPr="00405757">
        <w:rPr>
          <w:sz w:val="28"/>
          <w:szCs w:val="28"/>
          <w:lang w:val="en-US"/>
        </w:rPr>
        <w:t>konchilik huquqi</w:t>
      </w:r>
      <w:r w:rsidRPr="00405757">
        <w:rPr>
          <w:sz w:val="28"/>
          <w:szCs w:val="28"/>
          <w:lang w:val="en-US"/>
        </w:rPr>
        <w:t xml:space="preserve"> normalari bilan mustaqil tartibga solinadigan predmet bo</w:t>
      </w:r>
      <w:r w:rsidR="009929A1" w:rsidRPr="00405757">
        <w:rPr>
          <w:sz w:val="28"/>
          <w:szCs w:val="28"/>
          <w:lang w:val="en-US"/>
        </w:rPr>
        <w:t>‘</w:t>
      </w:r>
      <w:r w:rsidRPr="00405757">
        <w:rPr>
          <w:sz w:val="28"/>
          <w:szCs w:val="28"/>
          <w:lang w:val="en-US"/>
        </w:rPr>
        <w:t xml:space="preserve">lgan </w:t>
      </w:r>
      <w:r w:rsidR="00684A4E" w:rsidRPr="00405757">
        <w:rPr>
          <w:sz w:val="28"/>
          <w:szCs w:val="28"/>
          <w:lang w:val="en-US"/>
        </w:rPr>
        <w:t>yer osti</w:t>
      </w:r>
      <w:r w:rsidRPr="00405757">
        <w:rPr>
          <w:sz w:val="28"/>
          <w:szCs w:val="28"/>
          <w:lang w:val="en-US"/>
        </w:rPr>
        <w:t xml:space="preserve"> boyliklaridan foydalanish munosabatlarining xususiyatlari, shuningdek tog</w:t>
      </w:r>
      <w:r w:rsidR="009929A1" w:rsidRPr="00405757">
        <w:rPr>
          <w:sz w:val="28"/>
          <w:szCs w:val="28"/>
          <w:lang w:val="en-US"/>
        </w:rPr>
        <w:t>‘</w:t>
      </w:r>
      <w:r w:rsidRPr="00405757">
        <w:rPr>
          <w:sz w:val="28"/>
          <w:szCs w:val="28"/>
          <w:lang w:val="en-US"/>
        </w:rPr>
        <w:t>-k</w:t>
      </w:r>
      <w:r w:rsidR="009929A1" w:rsidRPr="00405757">
        <w:rPr>
          <w:sz w:val="28"/>
          <w:szCs w:val="28"/>
          <w:lang w:val="en-US"/>
        </w:rPr>
        <w:t>on fanlari tomonidan batafsil o‘</w:t>
      </w:r>
      <w:r w:rsidRPr="00405757">
        <w:rPr>
          <w:sz w:val="28"/>
          <w:szCs w:val="28"/>
          <w:lang w:val="en-US"/>
        </w:rPr>
        <w:t>rganiladi, ikkinchidan, konchilik huquqidan foydalaniladi</w:t>
      </w:r>
      <w:r w:rsidR="009929A1" w:rsidRPr="00405757">
        <w:rPr>
          <w:sz w:val="28"/>
          <w:szCs w:val="28"/>
          <w:lang w:val="en-US"/>
        </w:rPr>
        <w:t>.</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Konchilik fanlari bilan bir qatorda</w:t>
      </w:r>
      <w:r w:rsidR="009929A1" w:rsidRPr="00405757">
        <w:rPr>
          <w:sz w:val="28"/>
          <w:szCs w:val="28"/>
          <w:lang w:val="en-US"/>
        </w:rPr>
        <w:t xml:space="preserve"> konchilik huquqi (yuqorida </w:t>
      </w:r>
      <w:r w:rsidR="001463CA" w:rsidRPr="00405757">
        <w:rPr>
          <w:sz w:val="28"/>
          <w:szCs w:val="28"/>
          <w:lang w:val="en-US"/>
        </w:rPr>
        <w:t>ta’kid</w:t>
      </w:r>
      <w:r w:rsidRPr="00405757">
        <w:rPr>
          <w:sz w:val="28"/>
          <w:szCs w:val="28"/>
          <w:lang w:val="en-US"/>
        </w:rPr>
        <w:t>lab o</w:t>
      </w:r>
      <w:r w:rsidR="009929A1" w:rsidRPr="00405757">
        <w:rPr>
          <w:sz w:val="28"/>
          <w:szCs w:val="28"/>
          <w:lang w:val="en-US"/>
        </w:rPr>
        <w:t>‘</w:t>
      </w:r>
      <w:r w:rsidRPr="00405757">
        <w:rPr>
          <w:sz w:val="28"/>
          <w:szCs w:val="28"/>
          <w:lang w:val="en-US"/>
        </w:rPr>
        <w:t>tilganidek) boshqa bilim sohalari bilan ham bog</w:t>
      </w:r>
      <w:r w:rsidR="009929A1" w:rsidRPr="00405757">
        <w:rPr>
          <w:sz w:val="28"/>
          <w:szCs w:val="28"/>
          <w:lang w:val="en-US"/>
        </w:rPr>
        <w:t>‘</w:t>
      </w:r>
      <w:r w:rsidRPr="00405757">
        <w:rPr>
          <w:sz w:val="28"/>
          <w:szCs w:val="28"/>
          <w:lang w:val="en-US"/>
        </w:rPr>
        <w:t>liq: geologiya, iqtisod, ekologiya va boshqalar. Ammo ularning konchilik huquqi</w:t>
      </w:r>
      <w:r w:rsidR="009929A1" w:rsidRPr="00405757">
        <w:rPr>
          <w:sz w:val="28"/>
          <w:szCs w:val="28"/>
          <w:lang w:val="en-US"/>
        </w:rPr>
        <w:t xml:space="preserve"> institutlari va normalariga </w:t>
      </w:r>
      <w:r w:rsidR="00481E3C" w:rsidRPr="00405757">
        <w:rPr>
          <w:sz w:val="28"/>
          <w:szCs w:val="28"/>
          <w:lang w:val="en-US"/>
        </w:rPr>
        <w:t>ta’sir</w:t>
      </w:r>
      <w:r w:rsidRPr="00405757">
        <w:rPr>
          <w:sz w:val="28"/>
          <w:szCs w:val="28"/>
          <w:lang w:val="en-US"/>
        </w:rPr>
        <w:t>i konchilik</w:t>
      </w:r>
      <w:r w:rsidR="009929A1" w:rsidRPr="00405757">
        <w:rPr>
          <w:sz w:val="28"/>
          <w:szCs w:val="28"/>
          <w:lang w:val="en-US"/>
        </w:rPr>
        <w:t xml:space="preserve"> fanlari bilan taqqoslaganda </w:t>
      </w:r>
      <w:r w:rsidR="007A1D3E" w:rsidRPr="00405757">
        <w:rPr>
          <w:sz w:val="28"/>
          <w:szCs w:val="28"/>
          <w:lang w:val="en-US"/>
        </w:rPr>
        <w:t>ma’</w:t>
      </w:r>
      <w:r w:rsidRPr="00405757">
        <w:rPr>
          <w:sz w:val="28"/>
          <w:szCs w:val="28"/>
          <w:lang w:val="en-US"/>
        </w:rPr>
        <w:t>lum darajada bilvosita</w:t>
      </w:r>
      <w:r w:rsidR="009929A1" w:rsidRPr="00405757">
        <w:rPr>
          <w:sz w:val="28"/>
          <w:szCs w:val="28"/>
          <w:lang w:val="en-US"/>
        </w:rPr>
        <w:t xml:space="preserve"> farq qilishi mumkin</w:t>
      </w:r>
      <w:r w:rsidRPr="00405757">
        <w:rPr>
          <w:sz w:val="28"/>
          <w:szCs w:val="28"/>
          <w:lang w:val="en-US"/>
        </w:rPr>
        <w:t>.</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Geologiya va </w:t>
      </w:r>
      <w:r w:rsidR="00594BB2" w:rsidRPr="00405757">
        <w:rPr>
          <w:sz w:val="28"/>
          <w:szCs w:val="28"/>
          <w:lang w:val="en-US"/>
        </w:rPr>
        <w:t>konchilik huquqi</w:t>
      </w:r>
      <w:r w:rsidR="009929A1" w:rsidRPr="00405757">
        <w:rPr>
          <w:sz w:val="28"/>
          <w:szCs w:val="28"/>
          <w:lang w:val="en-US"/>
        </w:rPr>
        <w:t xml:space="preserve"> o‘</w:t>
      </w:r>
      <w:r w:rsidRPr="00405757">
        <w:rPr>
          <w:sz w:val="28"/>
          <w:szCs w:val="28"/>
          <w:lang w:val="en-US"/>
        </w:rPr>
        <w:t>rtasidagi bog</w:t>
      </w:r>
      <w:r w:rsidR="009929A1" w:rsidRPr="00405757">
        <w:rPr>
          <w:sz w:val="28"/>
          <w:szCs w:val="28"/>
          <w:lang w:val="en-US"/>
        </w:rPr>
        <w:t>‘</w:t>
      </w:r>
      <w:r w:rsidRPr="00405757">
        <w:rPr>
          <w:sz w:val="28"/>
          <w:szCs w:val="28"/>
          <w:lang w:val="en-US"/>
        </w:rPr>
        <w:t xml:space="preserve">liqlik </w:t>
      </w:r>
      <w:r w:rsidR="00594BB2" w:rsidRPr="00405757">
        <w:rPr>
          <w:b/>
          <w:sz w:val="28"/>
          <w:szCs w:val="28"/>
          <w:lang w:val="en-US"/>
        </w:rPr>
        <w:t>konchilik huquqi</w:t>
      </w:r>
      <w:r w:rsidRPr="00405757">
        <w:rPr>
          <w:sz w:val="28"/>
          <w:szCs w:val="28"/>
          <w:lang w:val="en-US"/>
        </w:rPr>
        <w:t xml:space="preserve"> geologiya sohasidagi quyidagi yutuqlardan foydalanishda namoyon bo</w:t>
      </w:r>
      <w:r w:rsidR="009929A1" w:rsidRPr="00405757">
        <w:rPr>
          <w:sz w:val="28"/>
          <w:szCs w:val="28"/>
          <w:lang w:val="en-US"/>
        </w:rPr>
        <w:t>‘</w:t>
      </w:r>
      <w:r w:rsidRPr="00405757">
        <w:rPr>
          <w:sz w:val="28"/>
          <w:szCs w:val="28"/>
          <w:lang w:val="en-US"/>
        </w:rPr>
        <w:t>ladi:</w:t>
      </w:r>
    </w:p>
    <w:p w:rsidR="00AE170C" w:rsidRPr="00405757" w:rsidRDefault="009929A1" w:rsidP="0050053F">
      <w:pPr>
        <w:pStyle w:val="a6"/>
        <w:numPr>
          <w:ilvl w:val="0"/>
          <w:numId w:val="23"/>
        </w:numPr>
        <w:shd w:val="clear" w:color="auto" w:fill="FFFFFF"/>
        <w:spacing w:line="360" w:lineRule="auto"/>
        <w:jc w:val="both"/>
        <w:rPr>
          <w:sz w:val="28"/>
          <w:szCs w:val="28"/>
          <w:lang w:val="en-US"/>
        </w:rPr>
      </w:pPr>
      <w:r w:rsidRPr="00405757">
        <w:rPr>
          <w:sz w:val="28"/>
          <w:szCs w:val="28"/>
          <w:lang w:val="en-US"/>
        </w:rPr>
        <w:t>“</w:t>
      </w:r>
      <w:r w:rsidR="00594BB2" w:rsidRPr="00405757">
        <w:rPr>
          <w:sz w:val="28"/>
          <w:szCs w:val="28"/>
          <w:lang w:val="en-US"/>
        </w:rPr>
        <w:t xml:space="preserve">Yer </w:t>
      </w:r>
      <w:r w:rsidRPr="00405757">
        <w:rPr>
          <w:sz w:val="28"/>
          <w:szCs w:val="28"/>
          <w:lang w:val="en-US"/>
        </w:rPr>
        <w:t>osti boyliklari to‘g‘risida”</w:t>
      </w:r>
      <w:r w:rsidR="00AE170C" w:rsidRPr="00405757">
        <w:rPr>
          <w:sz w:val="28"/>
          <w:szCs w:val="28"/>
          <w:lang w:val="en-US"/>
        </w:rPr>
        <w:t xml:space="preserve">gi Qonunning </w:t>
      </w:r>
      <w:r w:rsidRPr="00405757">
        <w:rPr>
          <w:sz w:val="28"/>
          <w:szCs w:val="28"/>
          <w:lang w:val="en-US"/>
        </w:rPr>
        <w:t>“</w:t>
      </w:r>
      <w:r w:rsidR="00684A4E" w:rsidRPr="00405757">
        <w:rPr>
          <w:sz w:val="28"/>
          <w:szCs w:val="28"/>
          <w:lang w:val="en-US"/>
        </w:rPr>
        <w:t>Yer osti</w:t>
      </w:r>
      <w:r w:rsidR="00AE170C" w:rsidRPr="00405757">
        <w:rPr>
          <w:sz w:val="28"/>
          <w:szCs w:val="28"/>
          <w:lang w:val="en-US"/>
        </w:rPr>
        <w:t xml:space="preserve"> qavati</w:t>
      </w:r>
      <w:r w:rsidRPr="00405757">
        <w:rPr>
          <w:sz w:val="28"/>
          <w:szCs w:val="28"/>
          <w:lang w:val="en-US"/>
        </w:rPr>
        <w:t>ning davlat geologik tekshiruvi”</w:t>
      </w:r>
      <w:r w:rsidR="00AE170C" w:rsidRPr="00405757">
        <w:rPr>
          <w:sz w:val="28"/>
          <w:szCs w:val="28"/>
          <w:lang w:val="en-US"/>
        </w:rPr>
        <w:t xml:space="preserve"> 11 - 18, 36-moddalarida keltirilgan huquqiy </w:t>
      </w:r>
      <w:r w:rsidR="00AE170C" w:rsidRPr="00405757">
        <w:rPr>
          <w:sz w:val="28"/>
          <w:szCs w:val="28"/>
          <w:lang w:val="en-US"/>
        </w:rPr>
        <w:lastRenderedPageBreak/>
        <w:t xml:space="preserve">normalarni asoslash uchun foydalanilgan </w:t>
      </w:r>
      <w:r w:rsidR="00684A4E" w:rsidRPr="00405757">
        <w:rPr>
          <w:sz w:val="28"/>
          <w:szCs w:val="28"/>
          <w:lang w:val="en-US"/>
        </w:rPr>
        <w:t>yer osti</w:t>
      </w:r>
      <w:r w:rsidR="00AE170C" w:rsidRPr="00405757">
        <w:rPr>
          <w:sz w:val="28"/>
          <w:szCs w:val="28"/>
          <w:lang w:val="en-US"/>
        </w:rPr>
        <w:t xml:space="preserve"> boyliklarini geologik tadqiq qilish nazariyasi va usullari;</w:t>
      </w:r>
    </w:p>
    <w:p w:rsidR="00AE170C" w:rsidRPr="00405757" w:rsidRDefault="009929A1" w:rsidP="0050053F">
      <w:pPr>
        <w:pStyle w:val="a6"/>
        <w:numPr>
          <w:ilvl w:val="0"/>
          <w:numId w:val="23"/>
        </w:numPr>
        <w:shd w:val="clear" w:color="auto" w:fill="FFFFFF"/>
        <w:spacing w:line="360" w:lineRule="auto"/>
        <w:jc w:val="both"/>
        <w:rPr>
          <w:sz w:val="28"/>
          <w:szCs w:val="28"/>
          <w:lang w:val="en-US"/>
        </w:rPr>
      </w:pPr>
      <w:r w:rsidRPr="00405757">
        <w:rPr>
          <w:sz w:val="28"/>
          <w:szCs w:val="28"/>
          <w:lang w:val="en-US"/>
        </w:rPr>
        <w:t>45-moddaning “</w:t>
      </w:r>
      <w:r w:rsidR="00684A4E" w:rsidRPr="00405757">
        <w:rPr>
          <w:sz w:val="28"/>
          <w:szCs w:val="28"/>
          <w:lang w:val="en-US"/>
        </w:rPr>
        <w:t>Yer osti</w:t>
      </w:r>
      <w:r w:rsidR="00AE170C" w:rsidRPr="00405757">
        <w:rPr>
          <w:sz w:val="28"/>
          <w:szCs w:val="28"/>
          <w:lang w:val="en-US"/>
        </w:rPr>
        <w:t xml:space="preserve"> boyliklari to</w:t>
      </w:r>
      <w:r w:rsidRPr="00405757">
        <w:rPr>
          <w:sz w:val="28"/>
          <w:szCs w:val="28"/>
          <w:lang w:val="en-US"/>
        </w:rPr>
        <w:t>‘g‘risida”</w:t>
      </w:r>
      <w:r w:rsidR="00AE170C" w:rsidRPr="00405757">
        <w:rPr>
          <w:sz w:val="28"/>
          <w:szCs w:val="28"/>
          <w:lang w:val="en-US"/>
        </w:rPr>
        <w:t xml:space="preserve">gi huquqiy normalarni ishlab chiqishda foydalanilgan </w:t>
      </w:r>
      <w:r w:rsidR="00684A4E" w:rsidRPr="00405757">
        <w:rPr>
          <w:sz w:val="28"/>
          <w:szCs w:val="28"/>
          <w:lang w:val="en-US"/>
        </w:rPr>
        <w:t>yer osti</w:t>
      </w:r>
      <w:r w:rsidR="00AE170C" w:rsidRPr="00405757">
        <w:rPr>
          <w:sz w:val="28"/>
          <w:szCs w:val="28"/>
          <w:lang w:val="en-US"/>
        </w:rPr>
        <w:t xml:space="preserve"> boylikla</w:t>
      </w:r>
      <w:r w:rsidRPr="00405757">
        <w:rPr>
          <w:sz w:val="28"/>
          <w:szCs w:val="28"/>
          <w:lang w:val="en-US"/>
        </w:rPr>
        <w:t xml:space="preserve">rini geologik </w:t>
      </w:r>
      <w:r w:rsidR="007A1D3E" w:rsidRPr="00405757">
        <w:rPr>
          <w:sz w:val="28"/>
          <w:szCs w:val="28"/>
          <w:lang w:val="en-US"/>
        </w:rPr>
        <w:t>ma’</w:t>
      </w:r>
      <w:r w:rsidRPr="00405757">
        <w:rPr>
          <w:sz w:val="28"/>
          <w:szCs w:val="28"/>
          <w:lang w:val="en-US"/>
        </w:rPr>
        <w:t xml:space="preserve">lumotlar bilan </w:t>
      </w:r>
      <w:r w:rsidR="007A1D3E" w:rsidRPr="00405757">
        <w:rPr>
          <w:sz w:val="28"/>
          <w:szCs w:val="28"/>
          <w:lang w:val="en-US"/>
        </w:rPr>
        <w:t>ta’min</w:t>
      </w:r>
      <w:r w:rsidR="00AE170C" w:rsidRPr="00405757">
        <w:rPr>
          <w:sz w:val="28"/>
          <w:szCs w:val="28"/>
          <w:lang w:val="en-US"/>
        </w:rPr>
        <w:t>lash nazariyasi va usullari.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 xml:space="preserve">Iqtisodiyot va </w:t>
      </w:r>
      <w:r w:rsidR="00594BB2" w:rsidRPr="00405757">
        <w:rPr>
          <w:b/>
          <w:sz w:val="28"/>
          <w:szCs w:val="28"/>
          <w:lang w:val="en-US"/>
        </w:rPr>
        <w:t>konchilik huquqi</w:t>
      </w:r>
      <w:r w:rsidR="00EA18C3" w:rsidRPr="00405757">
        <w:rPr>
          <w:sz w:val="28"/>
          <w:szCs w:val="28"/>
          <w:lang w:val="en-US"/>
        </w:rPr>
        <w:t xml:space="preserve"> o‘rtasidagi bog‘</w:t>
      </w:r>
      <w:r w:rsidRPr="00405757">
        <w:rPr>
          <w:sz w:val="28"/>
          <w:szCs w:val="28"/>
          <w:lang w:val="en-US"/>
        </w:rPr>
        <w:t xml:space="preserve">liqlik </w:t>
      </w:r>
      <w:r w:rsidR="00594BB2" w:rsidRPr="00405757">
        <w:rPr>
          <w:sz w:val="28"/>
          <w:szCs w:val="28"/>
          <w:lang w:val="en-US"/>
        </w:rPr>
        <w:t>konchilik huquqi</w:t>
      </w:r>
      <w:r w:rsidRPr="00405757">
        <w:rPr>
          <w:sz w:val="28"/>
          <w:szCs w:val="28"/>
          <w:lang w:val="en-US"/>
        </w:rPr>
        <w:t xml:space="preserve"> iqtisodiyot sohasidagi quyidagi yutuq</w:t>
      </w:r>
      <w:r w:rsidR="00EA18C3" w:rsidRPr="00405757">
        <w:rPr>
          <w:sz w:val="28"/>
          <w:szCs w:val="28"/>
          <w:lang w:val="en-US"/>
        </w:rPr>
        <w:t>lardan foydalanishda namoyon bo‘</w:t>
      </w:r>
      <w:r w:rsidRPr="00405757">
        <w:rPr>
          <w:sz w:val="28"/>
          <w:szCs w:val="28"/>
          <w:lang w:val="en-US"/>
        </w:rPr>
        <w:t>ladi:</w:t>
      </w:r>
    </w:p>
    <w:p w:rsidR="00AE170C" w:rsidRPr="00405757" w:rsidRDefault="00AE170C" w:rsidP="0050053F">
      <w:pPr>
        <w:pStyle w:val="a6"/>
        <w:numPr>
          <w:ilvl w:val="0"/>
          <w:numId w:val="24"/>
        </w:numPr>
        <w:shd w:val="clear" w:color="auto" w:fill="FFFFFF"/>
        <w:spacing w:line="360" w:lineRule="auto"/>
        <w:jc w:val="both"/>
        <w:rPr>
          <w:sz w:val="28"/>
          <w:szCs w:val="28"/>
          <w:lang w:val="en-US"/>
        </w:rPr>
      </w:pPr>
      <w:r w:rsidRPr="00405757">
        <w:rPr>
          <w:sz w:val="28"/>
          <w:szCs w:val="28"/>
          <w:lang w:val="en-US"/>
        </w:rPr>
        <w:t>"</w:t>
      </w:r>
      <w:r w:rsidR="00594BB2" w:rsidRPr="00405757">
        <w:rPr>
          <w:sz w:val="28"/>
          <w:szCs w:val="28"/>
          <w:lang w:val="en-US"/>
        </w:rPr>
        <w:t xml:space="preserve">Yer </w:t>
      </w:r>
      <w:r w:rsidR="00EA18C3" w:rsidRPr="00405757">
        <w:rPr>
          <w:sz w:val="28"/>
          <w:szCs w:val="28"/>
          <w:lang w:val="en-US"/>
        </w:rPr>
        <w:t>osti boyliklari to‘g‘risida”</w:t>
      </w:r>
      <w:r w:rsidRPr="00405757">
        <w:rPr>
          <w:sz w:val="28"/>
          <w:szCs w:val="28"/>
          <w:lang w:val="en-US"/>
        </w:rPr>
        <w:t>gi Qonun moddalarida keltirilgan huquqiy normalarni ishlab chiqishda amalga oshirilgan foydali qazilma konlarini geologik-iqtisodiy baholash nazariyasi va usullari;</w:t>
      </w:r>
    </w:p>
    <w:p w:rsidR="00AE170C" w:rsidRPr="00405757" w:rsidRDefault="00B70732" w:rsidP="0050053F">
      <w:pPr>
        <w:pStyle w:val="a6"/>
        <w:numPr>
          <w:ilvl w:val="0"/>
          <w:numId w:val="24"/>
        </w:numPr>
        <w:shd w:val="clear" w:color="auto" w:fill="FFFFFF"/>
        <w:spacing w:line="360" w:lineRule="auto"/>
        <w:jc w:val="both"/>
        <w:rPr>
          <w:sz w:val="28"/>
          <w:szCs w:val="28"/>
          <w:lang w:val="en-US"/>
        </w:rPr>
      </w:pPr>
      <w:r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foydalanganlik uchun to</w:t>
      </w:r>
      <w:r w:rsidR="00EA18C3" w:rsidRPr="00405757">
        <w:rPr>
          <w:sz w:val="28"/>
          <w:szCs w:val="28"/>
          <w:lang w:val="en-US"/>
        </w:rPr>
        <w:t>‘</w:t>
      </w:r>
      <w:r w:rsidR="00AE170C" w:rsidRPr="00405757">
        <w:rPr>
          <w:sz w:val="28"/>
          <w:szCs w:val="28"/>
          <w:lang w:val="en-US"/>
        </w:rPr>
        <w:t>lovlar tizimini ilmiy asoslovchi va "Y</w:t>
      </w:r>
      <w:r w:rsidR="00594BB2" w:rsidRPr="00405757">
        <w:rPr>
          <w:sz w:val="28"/>
          <w:szCs w:val="28"/>
          <w:lang w:val="en-US"/>
        </w:rPr>
        <w:t xml:space="preserve">er </w:t>
      </w:r>
      <w:r w:rsidR="00EA18C3" w:rsidRPr="00405757">
        <w:rPr>
          <w:sz w:val="28"/>
          <w:szCs w:val="28"/>
          <w:lang w:val="en-US"/>
        </w:rPr>
        <w:t>osti boyliklari to‘g‘risida”</w:t>
      </w:r>
      <w:r w:rsidR="00AE170C" w:rsidRPr="00405757">
        <w:rPr>
          <w:sz w:val="28"/>
          <w:szCs w:val="28"/>
          <w:lang w:val="en-US"/>
        </w:rPr>
        <w:t xml:space="preserve">gi Qonunning </w:t>
      </w:r>
      <w:r w:rsidR="00EA18C3" w:rsidRPr="00405757">
        <w:rPr>
          <w:sz w:val="28"/>
          <w:szCs w:val="28"/>
          <w:lang w:val="en-US"/>
        </w:rPr>
        <w:t>“</w:t>
      </w:r>
      <w:r w:rsidRPr="00405757">
        <w:rPr>
          <w:sz w:val="28"/>
          <w:szCs w:val="28"/>
          <w:lang w:val="en-US"/>
        </w:rPr>
        <w:t>Yer qa’ri</w:t>
      </w:r>
      <w:r w:rsidR="00481E3C" w:rsidRPr="00405757">
        <w:rPr>
          <w:sz w:val="28"/>
          <w:szCs w:val="28"/>
          <w:lang w:val="en-US"/>
        </w:rPr>
        <w:t>dan</w:t>
      </w:r>
      <w:r w:rsidR="00EA18C3" w:rsidRPr="00405757">
        <w:rPr>
          <w:sz w:val="28"/>
          <w:szCs w:val="28"/>
          <w:lang w:val="en-US"/>
        </w:rPr>
        <w:t xml:space="preserve"> foydalanganlik uchun to‘lovlar” bo'limida mavjud bo‘</w:t>
      </w:r>
      <w:r w:rsidR="00AE170C" w:rsidRPr="00405757">
        <w:rPr>
          <w:sz w:val="28"/>
          <w:szCs w:val="28"/>
          <w:lang w:val="en-US"/>
        </w:rPr>
        <w:t>lgan huquqiy normalarni ishlab chi</w:t>
      </w:r>
      <w:r w:rsidR="00EA18C3" w:rsidRPr="00405757">
        <w:rPr>
          <w:sz w:val="28"/>
          <w:szCs w:val="28"/>
          <w:lang w:val="en-US"/>
        </w:rPr>
        <w:t>qishda amalga oshiriladigan tog‘</w:t>
      </w:r>
      <w:r w:rsidR="00AE170C" w:rsidRPr="00405757">
        <w:rPr>
          <w:sz w:val="28"/>
          <w:szCs w:val="28"/>
          <w:lang w:val="en-US"/>
        </w:rPr>
        <w:t>-kon rentasi nazariyasi.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Ekologiya va konchilik huquqi</w:t>
      </w:r>
      <w:r w:rsidR="00EA18C3" w:rsidRPr="00405757">
        <w:rPr>
          <w:sz w:val="28"/>
          <w:szCs w:val="28"/>
          <w:lang w:val="en-US"/>
        </w:rPr>
        <w:t xml:space="preserve"> o‘rtasidagi bog‘</w:t>
      </w:r>
      <w:r w:rsidRPr="00405757">
        <w:rPr>
          <w:sz w:val="28"/>
          <w:szCs w:val="28"/>
          <w:lang w:val="en-US"/>
        </w:rPr>
        <w:t xml:space="preserve">liqlik shundan iboratki, </w:t>
      </w:r>
      <w:r w:rsidR="00594BB2" w:rsidRPr="00405757">
        <w:rPr>
          <w:sz w:val="28"/>
          <w:szCs w:val="28"/>
          <w:lang w:val="en-US"/>
        </w:rPr>
        <w:t>konchilik huquqi</w:t>
      </w:r>
      <w:r w:rsidR="00EA18C3" w:rsidRPr="00405757">
        <w:rPr>
          <w:sz w:val="28"/>
          <w:szCs w:val="28"/>
          <w:lang w:val="en-US"/>
        </w:rPr>
        <w:t xml:space="preserve"> tog‘-kon</w:t>
      </w:r>
      <w:r w:rsidRPr="00405757">
        <w:rPr>
          <w:sz w:val="28"/>
          <w:szCs w:val="28"/>
          <w:lang w:val="en-US"/>
        </w:rPr>
        <w:t xml:space="preserve"> ekologiyasining quyidagi yutuqlaridan foydalanadi (M.E.Pevznerning fikriga ko'ra):</w:t>
      </w:r>
    </w:p>
    <w:p w:rsidR="00AE170C" w:rsidRPr="00405757" w:rsidRDefault="00684A4E" w:rsidP="0050053F">
      <w:pPr>
        <w:pStyle w:val="a6"/>
        <w:numPr>
          <w:ilvl w:val="0"/>
          <w:numId w:val="25"/>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bilan bog</w:t>
      </w:r>
      <w:r w:rsidR="00EA18C3" w:rsidRPr="00405757">
        <w:rPr>
          <w:sz w:val="28"/>
          <w:szCs w:val="28"/>
          <w:lang w:val="en-US"/>
        </w:rPr>
        <w:t>‘liq ishlarni ekologik xavfsiz o‘</w:t>
      </w:r>
      <w:r w:rsidR="00AE170C" w:rsidRPr="00405757">
        <w:rPr>
          <w:sz w:val="28"/>
          <w:szCs w:val="28"/>
          <w:lang w:val="en-US"/>
        </w:rPr>
        <w:t>tkazish bo</w:t>
      </w:r>
      <w:r w:rsidR="00EA18C3" w:rsidRPr="00405757">
        <w:rPr>
          <w:sz w:val="28"/>
          <w:szCs w:val="28"/>
          <w:lang w:val="en-US"/>
        </w:rPr>
        <w:t>‘</w:t>
      </w:r>
      <w:r w:rsidR="00AE170C" w:rsidRPr="00405757">
        <w:rPr>
          <w:sz w:val="28"/>
          <w:szCs w:val="28"/>
          <w:lang w:val="en-US"/>
        </w:rPr>
        <w:t xml:space="preserve">yicha ilmiy asoslantirilgan talablar, bu 10-moddada </w:t>
      </w:r>
      <w:r w:rsidR="00EA18C3" w:rsidRPr="00405757">
        <w:rPr>
          <w:sz w:val="28"/>
          <w:szCs w:val="28"/>
          <w:lang w:val="en-US"/>
        </w:rPr>
        <w:t>“Y</w:t>
      </w:r>
      <w:r w:rsidRPr="00405757">
        <w:rPr>
          <w:sz w:val="28"/>
          <w:szCs w:val="28"/>
          <w:lang w:val="en-US"/>
        </w:rPr>
        <w:t>er osti</w:t>
      </w:r>
      <w:r w:rsidR="00AE170C" w:rsidRPr="00405757">
        <w:rPr>
          <w:sz w:val="28"/>
          <w:szCs w:val="28"/>
          <w:lang w:val="en-US"/>
        </w:rPr>
        <w:t xml:space="preserve"> boyliklaridan foydalanishni </w:t>
      </w:r>
      <w:r w:rsidR="00EA18C3" w:rsidRPr="00405757">
        <w:rPr>
          <w:sz w:val="28"/>
          <w:szCs w:val="28"/>
          <w:lang w:val="en-US"/>
        </w:rPr>
        <w:t>cheklash”</w:t>
      </w:r>
      <w:r w:rsidR="00AE170C" w:rsidRPr="00405757">
        <w:rPr>
          <w:sz w:val="28"/>
          <w:szCs w:val="28"/>
          <w:lang w:val="en-US"/>
        </w:rPr>
        <w:t>, 33</w:t>
      </w:r>
      <w:r w:rsidR="00594BB2" w:rsidRPr="00405757">
        <w:rPr>
          <w:sz w:val="28"/>
          <w:szCs w:val="28"/>
          <w:lang w:val="en-US"/>
        </w:rPr>
        <w:t xml:space="preserve">-modda </w:t>
      </w:r>
      <w:r w:rsidR="00EA18C3" w:rsidRPr="00405757">
        <w:rPr>
          <w:sz w:val="28"/>
          <w:szCs w:val="28"/>
          <w:lang w:val="en-US"/>
        </w:rPr>
        <w:t>“</w:t>
      </w:r>
      <w:r w:rsidRPr="00405757">
        <w:rPr>
          <w:sz w:val="28"/>
          <w:szCs w:val="28"/>
          <w:lang w:val="en-US"/>
        </w:rPr>
        <w:t>Yer osti</w:t>
      </w:r>
      <w:r w:rsidR="00AE170C" w:rsidRPr="00405757">
        <w:rPr>
          <w:sz w:val="28"/>
          <w:szCs w:val="28"/>
          <w:lang w:val="en-US"/>
        </w:rPr>
        <w:t xml:space="preserve"> boyliklaridan foyd</w:t>
      </w:r>
      <w:r w:rsidR="00594BB2" w:rsidRPr="00405757">
        <w:rPr>
          <w:sz w:val="28"/>
          <w:szCs w:val="28"/>
          <w:lang w:val="en-US"/>
        </w:rPr>
        <w:t>alanuvchilarning majburiyatlari</w:t>
      </w:r>
      <w:r w:rsidR="00EA18C3" w:rsidRPr="00405757">
        <w:rPr>
          <w:sz w:val="28"/>
          <w:szCs w:val="28"/>
          <w:lang w:val="en-US"/>
        </w:rPr>
        <w:t>”</w:t>
      </w:r>
      <w:r w:rsidR="00AE170C" w:rsidRPr="00405757">
        <w:rPr>
          <w:sz w:val="28"/>
          <w:szCs w:val="28"/>
          <w:lang w:val="en-US"/>
        </w:rPr>
        <w:t>, 52</w:t>
      </w:r>
      <w:r w:rsidR="00594BB2" w:rsidRPr="00405757">
        <w:rPr>
          <w:sz w:val="28"/>
          <w:szCs w:val="28"/>
          <w:lang w:val="en-US"/>
        </w:rPr>
        <w:t xml:space="preserve">-modda </w:t>
      </w:r>
      <w:r w:rsidR="00EA18C3" w:rsidRPr="00405757">
        <w:rPr>
          <w:sz w:val="28"/>
          <w:szCs w:val="28"/>
          <w:lang w:val="en-US"/>
        </w:rPr>
        <w:t>“</w:t>
      </w:r>
      <w:r w:rsidRPr="00405757">
        <w:rPr>
          <w:sz w:val="28"/>
          <w:szCs w:val="28"/>
          <w:lang w:val="en-US"/>
        </w:rPr>
        <w:t>Yer osti</w:t>
      </w:r>
      <w:r w:rsidR="00EA18C3" w:rsidRPr="00405757">
        <w:rPr>
          <w:sz w:val="28"/>
          <w:szCs w:val="28"/>
          <w:lang w:val="en-US"/>
        </w:rPr>
        <w:t xml:space="preserve"> boyliklari to‘g‘risida”</w:t>
      </w:r>
      <w:r w:rsidR="00AE170C" w:rsidRPr="00405757">
        <w:rPr>
          <w:sz w:val="28"/>
          <w:szCs w:val="28"/>
          <w:lang w:val="en-US"/>
        </w:rPr>
        <w:t xml:space="preserve">gi qonunlarni buzganlik uchun javobgarlik. </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Konchilik huquqini </w:t>
      </w:r>
      <w:r w:rsidR="00EA18C3" w:rsidRPr="00405757">
        <w:rPr>
          <w:b/>
          <w:sz w:val="28"/>
          <w:szCs w:val="28"/>
          <w:lang w:val="en-US"/>
        </w:rPr>
        <w:t>o‘</w:t>
      </w:r>
      <w:r w:rsidRPr="00405757">
        <w:rPr>
          <w:b/>
          <w:sz w:val="28"/>
          <w:szCs w:val="28"/>
          <w:lang w:val="en-US"/>
        </w:rPr>
        <w:t>quv intizomi</w:t>
      </w:r>
      <w:r w:rsidRPr="00405757">
        <w:rPr>
          <w:sz w:val="28"/>
          <w:szCs w:val="28"/>
          <w:lang w:val="en-US"/>
        </w:rPr>
        <w:t xml:space="preserve"> sifatida o</w:t>
      </w:r>
      <w:r w:rsidR="00EA18C3" w:rsidRPr="00405757">
        <w:rPr>
          <w:sz w:val="28"/>
          <w:szCs w:val="28"/>
          <w:lang w:val="en-US"/>
        </w:rPr>
        <w:t>‘</w:t>
      </w:r>
      <w:r w:rsidRPr="00405757">
        <w:rPr>
          <w:sz w:val="28"/>
          <w:szCs w:val="28"/>
          <w:lang w:val="en-US"/>
        </w:rPr>
        <w:t xml:space="preserve">rganish kon muhandislarini tayyorlash uchun juda muhimdir. </w:t>
      </w:r>
      <w:r w:rsidR="001463CA" w:rsidRPr="00405757">
        <w:rPr>
          <w:sz w:val="28"/>
          <w:szCs w:val="28"/>
          <w:lang w:val="en-US"/>
        </w:rPr>
        <w:t>Ta’kid</w:t>
      </w:r>
      <w:r w:rsidRPr="00405757">
        <w:rPr>
          <w:sz w:val="28"/>
          <w:szCs w:val="28"/>
          <w:lang w:val="en-US"/>
        </w:rPr>
        <w:t>l</w:t>
      </w:r>
      <w:r w:rsidR="00EA18C3" w:rsidRPr="00405757">
        <w:rPr>
          <w:sz w:val="28"/>
          <w:szCs w:val="28"/>
          <w:lang w:val="en-US"/>
        </w:rPr>
        <w:t>anganidek, konchilik huquqini o‘</w:t>
      </w:r>
      <w:r w:rsidRPr="00405757">
        <w:rPr>
          <w:sz w:val="28"/>
          <w:szCs w:val="28"/>
          <w:lang w:val="en-US"/>
        </w:rPr>
        <w:t>rganayotganda mutaxassis:</w:t>
      </w:r>
    </w:p>
    <w:p w:rsidR="00AE170C" w:rsidRPr="00405757" w:rsidRDefault="00EA18C3" w:rsidP="0050053F">
      <w:pPr>
        <w:pStyle w:val="a6"/>
        <w:numPr>
          <w:ilvl w:val="0"/>
          <w:numId w:val="25"/>
        </w:numPr>
        <w:shd w:val="clear" w:color="auto" w:fill="FFFFFF"/>
        <w:spacing w:line="360" w:lineRule="auto"/>
        <w:jc w:val="both"/>
        <w:rPr>
          <w:sz w:val="28"/>
          <w:szCs w:val="28"/>
          <w:lang w:val="en-US"/>
        </w:rPr>
      </w:pPr>
      <w:r w:rsidRPr="00405757">
        <w:rPr>
          <w:sz w:val="28"/>
          <w:szCs w:val="28"/>
          <w:lang w:val="en-US"/>
        </w:rPr>
        <w:t>Tog‘</w:t>
      </w:r>
      <w:r w:rsidR="00AE170C" w:rsidRPr="00405757">
        <w:rPr>
          <w:sz w:val="28"/>
          <w:szCs w:val="28"/>
          <w:lang w:val="en-US"/>
        </w:rPr>
        <w:t>-kon muhandisining fundamental tayyorgarligi uchun muhim bo</w:t>
      </w:r>
      <w:r w:rsidRPr="00405757">
        <w:rPr>
          <w:sz w:val="28"/>
          <w:szCs w:val="28"/>
          <w:lang w:val="en-US"/>
        </w:rPr>
        <w:t>‘</w:t>
      </w:r>
      <w:r w:rsidR="00AE170C" w:rsidRPr="00405757">
        <w:rPr>
          <w:sz w:val="28"/>
          <w:szCs w:val="28"/>
          <w:lang w:val="en-US"/>
        </w:rPr>
        <w:t>lgan bilimlarni egallaydi;</w:t>
      </w:r>
    </w:p>
    <w:p w:rsidR="00AE170C" w:rsidRPr="00405757" w:rsidRDefault="00AE170C" w:rsidP="0050053F">
      <w:pPr>
        <w:pStyle w:val="a6"/>
        <w:numPr>
          <w:ilvl w:val="0"/>
          <w:numId w:val="25"/>
        </w:numPr>
        <w:shd w:val="clear" w:color="auto" w:fill="FFFFFF"/>
        <w:spacing w:line="360" w:lineRule="auto"/>
        <w:jc w:val="both"/>
        <w:rPr>
          <w:sz w:val="28"/>
          <w:szCs w:val="28"/>
          <w:lang w:val="en-US"/>
        </w:rPr>
      </w:pPr>
      <w:r w:rsidRPr="00405757">
        <w:rPr>
          <w:sz w:val="28"/>
          <w:szCs w:val="28"/>
          <w:lang w:val="en-US"/>
        </w:rPr>
        <w:lastRenderedPageBreak/>
        <w:t>rivojlanayotgan bozor iqtisodiyoti sharoitida tog</w:t>
      </w:r>
      <w:r w:rsidR="00EA18C3" w:rsidRPr="00405757">
        <w:rPr>
          <w:sz w:val="28"/>
          <w:szCs w:val="28"/>
          <w:lang w:val="en-US"/>
        </w:rPr>
        <w:t>‘</w:t>
      </w:r>
      <w:r w:rsidRPr="00405757">
        <w:rPr>
          <w:sz w:val="28"/>
          <w:szCs w:val="28"/>
          <w:lang w:val="en-US"/>
        </w:rPr>
        <w:t>-kon korxonasining samarali ishl</w:t>
      </w:r>
      <w:r w:rsidR="00EA18C3" w:rsidRPr="00405757">
        <w:rPr>
          <w:sz w:val="28"/>
          <w:szCs w:val="28"/>
          <w:lang w:val="en-US"/>
        </w:rPr>
        <w:t xml:space="preserve">ashini </w:t>
      </w:r>
      <w:r w:rsidR="007A1D3E" w:rsidRPr="00405757">
        <w:rPr>
          <w:sz w:val="28"/>
          <w:szCs w:val="28"/>
          <w:lang w:val="en-US"/>
        </w:rPr>
        <w:t>ta’min</w:t>
      </w:r>
      <w:r w:rsidRPr="00405757">
        <w:rPr>
          <w:sz w:val="28"/>
          <w:szCs w:val="28"/>
          <w:lang w:val="en-US"/>
        </w:rPr>
        <w:t>lash uchun zarur bo</w:t>
      </w:r>
      <w:r w:rsidR="00EA18C3" w:rsidRPr="00405757">
        <w:rPr>
          <w:sz w:val="28"/>
          <w:szCs w:val="28"/>
          <w:lang w:val="en-US"/>
        </w:rPr>
        <w:t>‘</w:t>
      </w:r>
      <w:r w:rsidRPr="00405757">
        <w:rPr>
          <w:sz w:val="28"/>
          <w:szCs w:val="28"/>
          <w:lang w:val="en-US"/>
        </w:rPr>
        <w:t>lgan birlamchi huquqiy tushunchalarni o</w:t>
      </w:r>
      <w:r w:rsidR="00EA18C3" w:rsidRPr="00405757">
        <w:rPr>
          <w:sz w:val="28"/>
          <w:szCs w:val="28"/>
          <w:lang w:val="en-US"/>
        </w:rPr>
        <w:t>‘</w:t>
      </w:r>
      <w:r w:rsidRPr="00405757">
        <w:rPr>
          <w:sz w:val="28"/>
          <w:szCs w:val="28"/>
          <w:lang w:val="en-US"/>
        </w:rPr>
        <w:t>rganadi;</w:t>
      </w:r>
    </w:p>
    <w:p w:rsidR="00AE170C" w:rsidRPr="00405757" w:rsidRDefault="00EA18C3" w:rsidP="0050053F">
      <w:pPr>
        <w:pStyle w:val="a6"/>
        <w:numPr>
          <w:ilvl w:val="0"/>
          <w:numId w:val="25"/>
        </w:numPr>
        <w:shd w:val="clear" w:color="auto" w:fill="FFFFFF"/>
        <w:spacing w:line="360" w:lineRule="auto"/>
        <w:jc w:val="both"/>
        <w:rPr>
          <w:sz w:val="28"/>
          <w:szCs w:val="28"/>
          <w:lang w:val="en-US"/>
        </w:rPr>
      </w:pPr>
      <w:r w:rsidRPr="00405757">
        <w:rPr>
          <w:sz w:val="28"/>
          <w:szCs w:val="28"/>
          <w:lang w:val="en-US"/>
        </w:rPr>
        <w:t>o‘</w:t>
      </w:r>
      <w:r w:rsidR="00AE170C" w:rsidRPr="00405757">
        <w:rPr>
          <w:sz w:val="28"/>
          <w:szCs w:val="28"/>
          <w:lang w:val="en-US"/>
        </w:rPr>
        <w:t>zining huquqiy madaniyatini va huquqiy munosabatlarga asoslangan qarorlarni qabul qilish qobiliyatini shakllantiradi.</w:t>
      </w:r>
    </w:p>
    <w:p w:rsidR="00AE170C" w:rsidRPr="00405757" w:rsidRDefault="00EA18C3" w:rsidP="00185185">
      <w:pPr>
        <w:shd w:val="clear" w:color="auto" w:fill="FFFFFF"/>
        <w:spacing w:line="360" w:lineRule="auto"/>
        <w:ind w:firstLine="720"/>
        <w:jc w:val="both"/>
        <w:rPr>
          <w:sz w:val="28"/>
          <w:szCs w:val="28"/>
          <w:lang w:val="en-US"/>
        </w:rPr>
      </w:pPr>
      <w:r w:rsidRPr="00405757">
        <w:rPr>
          <w:sz w:val="28"/>
          <w:szCs w:val="28"/>
          <w:lang w:val="en-US"/>
        </w:rPr>
        <w:t>Konchilik huquqini o‘quv intizomi sifatida o‘</w:t>
      </w:r>
      <w:r w:rsidR="00AE170C" w:rsidRPr="00405757">
        <w:rPr>
          <w:sz w:val="28"/>
          <w:szCs w:val="28"/>
          <w:lang w:val="en-US"/>
        </w:rPr>
        <w:t>rganish bir qator m</w:t>
      </w:r>
      <w:r w:rsidRPr="00405757">
        <w:rPr>
          <w:sz w:val="28"/>
          <w:szCs w:val="28"/>
          <w:lang w:val="en-US"/>
        </w:rPr>
        <w:t>uammolarni hal qilish bilan bog‘</w:t>
      </w:r>
      <w:r w:rsidR="00AE170C" w:rsidRPr="00405757">
        <w:rPr>
          <w:sz w:val="28"/>
          <w:szCs w:val="28"/>
          <w:lang w:val="en-US"/>
        </w:rPr>
        <w:t>liq.</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Birinchi muammo nafaqat konch</w:t>
      </w:r>
      <w:r w:rsidR="00EA18C3" w:rsidRPr="00405757">
        <w:rPr>
          <w:sz w:val="28"/>
          <w:szCs w:val="28"/>
          <w:lang w:val="en-US"/>
        </w:rPr>
        <w:t>ilik qonunchiligi muammolari bo‘</w:t>
      </w:r>
      <w:r w:rsidRPr="00405757">
        <w:rPr>
          <w:sz w:val="28"/>
          <w:szCs w:val="28"/>
          <w:lang w:val="en-US"/>
        </w:rPr>
        <w:t>yicha monografiyalar, balki darsliklar va ommabop adabiyo</w:t>
      </w:r>
      <w:r w:rsidR="00EA18C3" w:rsidRPr="00405757">
        <w:rPr>
          <w:sz w:val="28"/>
          <w:szCs w:val="28"/>
          <w:lang w:val="en-US"/>
        </w:rPr>
        <w:t>tlarning etishmasligi bilan bog‘</w:t>
      </w:r>
      <w:r w:rsidRPr="00405757">
        <w:rPr>
          <w:sz w:val="28"/>
          <w:szCs w:val="28"/>
          <w:lang w:val="en-US"/>
        </w:rPr>
        <w:t>liq.</w:t>
      </w:r>
    </w:p>
    <w:p w:rsidR="00AE170C" w:rsidRPr="00405757" w:rsidRDefault="00EA18C3" w:rsidP="00185185">
      <w:pPr>
        <w:shd w:val="clear" w:color="auto" w:fill="FFFFFF"/>
        <w:spacing w:line="360" w:lineRule="auto"/>
        <w:ind w:firstLine="720"/>
        <w:jc w:val="both"/>
        <w:rPr>
          <w:sz w:val="28"/>
          <w:szCs w:val="28"/>
          <w:lang w:val="en-US"/>
        </w:rPr>
      </w:pPr>
      <w:r w:rsidRPr="00405757">
        <w:rPr>
          <w:sz w:val="28"/>
          <w:szCs w:val="28"/>
          <w:lang w:val="en-US"/>
        </w:rPr>
        <w:t>“</w:t>
      </w:r>
      <w:r w:rsidR="00AE170C" w:rsidRPr="00405757">
        <w:rPr>
          <w:sz w:val="28"/>
          <w:szCs w:val="28"/>
          <w:lang w:val="en-US"/>
        </w:rPr>
        <w:t>Konchilik huquqi</w:t>
      </w:r>
      <w:r w:rsidRPr="00405757">
        <w:rPr>
          <w:sz w:val="28"/>
          <w:szCs w:val="28"/>
          <w:lang w:val="en-US"/>
        </w:rPr>
        <w:t>” kursi uchun darsliklar va o‘quv qo‘</w:t>
      </w:r>
      <w:r w:rsidR="00AE170C" w:rsidRPr="00405757">
        <w:rPr>
          <w:sz w:val="28"/>
          <w:szCs w:val="28"/>
          <w:lang w:val="en-US"/>
        </w:rPr>
        <w:t>llanmalarni tayyorlashda yuzaga keladigan yana bir muammo</w:t>
      </w:r>
      <w:r w:rsidRPr="00405757">
        <w:rPr>
          <w:sz w:val="28"/>
          <w:szCs w:val="28"/>
          <w:lang w:val="en-US"/>
        </w:rPr>
        <w:t xml:space="preserve"> shundaki, konchilik huquqini o‘</w:t>
      </w:r>
      <w:r w:rsidR="00AE170C" w:rsidRPr="00405757">
        <w:rPr>
          <w:sz w:val="28"/>
          <w:szCs w:val="28"/>
          <w:lang w:val="en-US"/>
        </w:rPr>
        <w:t>qitish foydali qazilmalar to</w:t>
      </w:r>
      <w:r w:rsidRPr="00405757">
        <w:rPr>
          <w:sz w:val="28"/>
          <w:szCs w:val="28"/>
          <w:lang w:val="en-US"/>
        </w:rPr>
        <w:t>‘</w:t>
      </w:r>
      <w:r w:rsidR="00AE170C" w:rsidRPr="00405757">
        <w:rPr>
          <w:sz w:val="28"/>
          <w:szCs w:val="28"/>
          <w:lang w:val="en-US"/>
        </w:rPr>
        <w:t>g</w:t>
      </w:r>
      <w:r w:rsidRPr="00405757">
        <w:rPr>
          <w:sz w:val="28"/>
          <w:szCs w:val="28"/>
          <w:lang w:val="en-US"/>
        </w:rPr>
        <w:t>‘</w:t>
      </w:r>
      <w:r w:rsidR="00AE170C" w:rsidRPr="00405757">
        <w:rPr>
          <w:sz w:val="28"/>
          <w:szCs w:val="28"/>
          <w:lang w:val="en-US"/>
        </w:rPr>
        <w:t>risidagi yangi qonunchilikni shakllantirish sharoitida amalga oshirilmoqda.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Yana bir muammo - bu talabalarning umumiy yuridik bilimlari </w:t>
      </w:r>
      <w:r w:rsidR="00EA18C3" w:rsidRPr="00405757">
        <w:rPr>
          <w:sz w:val="28"/>
          <w:szCs w:val="28"/>
          <w:lang w:val="en-US"/>
        </w:rPr>
        <w:t>yo‘</w:t>
      </w:r>
      <w:r w:rsidRPr="00405757">
        <w:rPr>
          <w:sz w:val="28"/>
          <w:szCs w:val="28"/>
          <w:lang w:val="en-US"/>
        </w:rPr>
        <w:t>qligi sababli konchilik huquqining turli jiha</w:t>
      </w:r>
      <w:r w:rsidR="00EA18C3" w:rsidRPr="00405757">
        <w:rPr>
          <w:sz w:val="28"/>
          <w:szCs w:val="28"/>
          <w:lang w:val="en-US"/>
        </w:rPr>
        <w:t>tlarini anglash qiyinligi. Bu o‘quv dasturida “</w:t>
      </w:r>
      <w:r w:rsidRPr="00405757">
        <w:rPr>
          <w:sz w:val="28"/>
          <w:szCs w:val="28"/>
          <w:lang w:val="en-US"/>
        </w:rPr>
        <w:t>Konchilik huquqi</w:t>
      </w:r>
      <w:r w:rsidR="00EA18C3" w:rsidRPr="00405757">
        <w:rPr>
          <w:sz w:val="28"/>
          <w:szCs w:val="28"/>
          <w:lang w:val="en-US"/>
        </w:rPr>
        <w:t>” fanining o‘</w:t>
      </w:r>
      <w:r w:rsidRPr="00405757">
        <w:rPr>
          <w:sz w:val="28"/>
          <w:szCs w:val="28"/>
          <w:lang w:val="en-US"/>
        </w:rPr>
        <w:t>rni</w:t>
      </w:r>
      <w:r w:rsidR="00EA18C3" w:rsidRPr="00405757">
        <w:rPr>
          <w:sz w:val="28"/>
          <w:szCs w:val="28"/>
          <w:lang w:val="en-US"/>
        </w:rPr>
        <w:t>ni tanlashga alohida talablar qo‘</w:t>
      </w:r>
      <w:r w:rsidRPr="00405757">
        <w:rPr>
          <w:sz w:val="28"/>
          <w:szCs w:val="28"/>
          <w:lang w:val="en-US"/>
        </w:rPr>
        <w:t>yadi. Ko</w:t>
      </w:r>
      <w:r w:rsidR="00EA18C3" w:rsidRPr="00405757">
        <w:rPr>
          <w:sz w:val="28"/>
          <w:szCs w:val="28"/>
          <w:lang w:val="en-US"/>
        </w:rPr>
        <w:t>‘</w:t>
      </w:r>
      <w:r w:rsidRPr="00405757">
        <w:rPr>
          <w:sz w:val="28"/>
          <w:szCs w:val="28"/>
          <w:lang w:val="en-US"/>
        </w:rPr>
        <w:t>rinib turibdiki, konchilik huquqi konchilik univers</w:t>
      </w:r>
      <w:r w:rsidR="00EA18C3" w:rsidRPr="00405757">
        <w:rPr>
          <w:sz w:val="28"/>
          <w:szCs w:val="28"/>
          <w:lang w:val="en-US"/>
        </w:rPr>
        <w:t>itetlarining yuqori kurslarida “</w:t>
      </w:r>
      <w:r w:rsidRPr="00405757">
        <w:rPr>
          <w:sz w:val="28"/>
          <w:szCs w:val="28"/>
          <w:lang w:val="en-US"/>
        </w:rPr>
        <w:t>Huqu</w:t>
      </w:r>
      <w:r w:rsidR="00EA18C3" w:rsidRPr="00405757">
        <w:rPr>
          <w:sz w:val="28"/>
          <w:szCs w:val="28"/>
          <w:lang w:val="en-US"/>
        </w:rPr>
        <w:t>qshunoslik”</w:t>
      </w:r>
      <w:r w:rsidRPr="00405757">
        <w:rPr>
          <w:sz w:val="28"/>
          <w:szCs w:val="28"/>
          <w:lang w:val="en-US"/>
        </w:rPr>
        <w:t xml:space="preserve"> kursini o</w:t>
      </w:r>
      <w:r w:rsidR="00EA18C3" w:rsidRPr="00405757">
        <w:rPr>
          <w:sz w:val="28"/>
          <w:szCs w:val="28"/>
          <w:lang w:val="en-US"/>
        </w:rPr>
        <w:t>‘</w:t>
      </w:r>
      <w:r w:rsidRPr="00405757">
        <w:rPr>
          <w:sz w:val="28"/>
          <w:szCs w:val="28"/>
          <w:lang w:val="en-US"/>
        </w:rPr>
        <w:t>qiganidan so</w:t>
      </w:r>
      <w:r w:rsidR="00EA18C3" w:rsidRPr="00405757">
        <w:rPr>
          <w:sz w:val="28"/>
          <w:szCs w:val="28"/>
          <w:lang w:val="en-US"/>
        </w:rPr>
        <w:t>‘</w:t>
      </w:r>
      <w:r w:rsidRPr="00405757">
        <w:rPr>
          <w:sz w:val="28"/>
          <w:szCs w:val="28"/>
          <w:lang w:val="en-US"/>
        </w:rPr>
        <w:t>ng darhol o</w:t>
      </w:r>
      <w:r w:rsidR="00EA18C3" w:rsidRPr="00405757">
        <w:rPr>
          <w:sz w:val="28"/>
          <w:szCs w:val="28"/>
          <w:lang w:val="en-US"/>
        </w:rPr>
        <w:t>‘</w:t>
      </w:r>
      <w:r w:rsidRPr="00405757">
        <w:rPr>
          <w:sz w:val="28"/>
          <w:szCs w:val="28"/>
          <w:lang w:val="en-US"/>
        </w:rPr>
        <w:t xml:space="preserve">rganilishi kerak, bu qonunning mohiyati, uning printsiplari va funktsiyalari, </w:t>
      </w:r>
      <w:r w:rsidR="00C47B87" w:rsidRPr="00405757">
        <w:rPr>
          <w:sz w:val="28"/>
          <w:szCs w:val="28"/>
          <w:lang w:val="en-US"/>
        </w:rPr>
        <w:t>me’yor</w:t>
      </w:r>
      <w:r w:rsidRPr="00405757">
        <w:rPr>
          <w:sz w:val="28"/>
          <w:szCs w:val="28"/>
          <w:lang w:val="en-US"/>
        </w:rPr>
        <w:t>iy hujjatlar turlari, huquqiy</w:t>
      </w:r>
      <w:r w:rsidR="00EA18C3" w:rsidRPr="00405757">
        <w:rPr>
          <w:sz w:val="28"/>
          <w:szCs w:val="28"/>
          <w:lang w:val="en-US"/>
        </w:rPr>
        <w:t xml:space="preserve"> tizim va qonunchilik tizimi to‘</w:t>
      </w:r>
      <w:r w:rsidRPr="00405757">
        <w:rPr>
          <w:sz w:val="28"/>
          <w:szCs w:val="28"/>
          <w:lang w:val="en-US"/>
        </w:rPr>
        <w:t>g</w:t>
      </w:r>
      <w:r w:rsidR="00EA18C3" w:rsidRPr="00405757">
        <w:rPr>
          <w:sz w:val="28"/>
          <w:szCs w:val="28"/>
          <w:lang w:val="en-US"/>
        </w:rPr>
        <w:t xml:space="preserve">‘risidagi </w:t>
      </w:r>
      <w:r w:rsidR="007A1D3E" w:rsidRPr="00405757">
        <w:rPr>
          <w:sz w:val="28"/>
          <w:szCs w:val="28"/>
          <w:lang w:val="en-US"/>
        </w:rPr>
        <w:t>ma’</w:t>
      </w:r>
      <w:r w:rsidRPr="00405757">
        <w:rPr>
          <w:sz w:val="28"/>
          <w:szCs w:val="28"/>
          <w:lang w:val="en-US"/>
        </w:rPr>
        <w:t>lumotlarni va boshqalarni aniqlaydi.</w:t>
      </w:r>
    </w:p>
    <w:p w:rsidR="00AE170C" w:rsidRPr="00405757" w:rsidRDefault="00EA18C3" w:rsidP="00185185">
      <w:pPr>
        <w:shd w:val="clear" w:color="auto" w:fill="FFFFFF"/>
        <w:spacing w:line="360" w:lineRule="auto"/>
        <w:ind w:firstLine="720"/>
        <w:jc w:val="both"/>
        <w:rPr>
          <w:sz w:val="28"/>
          <w:szCs w:val="28"/>
          <w:lang w:val="en-US"/>
        </w:rPr>
      </w:pPr>
      <w:r w:rsidRPr="00405757">
        <w:rPr>
          <w:sz w:val="28"/>
          <w:szCs w:val="28"/>
          <w:lang w:val="en-US"/>
        </w:rPr>
        <w:t xml:space="preserve">Shuni </w:t>
      </w:r>
      <w:r w:rsidR="001463CA" w:rsidRPr="00405757">
        <w:rPr>
          <w:sz w:val="28"/>
          <w:szCs w:val="28"/>
          <w:lang w:val="en-US"/>
        </w:rPr>
        <w:t>ta’kid</w:t>
      </w:r>
      <w:r w:rsidR="00AE170C" w:rsidRPr="00405757">
        <w:rPr>
          <w:sz w:val="28"/>
          <w:szCs w:val="28"/>
          <w:lang w:val="en-US"/>
        </w:rPr>
        <w:t>l</w:t>
      </w:r>
      <w:r w:rsidRPr="00405757">
        <w:rPr>
          <w:sz w:val="28"/>
          <w:szCs w:val="28"/>
          <w:lang w:val="en-US"/>
        </w:rPr>
        <w:t>ash kerakki, kon qonunlarini o‘rganishning ko‘rib chiqilayotgan uchala yo‘</w:t>
      </w:r>
      <w:r w:rsidR="00AE170C" w:rsidRPr="00405757">
        <w:rPr>
          <w:sz w:val="28"/>
          <w:szCs w:val="28"/>
          <w:lang w:val="en-US"/>
        </w:rPr>
        <w:t>nalishi ham</w:t>
      </w:r>
      <w:r w:rsidRPr="00405757">
        <w:rPr>
          <w:sz w:val="28"/>
          <w:szCs w:val="28"/>
          <w:lang w:val="en-US"/>
        </w:rPr>
        <w:t xml:space="preserve"> bir-biri bilan chambarchas bog‘</w:t>
      </w:r>
      <w:r w:rsidR="00AE170C" w:rsidRPr="00405757">
        <w:rPr>
          <w:sz w:val="28"/>
          <w:szCs w:val="28"/>
          <w:lang w:val="en-US"/>
        </w:rPr>
        <w:t>liqdir.</w:t>
      </w:r>
    </w:p>
    <w:p w:rsidR="00AE170C" w:rsidRPr="00405757" w:rsidRDefault="00EA18C3" w:rsidP="00185185">
      <w:pPr>
        <w:shd w:val="clear" w:color="auto" w:fill="FFFFFF"/>
        <w:spacing w:line="360" w:lineRule="auto"/>
        <w:ind w:firstLine="720"/>
        <w:jc w:val="both"/>
        <w:rPr>
          <w:sz w:val="28"/>
          <w:szCs w:val="28"/>
          <w:lang w:val="en-US"/>
        </w:rPr>
      </w:pPr>
      <w:r w:rsidRPr="00405757">
        <w:rPr>
          <w:sz w:val="28"/>
          <w:szCs w:val="28"/>
          <w:lang w:val="en-US"/>
        </w:rPr>
        <w:t>Barcha belgilangan yo‘</w:t>
      </w:r>
      <w:r w:rsidR="00AE170C" w:rsidRPr="00405757">
        <w:rPr>
          <w:sz w:val="28"/>
          <w:szCs w:val="28"/>
          <w:lang w:val="en-US"/>
        </w:rPr>
        <w:t xml:space="preserve">nalishlarda </w:t>
      </w:r>
      <w:r w:rsidRPr="00405757">
        <w:rPr>
          <w:sz w:val="28"/>
          <w:szCs w:val="28"/>
          <w:lang w:val="en-US"/>
        </w:rPr>
        <w:t>“Yer osti boyliklari to‘g‘risida”gi</w:t>
      </w:r>
      <w:r w:rsidR="00AE170C" w:rsidRPr="00405757">
        <w:rPr>
          <w:sz w:val="28"/>
          <w:szCs w:val="28"/>
          <w:lang w:val="en-US"/>
        </w:rPr>
        <w:t xml:space="preserve"> qonunchilikni chuqur o</w:t>
      </w:r>
      <w:r w:rsidR="000B52D5" w:rsidRPr="00405757">
        <w:rPr>
          <w:sz w:val="28"/>
          <w:szCs w:val="28"/>
          <w:lang w:val="en-US"/>
        </w:rPr>
        <w:t>‘</w:t>
      </w:r>
      <w:r w:rsidR="00AE170C" w:rsidRPr="00405757">
        <w:rPr>
          <w:sz w:val="28"/>
          <w:szCs w:val="28"/>
          <w:lang w:val="en-US"/>
        </w:rPr>
        <w:t xml:space="preserve">rganish kon muhandislarini tayyorlash va </w:t>
      </w:r>
      <w:r w:rsidR="00684A4E" w:rsidRPr="00405757">
        <w:rPr>
          <w:sz w:val="28"/>
          <w:szCs w:val="28"/>
          <w:lang w:val="en-US"/>
        </w:rPr>
        <w:t>yer osti</w:t>
      </w:r>
      <w:r w:rsidR="00AE170C" w:rsidRPr="00405757">
        <w:rPr>
          <w:sz w:val="28"/>
          <w:szCs w:val="28"/>
          <w:lang w:val="en-US"/>
        </w:rPr>
        <w:t xml:space="preserve"> boyliklaridan foydalanish munosabatlarini huquqiy tartibga solishni sezilarli darajada yaxshilaydi.</w:t>
      </w:r>
    </w:p>
    <w:p w:rsidR="0073477A" w:rsidRPr="00405757" w:rsidRDefault="0073477A" w:rsidP="0073477A">
      <w:pPr>
        <w:shd w:val="clear" w:color="auto" w:fill="FFFFFF"/>
        <w:spacing w:line="360" w:lineRule="auto"/>
        <w:rPr>
          <w:b/>
          <w:i/>
          <w:sz w:val="28"/>
          <w:szCs w:val="28"/>
          <w:lang w:val="en-US"/>
        </w:rPr>
      </w:pPr>
    </w:p>
    <w:p w:rsidR="00AE170C" w:rsidRPr="00405757" w:rsidRDefault="0039434C" w:rsidP="0073477A">
      <w:pPr>
        <w:shd w:val="clear" w:color="auto" w:fill="FFFFFF"/>
        <w:spacing w:line="360" w:lineRule="auto"/>
        <w:rPr>
          <w:b/>
          <w:i/>
          <w:sz w:val="28"/>
          <w:szCs w:val="28"/>
          <w:lang w:val="en-US"/>
        </w:rPr>
      </w:pPr>
      <w:r w:rsidRPr="00405757">
        <w:rPr>
          <w:b/>
          <w:i/>
          <w:sz w:val="28"/>
          <w:szCs w:val="28"/>
          <w:lang w:val="en-US"/>
        </w:rPr>
        <w:lastRenderedPageBreak/>
        <w:t>2-bob yuzasidan nazorat savollari</w:t>
      </w:r>
    </w:p>
    <w:p w:rsidR="00AE170C" w:rsidRPr="00405757" w:rsidRDefault="00AE170C" w:rsidP="000D17C4">
      <w:pPr>
        <w:shd w:val="clear" w:color="auto" w:fill="FFFFFF"/>
        <w:spacing w:line="360" w:lineRule="auto"/>
        <w:rPr>
          <w:sz w:val="28"/>
          <w:szCs w:val="28"/>
          <w:lang w:val="en-US"/>
        </w:rPr>
      </w:pPr>
      <w:r w:rsidRPr="00405757">
        <w:rPr>
          <w:sz w:val="28"/>
          <w:szCs w:val="28"/>
          <w:lang w:val="en-US"/>
        </w:rPr>
        <w:t xml:space="preserve">1. </w:t>
      </w:r>
      <w:r w:rsidR="000B52D5" w:rsidRPr="00405757">
        <w:rPr>
          <w:sz w:val="28"/>
          <w:szCs w:val="28"/>
          <w:lang w:val="en-US"/>
        </w:rPr>
        <w:t>Yangi huquq sohasining paydo bo‘lishi va mavjud bo‘</w:t>
      </w:r>
      <w:r w:rsidRPr="00405757">
        <w:rPr>
          <w:sz w:val="28"/>
          <w:szCs w:val="28"/>
          <w:lang w:val="en-US"/>
        </w:rPr>
        <w:t>lishining 4 sharti qanday?</w:t>
      </w:r>
    </w:p>
    <w:p w:rsidR="00AE170C" w:rsidRPr="00405757" w:rsidRDefault="00AE170C" w:rsidP="000D17C4">
      <w:pPr>
        <w:shd w:val="clear" w:color="auto" w:fill="FFFFFF"/>
        <w:spacing w:line="360" w:lineRule="auto"/>
        <w:rPr>
          <w:sz w:val="28"/>
          <w:szCs w:val="28"/>
          <w:lang w:val="en-US"/>
        </w:rPr>
      </w:pPr>
      <w:r w:rsidRPr="00405757">
        <w:rPr>
          <w:sz w:val="28"/>
          <w:szCs w:val="28"/>
          <w:lang w:val="en-US"/>
        </w:rPr>
        <w:t xml:space="preserve">2. </w:t>
      </w:r>
      <w:r w:rsidR="00684A4E" w:rsidRPr="00405757">
        <w:rPr>
          <w:sz w:val="28"/>
          <w:szCs w:val="28"/>
          <w:lang w:val="en-US"/>
        </w:rPr>
        <w:t>Yer osti</w:t>
      </w:r>
      <w:r w:rsidRPr="00405757">
        <w:rPr>
          <w:sz w:val="28"/>
          <w:szCs w:val="28"/>
          <w:lang w:val="en-US"/>
        </w:rPr>
        <w:t xml:space="preserve"> boyliklari mulk </w:t>
      </w:r>
      <w:r w:rsidR="00D548A4" w:rsidRPr="00405757">
        <w:rPr>
          <w:sz w:val="28"/>
          <w:szCs w:val="28"/>
          <w:lang w:val="en-US"/>
        </w:rPr>
        <w:t>obyekt</w:t>
      </w:r>
      <w:r w:rsidRPr="00405757">
        <w:rPr>
          <w:sz w:val="28"/>
          <w:szCs w:val="28"/>
          <w:lang w:val="en-US"/>
        </w:rPr>
        <w:t>i sifatida qanday xususiyatga ega?</w:t>
      </w:r>
    </w:p>
    <w:p w:rsidR="00AE170C" w:rsidRPr="00405757" w:rsidRDefault="00AE170C" w:rsidP="000D17C4">
      <w:pPr>
        <w:shd w:val="clear" w:color="auto" w:fill="FFFFFF"/>
        <w:spacing w:line="360" w:lineRule="auto"/>
        <w:rPr>
          <w:sz w:val="28"/>
          <w:szCs w:val="28"/>
          <w:lang w:val="en-US"/>
        </w:rPr>
      </w:pPr>
      <w:r w:rsidRPr="00405757">
        <w:rPr>
          <w:sz w:val="28"/>
          <w:szCs w:val="28"/>
          <w:lang w:val="en-US"/>
        </w:rPr>
        <w:t xml:space="preserve">3. </w:t>
      </w:r>
      <w:r w:rsidR="00684A4E" w:rsidRPr="00405757">
        <w:rPr>
          <w:sz w:val="28"/>
          <w:szCs w:val="28"/>
          <w:lang w:val="en-US"/>
        </w:rPr>
        <w:t>Yer osti</w:t>
      </w:r>
      <w:r w:rsidRPr="00405757">
        <w:rPr>
          <w:sz w:val="28"/>
          <w:szCs w:val="28"/>
          <w:lang w:val="en-US"/>
        </w:rPr>
        <w:t xml:space="preserve"> boyliklaridan </w:t>
      </w:r>
      <w:r w:rsidR="000B52D5" w:rsidRPr="00405757">
        <w:rPr>
          <w:sz w:val="28"/>
          <w:szCs w:val="28"/>
          <w:lang w:val="en-US"/>
        </w:rPr>
        <w:t>foydalanish munosabatlarining o‘</w:t>
      </w:r>
      <w:r w:rsidRPr="00405757">
        <w:rPr>
          <w:sz w:val="28"/>
          <w:szCs w:val="28"/>
          <w:lang w:val="en-US"/>
        </w:rPr>
        <w:t>ziga xos xus</w:t>
      </w:r>
      <w:r w:rsidR="000B52D5" w:rsidRPr="00405757">
        <w:rPr>
          <w:sz w:val="28"/>
          <w:szCs w:val="28"/>
          <w:lang w:val="en-US"/>
        </w:rPr>
        <w:t>usiyatlari qaysi bosqichlarni o‘</w:t>
      </w:r>
      <w:r w:rsidRPr="00405757">
        <w:rPr>
          <w:sz w:val="28"/>
          <w:szCs w:val="28"/>
          <w:lang w:val="en-US"/>
        </w:rPr>
        <w:t>z ichiga oladi?</w:t>
      </w:r>
    </w:p>
    <w:p w:rsidR="00AE170C" w:rsidRPr="00405757" w:rsidRDefault="00AE170C" w:rsidP="000D17C4">
      <w:pPr>
        <w:shd w:val="clear" w:color="auto" w:fill="FFFFFF"/>
        <w:spacing w:line="360" w:lineRule="auto"/>
        <w:rPr>
          <w:sz w:val="28"/>
          <w:szCs w:val="28"/>
          <w:lang w:val="en-US"/>
        </w:rPr>
      </w:pPr>
      <w:r w:rsidRPr="00405757">
        <w:rPr>
          <w:sz w:val="28"/>
          <w:szCs w:val="28"/>
          <w:lang w:val="en-US"/>
        </w:rPr>
        <w:t xml:space="preserve">4. Qaysi asosiy </w:t>
      </w:r>
      <w:r w:rsidR="00D548A4" w:rsidRPr="00405757">
        <w:rPr>
          <w:sz w:val="28"/>
          <w:szCs w:val="28"/>
          <w:lang w:val="en-US"/>
        </w:rPr>
        <w:t>obyekt</w:t>
      </w:r>
      <w:r w:rsidRPr="00405757">
        <w:rPr>
          <w:sz w:val="28"/>
          <w:szCs w:val="28"/>
          <w:lang w:val="en-US"/>
        </w:rPr>
        <w:t>larga huquq sohasi tuzilishi kiradi?</w:t>
      </w:r>
    </w:p>
    <w:p w:rsidR="00AE170C" w:rsidRPr="00405757" w:rsidRDefault="00AE170C" w:rsidP="000D17C4">
      <w:pPr>
        <w:shd w:val="clear" w:color="auto" w:fill="FFFFFF"/>
        <w:spacing w:line="360" w:lineRule="auto"/>
        <w:rPr>
          <w:sz w:val="28"/>
          <w:szCs w:val="28"/>
          <w:lang w:val="en-US"/>
        </w:rPr>
      </w:pPr>
      <w:r w:rsidRPr="00405757">
        <w:rPr>
          <w:sz w:val="28"/>
          <w:szCs w:val="28"/>
          <w:lang w:val="en-US"/>
        </w:rPr>
        <w:t>5. Konchilik huquqi va kon fanlari o</w:t>
      </w:r>
      <w:r w:rsidR="000B52D5" w:rsidRPr="00405757">
        <w:rPr>
          <w:sz w:val="28"/>
          <w:szCs w:val="28"/>
          <w:lang w:val="en-US"/>
        </w:rPr>
        <w:t>‘</w:t>
      </w:r>
      <w:r w:rsidRPr="00405757">
        <w:rPr>
          <w:sz w:val="28"/>
          <w:szCs w:val="28"/>
          <w:lang w:val="en-US"/>
        </w:rPr>
        <w:t>rtasidagi bog</w:t>
      </w:r>
      <w:r w:rsidR="000B52D5" w:rsidRPr="00405757">
        <w:rPr>
          <w:sz w:val="28"/>
          <w:szCs w:val="28"/>
          <w:lang w:val="en-US"/>
        </w:rPr>
        <w:t>‘</w:t>
      </w:r>
      <w:r w:rsidRPr="00405757">
        <w:rPr>
          <w:sz w:val="28"/>
          <w:szCs w:val="28"/>
          <w:lang w:val="en-US"/>
        </w:rPr>
        <w:t>liqlik qanday?</w:t>
      </w:r>
    </w:p>
    <w:p w:rsidR="003A2A5F" w:rsidRPr="00405757" w:rsidRDefault="003A2A5F">
      <w:pPr>
        <w:spacing w:after="200" w:line="276" w:lineRule="auto"/>
        <w:rPr>
          <w:b/>
          <w:sz w:val="28"/>
          <w:szCs w:val="28"/>
          <w:lang w:val="en-US"/>
        </w:rPr>
      </w:pPr>
      <w:r w:rsidRPr="00405757">
        <w:rPr>
          <w:b/>
          <w:sz w:val="28"/>
          <w:szCs w:val="28"/>
          <w:lang w:val="en-US"/>
        </w:rPr>
        <w:br w:type="page"/>
      </w:r>
    </w:p>
    <w:p w:rsidR="00AE170C" w:rsidRPr="00405757" w:rsidRDefault="00E10240" w:rsidP="00185185">
      <w:pPr>
        <w:pStyle w:val="aa"/>
        <w:spacing w:line="360" w:lineRule="auto"/>
        <w:rPr>
          <w:szCs w:val="28"/>
          <w:lang w:val="en-US"/>
        </w:rPr>
      </w:pPr>
      <w:bookmarkStart w:id="10" w:name="_Toc92959637"/>
      <w:r w:rsidRPr="00405757">
        <w:rPr>
          <w:szCs w:val="28"/>
          <w:lang w:val="en-US"/>
        </w:rPr>
        <w:lastRenderedPageBreak/>
        <w:t xml:space="preserve">III-BOB. </w:t>
      </w:r>
      <w:r w:rsidR="00684A4E" w:rsidRPr="00405757">
        <w:rPr>
          <w:szCs w:val="28"/>
          <w:lang w:val="en-US"/>
        </w:rPr>
        <w:t>YER OSTI</w:t>
      </w:r>
      <w:r w:rsidRPr="00405757">
        <w:rPr>
          <w:szCs w:val="28"/>
          <w:lang w:val="en-US"/>
        </w:rPr>
        <w:t xml:space="preserve"> BOYLIKLARIDAN FOYDALANISH MUNOSABATLARINI DAVLAT TOMONIDAN TARTIBGA SOLISH. </w:t>
      </w:r>
      <w:r w:rsidR="00684A4E" w:rsidRPr="00405757">
        <w:rPr>
          <w:szCs w:val="28"/>
          <w:lang w:val="en-US"/>
        </w:rPr>
        <w:t>YER OSTI</w:t>
      </w:r>
      <w:r w:rsidRPr="00405757">
        <w:rPr>
          <w:szCs w:val="28"/>
          <w:lang w:val="en-US"/>
        </w:rPr>
        <w:t xml:space="preserve"> BOYLIKLARIDAN FOYDALANISH</w:t>
      </w:r>
      <w:bookmarkEnd w:id="10"/>
    </w:p>
    <w:p w:rsidR="00AE170C" w:rsidRPr="00405757" w:rsidRDefault="0039434C" w:rsidP="00185185">
      <w:pPr>
        <w:pStyle w:val="aa"/>
        <w:spacing w:line="360" w:lineRule="auto"/>
        <w:rPr>
          <w:szCs w:val="28"/>
          <w:lang w:val="en-US"/>
        </w:rPr>
      </w:pPr>
      <w:bookmarkStart w:id="11" w:name="_Toc92959638"/>
      <w:r w:rsidRPr="00405757">
        <w:rPr>
          <w:szCs w:val="28"/>
          <w:lang w:val="en-US"/>
        </w:rPr>
        <w:t>3.1.</w:t>
      </w:r>
      <w:r w:rsidR="005F19EC" w:rsidRPr="00405757">
        <w:rPr>
          <w:szCs w:val="28"/>
          <w:lang w:val="en-US"/>
        </w:rPr>
        <w:t xml:space="preserve"> </w:t>
      </w:r>
      <w:r w:rsidR="00684A4E" w:rsidRPr="00405757">
        <w:rPr>
          <w:szCs w:val="28"/>
          <w:lang w:val="en-US"/>
        </w:rPr>
        <w:t>Yer osti</w:t>
      </w:r>
      <w:r w:rsidR="00AE170C" w:rsidRPr="00405757">
        <w:rPr>
          <w:szCs w:val="28"/>
          <w:lang w:val="en-US"/>
        </w:rPr>
        <w:t xml:space="preserve"> qonunchiligi</w:t>
      </w:r>
      <w:bookmarkEnd w:id="11"/>
    </w:p>
    <w:p w:rsidR="00AE170C" w:rsidRPr="00405757" w:rsidRDefault="00AE170C" w:rsidP="00185185">
      <w:pPr>
        <w:spacing w:line="360" w:lineRule="auto"/>
        <w:jc w:val="both"/>
        <w:rPr>
          <w:sz w:val="28"/>
          <w:szCs w:val="28"/>
          <w:lang w:val="en-US"/>
        </w:rPr>
      </w:pPr>
      <w:r w:rsidRPr="00405757">
        <w:rPr>
          <w:sz w:val="28"/>
          <w:szCs w:val="28"/>
          <w:lang w:val="en-US"/>
        </w:rPr>
        <w:tab/>
        <w:t>2</w:t>
      </w:r>
      <w:r w:rsidR="001F4B98" w:rsidRPr="00405757">
        <w:rPr>
          <w:sz w:val="28"/>
          <w:szCs w:val="28"/>
          <w:lang w:val="en-US"/>
        </w:rPr>
        <w:t>003 yil 24 aprelda kiritilgan o‘zgartish va qo‘</w:t>
      </w:r>
      <w:r w:rsidRPr="00405757">
        <w:rPr>
          <w:sz w:val="28"/>
          <w:szCs w:val="28"/>
          <w:lang w:val="en-US"/>
        </w:rPr>
        <w:t>shimchalar bilan 1992 yil 8 dekab</w:t>
      </w:r>
      <w:r w:rsidR="001F4B98" w:rsidRPr="00405757">
        <w:rPr>
          <w:sz w:val="28"/>
          <w:szCs w:val="28"/>
          <w:lang w:val="en-US"/>
        </w:rPr>
        <w:t>rda qabul qilingan O‘</w:t>
      </w:r>
      <w:r w:rsidRPr="00405757">
        <w:rPr>
          <w:sz w:val="28"/>
          <w:szCs w:val="28"/>
          <w:lang w:val="en-US"/>
        </w:rPr>
        <w:t>zbekiston Respublikasini</w:t>
      </w:r>
      <w:r w:rsidR="001F4B98" w:rsidRPr="00405757">
        <w:rPr>
          <w:sz w:val="28"/>
          <w:szCs w:val="28"/>
          <w:lang w:val="en-US"/>
        </w:rPr>
        <w:t>ng Konstitutsiyasi XII bobda – “</w:t>
      </w:r>
      <w:r w:rsidRPr="00405757">
        <w:rPr>
          <w:sz w:val="28"/>
          <w:szCs w:val="28"/>
          <w:lang w:val="en-US"/>
        </w:rPr>
        <w:t>Jamiyatning iqtisodiy asoslari</w:t>
      </w:r>
      <w:r w:rsidR="001F4B98" w:rsidRPr="00405757">
        <w:rPr>
          <w:sz w:val="28"/>
          <w:szCs w:val="28"/>
          <w:lang w:val="en-US"/>
        </w:rPr>
        <w:t>”</w:t>
      </w:r>
      <w:r w:rsidRPr="00405757">
        <w:rPr>
          <w:sz w:val="28"/>
          <w:szCs w:val="28"/>
          <w:lang w:val="en-US"/>
        </w:rPr>
        <w:t>da O</w:t>
      </w:r>
      <w:r w:rsidR="001F4B98" w:rsidRPr="00405757">
        <w:rPr>
          <w:sz w:val="28"/>
          <w:szCs w:val="28"/>
          <w:lang w:val="en-US"/>
        </w:rPr>
        <w:t>‘</w:t>
      </w:r>
      <w:r w:rsidRPr="00405757">
        <w:rPr>
          <w:sz w:val="28"/>
          <w:szCs w:val="28"/>
          <w:lang w:val="en-US"/>
        </w:rPr>
        <w:t>zbekiston iqtisodiyotining bozor muno</w:t>
      </w:r>
      <w:r w:rsidR="001F4B98" w:rsidRPr="00405757">
        <w:rPr>
          <w:sz w:val="28"/>
          <w:szCs w:val="28"/>
          <w:lang w:val="en-US"/>
        </w:rPr>
        <w:t>sabatlarini rivojlantirishga yo‘</w:t>
      </w:r>
      <w:r w:rsidRPr="00405757">
        <w:rPr>
          <w:sz w:val="28"/>
          <w:szCs w:val="28"/>
          <w:lang w:val="en-US"/>
        </w:rPr>
        <w:t xml:space="preserve">naltirilgan asosi uning turli shakllaridagi mulk ekanligini belgilaydi. Bu </w:t>
      </w:r>
      <w:r w:rsidR="00684A4E" w:rsidRPr="00405757">
        <w:rPr>
          <w:sz w:val="28"/>
          <w:szCs w:val="28"/>
          <w:lang w:val="en-US"/>
        </w:rPr>
        <w:t>yerda</w:t>
      </w:r>
      <w:r w:rsidR="00344D7E" w:rsidRPr="00405757">
        <w:rPr>
          <w:sz w:val="28"/>
          <w:szCs w:val="28"/>
          <w:lang w:val="en-US"/>
        </w:rPr>
        <w:t xml:space="preserve">, </w:t>
      </w:r>
      <w:r w:rsidR="001F4B98" w:rsidRPr="00405757">
        <w:rPr>
          <w:sz w:val="28"/>
          <w:szCs w:val="28"/>
          <w:lang w:val="en-US"/>
        </w:rPr>
        <w:t>“</w:t>
      </w:r>
      <w:r w:rsidR="00344D7E" w:rsidRPr="00405757">
        <w:rPr>
          <w:sz w:val="28"/>
          <w:szCs w:val="28"/>
          <w:lang w:val="en-US"/>
        </w:rPr>
        <w:t>54-moddada”</w:t>
      </w:r>
      <w:r w:rsidRPr="00405757">
        <w:rPr>
          <w:sz w:val="28"/>
          <w:szCs w:val="28"/>
          <w:lang w:val="en-US"/>
        </w:rPr>
        <w:t xml:space="preserve"> mulkdor o</w:t>
      </w:r>
      <w:r w:rsidR="001F4B98" w:rsidRPr="00405757">
        <w:rPr>
          <w:sz w:val="28"/>
          <w:szCs w:val="28"/>
          <w:lang w:val="en-US"/>
        </w:rPr>
        <w:t>‘</w:t>
      </w:r>
      <w:r w:rsidRPr="00405757">
        <w:rPr>
          <w:sz w:val="28"/>
          <w:szCs w:val="28"/>
          <w:lang w:val="en-US"/>
        </w:rPr>
        <w:t>z xohishiga ko</w:t>
      </w:r>
      <w:r w:rsidR="001F4B98" w:rsidRPr="00405757">
        <w:rPr>
          <w:sz w:val="28"/>
          <w:szCs w:val="28"/>
          <w:lang w:val="en-US"/>
        </w:rPr>
        <w:t>‘</w:t>
      </w:r>
      <w:r w:rsidRPr="00405757">
        <w:rPr>
          <w:sz w:val="28"/>
          <w:szCs w:val="28"/>
          <w:lang w:val="en-US"/>
        </w:rPr>
        <w:t>ra o</w:t>
      </w:r>
      <w:r w:rsidR="001F4B98" w:rsidRPr="00405757">
        <w:rPr>
          <w:sz w:val="28"/>
          <w:szCs w:val="28"/>
          <w:lang w:val="en-US"/>
        </w:rPr>
        <w:t>‘</w:t>
      </w:r>
      <w:r w:rsidRPr="00405757">
        <w:rPr>
          <w:sz w:val="28"/>
          <w:szCs w:val="28"/>
          <w:lang w:val="en-US"/>
        </w:rPr>
        <w:t>ziga tegishli mol-mulkka egalik qiladi, foydalanadi</w:t>
      </w:r>
      <w:r w:rsidR="001F4B98" w:rsidRPr="00405757">
        <w:rPr>
          <w:sz w:val="28"/>
          <w:szCs w:val="28"/>
          <w:lang w:val="en-US"/>
        </w:rPr>
        <w:t xml:space="preserve"> va tasarruf etadi. Mulkdan noo‘</w:t>
      </w:r>
      <w:r w:rsidRPr="00405757">
        <w:rPr>
          <w:sz w:val="28"/>
          <w:szCs w:val="28"/>
          <w:lang w:val="en-US"/>
        </w:rPr>
        <w:t>rin foydalanish ekologik muhitga zarar etkazadi, fuqarolarning, yuridik shaxslarning va davlatning qonun bilan muhofaza qilinadigan huquqlari va manfaatlarini buzadi. Konstitutsiyaning 55-moddasid</w:t>
      </w:r>
      <w:r w:rsidR="001F4B98" w:rsidRPr="00405757">
        <w:rPr>
          <w:sz w:val="28"/>
          <w:szCs w:val="28"/>
          <w:lang w:val="en-US"/>
        </w:rPr>
        <w:t>a yer, uning ichagi, suvlari, o‘</w:t>
      </w:r>
      <w:r w:rsidRPr="00405757">
        <w:rPr>
          <w:sz w:val="28"/>
          <w:szCs w:val="28"/>
          <w:lang w:val="en-US"/>
        </w:rPr>
        <w:t>simlik va hayvonot dunyosi va boshqa tabiiy boyliklar milliy boylik ekanligi, oqilona foydalanilishi va davlat tomonidan muhofaza etilishi belgil</w:t>
      </w:r>
      <w:r w:rsidR="001F4B98" w:rsidRPr="00405757">
        <w:rPr>
          <w:sz w:val="28"/>
          <w:szCs w:val="28"/>
          <w:lang w:val="en-US"/>
        </w:rPr>
        <w:t>ab qo'yilgan.”</w:t>
      </w:r>
    </w:p>
    <w:p w:rsidR="00AE170C" w:rsidRPr="00405757" w:rsidRDefault="001F4B98" w:rsidP="00185185">
      <w:pPr>
        <w:spacing w:line="360" w:lineRule="auto"/>
        <w:ind w:firstLine="708"/>
        <w:jc w:val="both"/>
        <w:rPr>
          <w:sz w:val="28"/>
          <w:szCs w:val="28"/>
          <w:lang w:val="en-US"/>
        </w:rPr>
      </w:pPr>
      <w:r w:rsidRPr="00405757">
        <w:rPr>
          <w:sz w:val="28"/>
          <w:szCs w:val="28"/>
          <w:lang w:val="en-US"/>
        </w:rPr>
        <w:t>2003 yil yanvar oyidan boshlab “</w:t>
      </w:r>
      <w:r w:rsidR="00684A4E" w:rsidRPr="00405757">
        <w:rPr>
          <w:sz w:val="28"/>
          <w:szCs w:val="28"/>
          <w:lang w:val="en-US"/>
        </w:rPr>
        <w:t>Yer osti</w:t>
      </w:r>
      <w:r w:rsidRPr="00405757">
        <w:rPr>
          <w:sz w:val="28"/>
          <w:szCs w:val="28"/>
          <w:lang w:val="en-US"/>
        </w:rPr>
        <w:t xml:space="preserve"> boyliklari to'g'risida”</w:t>
      </w:r>
      <w:r w:rsidR="00AE170C" w:rsidRPr="00405757">
        <w:rPr>
          <w:sz w:val="28"/>
          <w:szCs w:val="28"/>
          <w:lang w:val="en-US"/>
        </w:rPr>
        <w:t xml:space="preserve"> 1994 yil 23 sentyabrdagi 2018-XII-sonli qonunlar</w:t>
      </w:r>
      <w:r w:rsidRPr="00405757">
        <w:rPr>
          <w:sz w:val="28"/>
          <w:szCs w:val="28"/>
          <w:lang w:val="en-US"/>
        </w:rPr>
        <w:t>ni ishlab chiqishda kiritilgan “</w:t>
      </w:r>
      <w:r w:rsidR="00594BB2" w:rsidRPr="00405757">
        <w:rPr>
          <w:sz w:val="28"/>
          <w:szCs w:val="28"/>
          <w:lang w:val="en-US"/>
        </w:rPr>
        <w:t xml:space="preserve">Yer </w:t>
      </w:r>
      <w:r w:rsidRPr="00405757">
        <w:rPr>
          <w:sz w:val="28"/>
          <w:szCs w:val="28"/>
          <w:lang w:val="en-US"/>
        </w:rPr>
        <w:t>osti boyliklari to‘g‘risida”</w:t>
      </w:r>
      <w:r w:rsidR="00AE170C" w:rsidRPr="00405757">
        <w:rPr>
          <w:sz w:val="28"/>
          <w:szCs w:val="28"/>
          <w:lang w:val="en-US"/>
        </w:rPr>
        <w:t>gi O</w:t>
      </w:r>
      <w:r w:rsidRPr="00405757">
        <w:rPr>
          <w:sz w:val="28"/>
          <w:szCs w:val="28"/>
          <w:lang w:val="en-US"/>
        </w:rPr>
        <w:t>‘</w:t>
      </w:r>
      <w:r w:rsidR="00AE170C" w:rsidRPr="00405757">
        <w:rPr>
          <w:sz w:val="28"/>
          <w:szCs w:val="28"/>
          <w:lang w:val="en-US"/>
        </w:rPr>
        <w:t>zbekiston Respublikasi qonuni (</w:t>
      </w:r>
      <w:r w:rsidR="009575E7" w:rsidRPr="00405757">
        <w:rPr>
          <w:sz w:val="28"/>
          <w:szCs w:val="28"/>
          <w:lang w:val="en-US"/>
        </w:rPr>
        <w:t>2003 yildagi</w:t>
      </w:r>
      <w:r w:rsidR="00AE170C" w:rsidRPr="00405757">
        <w:rPr>
          <w:sz w:val="28"/>
          <w:szCs w:val="28"/>
          <w:lang w:val="en-US"/>
        </w:rPr>
        <w:t xml:space="preserve"> tahriri) mamlakatimizda </w:t>
      </w:r>
      <w:r w:rsidR="00684A4E" w:rsidRPr="00405757">
        <w:rPr>
          <w:sz w:val="28"/>
          <w:szCs w:val="28"/>
          <w:lang w:val="en-US"/>
        </w:rPr>
        <w:t>yer osti</w:t>
      </w:r>
      <w:r w:rsidR="00AE170C" w:rsidRPr="00405757">
        <w:rPr>
          <w:sz w:val="28"/>
          <w:szCs w:val="28"/>
          <w:lang w:val="en-US"/>
        </w:rPr>
        <w:t xml:space="preserve"> boyliklaridan foydalanish va ularni muhofaza qilishning umumiy huquqiy tartibini belgilab berdi.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Amaldagi </w:t>
      </w:r>
      <w:r w:rsidR="00B30A46" w:rsidRPr="00405757">
        <w:rPr>
          <w:sz w:val="28"/>
          <w:szCs w:val="28"/>
          <w:lang w:val="en-US"/>
        </w:rPr>
        <w:t>“Yer osti boyliklari to‘g‘risida”gi</w:t>
      </w:r>
      <w:r w:rsidRPr="00405757">
        <w:rPr>
          <w:sz w:val="28"/>
          <w:szCs w:val="28"/>
          <w:lang w:val="en-US"/>
        </w:rPr>
        <w:t xml:space="preserve"> qonun </w:t>
      </w:r>
      <w:r w:rsidR="00B70732" w:rsidRPr="00405757">
        <w:rPr>
          <w:sz w:val="28"/>
          <w:szCs w:val="28"/>
          <w:lang w:val="en-US"/>
        </w:rPr>
        <w:t>yer qa’ri</w:t>
      </w:r>
      <w:r w:rsidRPr="00405757">
        <w:rPr>
          <w:sz w:val="28"/>
          <w:szCs w:val="28"/>
          <w:lang w:val="en-US"/>
        </w:rPr>
        <w:t xml:space="preserve">ga egalik qilish, foydalanish va tasarruf etishdan kelib chiqadigan munosabatlarni yoki </w:t>
      </w:r>
      <w:r w:rsidR="00684A4E" w:rsidRPr="00405757">
        <w:rPr>
          <w:sz w:val="28"/>
          <w:szCs w:val="28"/>
          <w:lang w:val="en-US"/>
        </w:rPr>
        <w:t>yer osti</w:t>
      </w:r>
      <w:r w:rsidRPr="00405757">
        <w:rPr>
          <w:sz w:val="28"/>
          <w:szCs w:val="28"/>
          <w:lang w:val="en-US"/>
        </w:rPr>
        <w:t xml:space="preserve"> boyliklaridan foydalanish va </w:t>
      </w:r>
      <w:r w:rsidR="00684A4E" w:rsidRPr="00405757">
        <w:rPr>
          <w:sz w:val="28"/>
          <w:szCs w:val="28"/>
          <w:lang w:val="en-US"/>
        </w:rPr>
        <w:t>yer osti</w:t>
      </w:r>
      <w:r w:rsidRPr="00405757">
        <w:rPr>
          <w:sz w:val="28"/>
          <w:szCs w:val="28"/>
          <w:lang w:val="en-US"/>
        </w:rPr>
        <w:t xml:space="preserve"> boyliklarini saqlash bila</w:t>
      </w:r>
      <w:r w:rsidR="00B30A46" w:rsidRPr="00405757">
        <w:rPr>
          <w:sz w:val="28"/>
          <w:szCs w:val="28"/>
          <w:lang w:val="en-US"/>
        </w:rPr>
        <w:t>n bog‘</w:t>
      </w:r>
      <w:r w:rsidRPr="00405757">
        <w:rPr>
          <w:sz w:val="28"/>
          <w:szCs w:val="28"/>
          <w:lang w:val="en-US"/>
        </w:rPr>
        <w:t>liq jamoat munosabatlarini tartibga soladi.</w:t>
      </w:r>
    </w:p>
    <w:p w:rsidR="00AE170C" w:rsidRPr="00405757" w:rsidRDefault="00B70732" w:rsidP="00185185">
      <w:pPr>
        <w:spacing w:line="360" w:lineRule="auto"/>
        <w:ind w:firstLine="708"/>
        <w:jc w:val="both"/>
        <w:rPr>
          <w:sz w:val="28"/>
          <w:szCs w:val="28"/>
          <w:lang w:val="en-US"/>
        </w:rPr>
      </w:pPr>
      <w:r w:rsidRPr="00405757">
        <w:rPr>
          <w:sz w:val="28"/>
          <w:szCs w:val="28"/>
          <w:lang w:val="en-US"/>
        </w:rPr>
        <w:t>Yer qa’ri</w:t>
      </w:r>
      <w:r w:rsidR="00594BB2" w:rsidRPr="00405757">
        <w:rPr>
          <w:sz w:val="28"/>
          <w:szCs w:val="28"/>
          <w:lang w:val="en-US"/>
        </w:rPr>
        <w:t xml:space="preserve"> to</w:t>
      </w:r>
      <w:r w:rsidR="00B30A46" w:rsidRPr="00405757">
        <w:rPr>
          <w:sz w:val="28"/>
          <w:szCs w:val="28"/>
          <w:lang w:val="en-US"/>
        </w:rPr>
        <w:t>‘g‘</w:t>
      </w:r>
      <w:r w:rsidR="00594BB2" w:rsidRPr="00405757">
        <w:rPr>
          <w:sz w:val="28"/>
          <w:szCs w:val="28"/>
          <w:lang w:val="en-US"/>
        </w:rPr>
        <w:t>risida</w:t>
      </w:r>
      <w:r w:rsidR="00AE170C" w:rsidRPr="00405757">
        <w:rPr>
          <w:sz w:val="28"/>
          <w:szCs w:val="28"/>
          <w:lang w:val="en-US"/>
        </w:rPr>
        <w:t>gi qonun mineral xom ashyo va boshqa ehtiyojlarga bo</w:t>
      </w:r>
      <w:r w:rsidR="00B30A46" w:rsidRPr="00405757">
        <w:rPr>
          <w:sz w:val="28"/>
          <w:szCs w:val="28"/>
          <w:lang w:val="en-US"/>
        </w:rPr>
        <w:t>‘</w:t>
      </w:r>
      <w:r w:rsidR="00AE170C" w:rsidRPr="00405757">
        <w:rPr>
          <w:sz w:val="28"/>
          <w:szCs w:val="28"/>
          <w:lang w:val="en-US"/>
        </w:rPr>
        <w:t xml:space="preserve">lgan ehtiyojni qondirish uchun </w:t>
      </w:r>
      <w:r w:rsidR="00684A4E" w:rsidRPr="00405757">
        <w:rPr>
          <w:sz w:val="28"/>
          <w:szCs w:val="28"/>
          <w:lang w:val="en-US"/>
        </w:rPr>
        <w:t>yer osti</w:t>
      </w:r>
      <w:r w:rsidR="00AE170C" w:rsidRPr="00405757">
        <w:rPr>
          <w:sz w:val="28"/>
          <w:szCs w:val="28"/>
          <w:lang w:val="en-US"/>
        </w:rPr>
        <w:t xml:space="preserve"> boyliklaridan oqilona, ​​kompleks foydalanishni </w:t>
      </w:r>
      <w:r w:rsidR="007A1D3E" w:rsidRPr="00405757">
        <w:rPr>
          <w:sz w:val="28"/>
          <w:szCs w:val="28"/>
          <w:lang w:val="en-US"/>
        </w:rPr>
        <w:t>ta’min</w:t>
      </w:r>
      <w:r w:rsidR="00AE170C" w:rsidRPr="00405757">
        <w:rPr>
          <w:sz w:val="28"/>
          <w:szCs w:val="28"/>
          <w:lang w:val="en-US"/>
        </w:rPr>
        <w:t xml:space="preserve">lash, </w:t>
      </w:r>
      <w:r w:rsidR="00684A4E" w:rsidRPr="00405757">
        <w:rPr>
          <w:sz w:val="28"/>
          <w:szCs w:val="28"/>
          <w:lang w:val="en-US"/>
        </w:rPr>
        <w:t>yer osti</w:t>
      </w:r>
      <w:r w:rsidR="00AE170C" w:rsidRPr="00405757">
        <w:rPr>
          <w:sz w:val="28"/>
          <w:szCs w:val="28"/>
          <w:lang w:val="en-US"/>
        </w:rPr>
        <w:t xml:space="preserve"> boyliklarini muhofaza qilish, </w:t>
      </w:r>
      <w:r w:rsidR="00684A4E" w:rsidRPr="00405757">
        <w:rPr>
          <w:sz w:val="28"/>
          <w:szCs w:val="28"/>
          <w:lang w:val="en-US"/>
        </w:rPr>
        <w:t>yer osti</w:t>
      </w:r>
      <w:r w:rsidR="00AE170C" w:rsidRPr="00405757">
        <w:rPr>
          <w:sz w:val="28"/>
          <w:szCs w:val="28"/>
          <w:lang w:val="en-US"/>
        </w:rPr>
        <w:t xml:space="preserve"> boyliklaridan foydalanishd</w:t>
      </w:r>
      <w:r w:rsidR="00B30A46" w:rsidRPr="00405757">
        <w:rPr>
          <w:sz w:val="28"/>
          <w:szCs w:val="28"/>
          <w:lang w:val="en-US"/>
        </w:rPr>
        <w:t xml:space="preserve">a ish boshlash xavfsizligini </w:t>
      </w:r>
      <w:r w:rsidR="007A1D3E" w:rsidRPr="00405757">
        <w:rPr>
          <w:sz w:val="28"/>
          <w:szCs w:val="28"/>
          <w:lang w:val="en-US"/>
        </w:rPr>
        <w:t>ta’min</w:t>
      </w:r>
      <w:r w:rsidR="00AE170C" w:rsidRPr="00405757">
        <w:rPr>
          <w:sz w:val="28"/>
          <w:szCs w:val="28"/>
          <w:lang w:val="en-US"/>
        </w:rPr>
        <w:t xml:space="preserve">lash, shuningdek </w:t>
      </w:r>
      <w:r w:rsidR="00684A4E" w:rsidRPr="00405757">
        <w:rPr>
          <w:sz w:val="28"/>
          <w:szCs w:val="28"/>
          <w:lang w:val="en-US"/>
        </w:rPr>
        <w:t xml:space="preserve">yer </w:t>
      </w:r>
      <w:r w:rsidR="00684A4E" w:rsidRPr="00405757">
        <w:rPr>
          <w:sz w:val="28"/>
          <w:szCs w:val="28"/>
          <w:lang w:val="en-US"/>
        </w:rPr>
        <w:lastRenderedPageBreak/>
        <w:t>osti</w:t>
      </w:r>
      <w:r w:rsidR="00AE170C" w:rsidRPr="00405757">
        <w:rPr>
          <w:sz w:val="28"/>
          <w:szCs w:val="28"/>
          <w:lang w:val="en-US"/>
        </w:rPr>
        <w:t xml:space="preserve"> boyliklaridan foydalanuvchilar huquqlarini himoya qilish, shaxs, jamiyat va davlat manfaatlarini hi</w:t>
      </w:r>
      <w:r w:rsidR="00B30A46" w:rsidRPr="00405757">
        <w:rPr>
          <w:sz w:val="28"/>
          <w:szCs w:val="28"/>
          <w:lang w:val="en-US"/>
        </w:rPr>
        <w:t>moya qilish uchun mo‘</w:t>
      </w:r>
      <w:r w:rsidR="00AE170C" w:rsidRPr="00405757">
        <w:rPr>
          <w:sz w:val="28"/>
          <w:szCs w:val="28"/>
          <w:lang w:val="en-US"/>
        </w:rPr>
        <w:t>ljallangan.</w:t>
      </w:r>
    </w:p>
    <w:p w:rsidR="00AE170C" w:rsidRPr="00405757" w:rsidRDefault="00B30A46" w:rsidP="00185185">
      <w:pPr>
        <w:spacing w:line="360" w:lineRule="auto"/>
        <w:ind w:firstLine="708"/>
        <w:jc w:val="both"/>
        <w:rPr>
          <w:sz w:val="28"/>
          <w:szCs w:val="28"/>
          <w:lang w:val="en-US"/>
        </w:rPr>
      </w:pPr>
      <w:r w:rsidRPr="00405757">
        <w:rPr>
          <w:sz w:val="28"/>
          <w:szCs w:val="28"/>
          <w:lang w:val="en-US"/>
        </w:rPr>
        <w:t>“</w:t>
      </w:r>
      <w:r w:rsidR="00AE170C" w:rsidRPr="00405757">
        <w:rPr>
          <w:sz w:val="28"/>
          <w:szCs w:val="28"/>
          <w:lang w:val="en-US"/>
        </w:rPr>
        <w:t>Qonun</w:t>
      </w:r>
      <w:r w:rsidRPr="00405757">
        <w:rPr>
          <w:sz w:val="28"/>
          <w:szCs w:val="28"/>
          <w:lang w:val="en-US"/>
        </w:rPr>
        <w:t>”</w:t>
      </w:r>
      <w:r w:rsidR="00AE170C" w:rsidRPr="00405757">
        <w:rPr>
          <w:sz w:val="28"/>
          <w:szCs w:val="28"/>
          <w:lang w:val="en-US"/>
        </w:rPr>
        <w:t xml:space="preserve">ning 4-moddasida: </w:t>
      </w:r>
      <w:r w:rsidRPr="00405757">
        <w:rPr>
          <w:sz w:val="28"/>
          <w:szCs w:val="28"/>
          <w:lang w:val="en-US"/>
        </w:rPr>
        <w:t>“</w:t>
      </w:r>
      <w:r w:rsidR="00684A4E" w:rsidRPr="00405757">
        <w:rPr>
          <w:sz w:val="28"/>
          <w:szCs w:val="28"/>
          <w:lang w:val="en-US"/>
        </w:rPr>
        <w:t>yer osti</w:t>
      </w:r>
      <w:r w:rsidR="00AE170C" w:rsidRPr="00405757">
        <w:rPr>
          <w:sz w:val="28"/>
          <w:szCs w:val="28"/>
          <w:lang w:val="en-US"/>
        </w:rPr>
        <w:t xml:space="preserve"> boyliklari - bu oqilona foydalaniladigan va davlat tomonidan muhofaza qilinadigan O</w:t>
      </w:r>
      <w:r w:rsidRPr="00405757">
        <w:rPr>
          <w:sz w:val="28"/>
          <w:szCs w:val="28"/>
          <w:lang w:val="en-US"/>
        </w:rPr>
        <w:t>‘</w:t>
      </w:r>
      <w:r w:rsidR="00AE170C" w:rsidRPr="00405757">
        <w:rPr>
          <w:sz w:val="28"/>
          <w:szCs w:val="28"/>
          <w:lang w:val="en-US"/>
        </w:rPr>
        <w:t>zb</w:t>
      </w:r>
      <w:r w:rsidRPr="00405757">
        <w:rPr>
          <w:sz w:val="28"/>
          <w:szCs w:val="28"/>
          <w:lang w:val="en-US"/>
        </w:rPr>
        <w:t xml:space="preserve">ekiston Respublikasining mulki” </w:t>
      </w:r>
      <w:r w:rsidR="00AE170C" w:rsidRPr="00405757">
        <w:rPr>
          <w:sz w:val="28"/>
          <w:szCs w:val="28"/>
          <w:lang w:val="en-US"/>
        </w:rPr>
        <w:t xml:space="preserve">deb </w:t>
      </w:r>
      <w:r w:rsidR="00B70732" w:rsidRPr="00405757">
        <w:rPr>
          <w:sz w:val="28"/>
          <w:szCs w:val="28"/>
          <w:lang w:val="en-US"/>
        </w:rPr>
        <w:t>e’lon</w:t>
      </w:r>
      <w:r w:rsidR="00AE170C" w:rsidRPr="00405757">
        <w:rPr>
          <w:sz w:val="28"/>
          <w:szCs w:val="28"/>
          <w:lang w:val="en-US"/>
        </w:rPr>
        <w:t xml:space="preserve"> qilinadi.</w:t>
      </w:r>
    </w:p>
    <w:p w:rsidR="00AE170C" w:rsidRPr="00405757" w:rsidRDefault="00B30A46" w:rsidP="00185185">
      <w:pPr>
        <w:spacing w:line="360" w:lineRule="auto"/>
        <w:ind w:firstLine="708"/>
        <w:jc w:val="both"/>
        <w:rPr>
          <w:sz w:val="28"/>
          <w:szCs w:val="28"/>
          <w:lang w:val="en-US"/>
        </w:rPr>
      </w:pPr>
      <w:r w:rsidRPr="00405757">
        <w:rPr>
          <w:sz w:val="28"/>
          <w:szCs w:val="28"/>
          <w:lang w:val="en-US"/>
        </w:rPr>
        <w:t>“Qonun”</w:t>
      </w:r>
      <w:r w:rsidR="00AE170C" w:rsidRPr="00405757">
        <w:rPr>
          <w:sz w:val="28"/>
          <w:szCs w:val="28"/>
          <w:lang w:val="en-US"/>
        </w:rPr>
        <w:t xml:space="preserve"> ning 5-moddasiga binoan, davlatning </w:t>
      </w:r>
      <w:r w:rsidR="00684A4E" w:rsidRPr="00405757">
        <w:rPr>
          <w:sz w:val="28"/>
          <w:szCs w:val="28"/>
          <w:lang w:val="en-US"/>
        </w:rPr>
        <w:t>yer osti</w:t>
      </w:r>
      <w:r w:rsidR="00AE170C" w:rsidRPr="00405757">
        <w:rPr>
          <w:sz w:val="28"/>
          <w:szCs w:val="28"/>
          <w:lang w:val="en-US"/>
        </w:rPr>
        <w:t xml:space="preserve"> fondi foydalanilgan va foydalanilmagan </w:t>
      </w:r>
      <w:r w:rsidR="00684A4E" w:rsidRPr="00405757">
        <w:rPr>
          <w:sz w:val="28"/>
          <w:szCs w:val="28"/>
          <w:lang w:val="en-US"/>
        </w:rPr>
        <w:t>yer osti</w:t>
      </w:r>
      <w:r w:rsidR="00AE170C" w:rsidRPr="00405757">
        <w:rPr>
          <w:sz w:val="28"/>
          <w:szCs w:val="28"/>
          <w:lang w:val="en-US"/>
        </w:rPr>
        <w:t xml:space="preserve"> maydonlarini hamda texnogen mineral hosilalarni tashkil etadi.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Olingan foydali qazilmalarga, texnogen mineral hosilalarga egalik huquqi </w:t>
      </w:r>
      <w:r w:rsidR="00B30A46" w:rsidRPr="00405757">
        <w:rPr>
          <w:sz w:val="28"/>
          <w:szCs w:val="28"/>
          <w:lang w:val="en-US"/>
        </w:rPr>
        <w:t>“</w:t>
      </w:r>
      <w:r w:rsidRPr="00405757">
        <w:rPr>
          <w:sz w:val="28"/>
          <w:szCs w:val="28"/>
          <w:lang w:val="en-US"/>
        </w:rPr>
        <w:t>Qonun</w:t>
      </w:r>
      <w:r w:rsidR="00B30A46" w:rsidRPr="00405757">
        <w:rPr>
          <w:sz w:val="28"/>
          <w:szCs w:val="28"/>
          <w:lang w:val="en-US"/>
        </w:rPr>
        <w:t>”</w:t>
      </w:r>
      <w:r w:rsidRPr="00405757">
        <w:rPr>
          <w:sz w:val="28"/>
          <w:szCs w:val="28"/>
          <w:lang w:val="en-US"/>
        </w:rPr>
        <w:t>ning 6-moddasida ...</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Demak, 6-moddaning birinchi qismida "qonun hujjatlarida belgilangan tartibda qazib olinadigan foydali qazilmalar davlat mulkida, yuridik va jismoniy shaxslarning mulkida bo'lishi mumkin" deb ko'rsatilgan. 6-moddaning ikkinchi qismida "mineral xom ashyoni qazib olish va qayta ishlash jarayonida olingan texnogen mineral qatlamlarga egalik huquqi </w:t>
      </w:r>
      <w:r w:rsidR="00B70732" w:rsidRPr="00405757">
        <w:rPr>
          <w:sz w:val="28"/>
          <w:szCs w:val="28"/>
          <w:lang w:val="en-US"/>
        </w:rPr>
        <w:t>yer qa’ri</w:t>
      </w:r>
      <w:r w:rsidRPr="00405757">
        <w:rPr>
          <w:sz w:val="28"/>
          <w:szCs w:val="28"/>
          <w:lang w:val="en-US"/>
        </w:rPr>
        <w:t xml:space="preserve"> uchastkasidan foydalanish davrida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foydalanuvchilar tomonidan saqlanib qolishi" aniqlangan.</w:t>
      </w:r>
    </w:p>
    <w:p w:rsidR="00AE170C" w:rsidRPr="00405757" w:rsidRDefault="00AE170C" w:rsidP="00185185">
      <w:pPr>
        <w:spacing w:line="360" w:lineRule="auto"/>
        <w:ind w:firstLine="708"/>
        <w:jc w:val="both"/>
        <w:rPr>
          <w:sz w:val="28"/>
          <w:szCs w:val="28"/>
          <w:lang w:val="en-US"/>
        </w:rPr>
      </w:pPr>
      <w:r w:rsidRPr="00405757">
        <w:rPr>
          <w:sz w:val="28"/>
          <w:szCs w:val="28"/>
          <w:lang w:val="en-US"/>
        </w:rPr>
        <w:t>Darhol aniqlashtirish kerakki, huquqshunoslikda mulkchilik, foydalanish va tasarruf etishning huquqiy toifalarining mazmuni quyidagicha talqin etiladi.</w:t>
      </w:r>
    </w:p>
    <w:p w:rsidR="00AE170C" w:rsidRPr="00405757" w:rsidRDefault="00AE170C" w:rsidP="00185185">
      <w:pPr>
        <w:spacing w:line="360" w:lineRule="auto"/>
        <w:ind w:firstLine="708"/>
        <w:jc w:val="both"/>
        <w:rPr>
          <w:sz w:val="28"/>
          <w:szCs w:val="28"/>
          <w:lang w:val="en-US"/>
        </w:rPr>
      </w:pPr>
      <w:r w:rsidRPr="00405757">
        <w:rPr>
          <w:b/>
          <w:sz w:val="28"/>
          <w:szCs w:val="28"/>
          <w:lang w:val="en-US"/>
        </w:rPr>
        <w:t>Mulkchilik</w:t>
      </w:r>
      <w:r w:rsidRPr="00405757">
        <w:rPr>
          <w:sz w:val="28"/>
          <w:szCs w:val="28"/>
          <w:lang w:val="en-US"/>
        </w:rPr>
        <w:t xml:space="preserve"> - mulk egasining narsaga nisbatan iqtisodiy hukmronligini anglatadi. Egalik mulk munosabatlarining stati</w:t>
      </w:r>
      <w:r w:rsidR="009575E7" w:rsidRPr="00405757">
        <w:rPr>
          <w:sz w:val="28"/>
          <w:szCs w:val="28"/>
          <w:lang w:val="en-US"/>
        </w:rPr>
        <w:t>sti</w:t>
      </w:r>
      <w:r w:rsidRPr="00405757">
        <w:rPr>
          <w:sz w:val="28"/>
          <w:szCs w:val="28"/>
          <w:lang w:val="en-US"/>
        </w:rPr>
        <w:t>kasini, narsalarning shaxslarga, jamoalarga va davlatga biriktirilishini ifodalaydi.</w:t>
      </w:r>
    </w:p>
    <w:p w:rsidR="00AE170C" w:rsidRPr="00405757" w:rsidRDefault="00AE170C" w:rsidP="00185185">
      <w:pPr>
        <w:spacing w:line="360" w:lineRule="auto"/>
        <w:ind w:firstLine="708"/>
        <w:jc w:val="both"/>
        <w:rPr>
          <w:sz w:val="28"/>
          <w:szCs w:val="28"/>
          <w:lang w:val="en-US"/>
        </w:rPr>
      </w:pPr>
      <w:r w:rsidRPr="00405757">
        <w:rPr>
          <w:sz w:val="28"/>
          <w:szCs w:val="28"/>
          <w:lang w:val="en-US"/>
        </w:rPr>
        <w:t>Foydalanish degani</w:t>
      </w:r>
      <w:r w:rsidR="009575E7" w:rsidRPr="00405757">
        <w:rPr>
          <w:sz w:val="28"/>
          <w:szCs w:val="28"/>
          <w:lang w:val="en-US"/>
        </w:rPr>
        <w:t xml:space="preserve">, uning foydali va shaxsiy </w:t>
      </w:r>
      <w:r w:rsidR="001463CA" w:rsidRPr="00405757">
        <w:rPr>
          <w:sz w:val="28"/>
          <w:szCs w:val="28"/>
          <w:lang w:val="en-US"/>
        </w:rPr>
        <w:t>iste’mol</w:t>
      </w:r>
      <w:r w:rsidRPr="00405757">
        <w:rPr>
          <w:sz w:val="28"/>
          <w:szCs w:val="28"/>
          <w:lang w:val="en-US"/>
        </w:rPr>
        <w:t>i orqali narsadan foydali xususiyatlarni olish.</w:t>
      </w:r>
    </w:p>
    <w:p w:rsidR="00AE170C" w:rsidRPr="00405757" w:rsidRDefault="00AE170C" w:rsidP="00185185">
      <w:pPr>
        <w:spacing w:line="360" w:lineRule="auto"/>
        <w:ind w:firstLine="708"/>
        <w:jc w:val="both"/>
        <w:rPr>
          <w:sz w:val="28"/>
          <w:szCs w:val="28"/>
          <w:lang w:val="en-US"/>
        </w:rPr>
      </w:pPr>
      <w:r w:rsidRPr="00405757">
        <w:rPr>
          <w:b/>
          <w:sz w:val="28"/>
          <w:szCs w:val="28"/>
          <w:lang w:val="en-US"/>
        </w:rPr>
        <w:t>Buyurtma</w:t>
      </w:r>
      <w:r w:rsidR="009575E7" w:rsidRPr="00405757">
        <w:rPr>
          <w:sz w:val="28"/>
          <w:szCs w:val="28"/>
          <w:lang w:val="en-US"/>
        </w:rPr>
        <w:t xml:space="preserve"> - bu narsaning yo‘</w:t>
      </w:r>
      <w:r w:rsidRPr="00405757">
        <w:rPr>
          <w:sz w:val="28"/>
          <w:szCs w:val="28"/>
          <w:lang w:val="en-US"/>
        </w:rPr>
        <w:t>q qilinishigacha bo</w:t>
      </w:r>
      <w:r w:rsidR="009575E7" w:rsidRPr="00405757">
        <w:rPr>
          <w:sz w:val="28"/>
          <w:szCs w:val="28"/>
          <w:lang w:val="en-US"/>
        </w:rPr>
        <w:t>‘</w:t>
      </w:r>
      <w:r w:rsidRPr="00405757">
        <w:rPr>
          <w:sz w:val="28"/>
          <w:szCs w:val="28"/>
          <w:lang w:val="en-US"/>
        </w:rPr>
        <w:t>lgan taqdirni belgilaydigan narsaga nisbatan harakatlarning bajarilishini anglatadi. Bu narsa begonalashtirish, uni ijaraga berish, garovga qo</w:t>
      </w:r>
      <w:r w:rsidR="009575E7" w:rsidRPr="00405757">
        <w:rPr>
          <w:sz w:val="28"/>
          <w:szCs w:val="28"/>
          <w:lang w:val="en-US"/>
        </w:rPr>
        <w:t>‘yish va boshqa ko‘</w:t>
      </w:r>
      <w:r w:rsidRPr="00405757">
        <w:rPr>
          <w:sz w:val="28"/>
          <w:szCs w:val="28"/>
          <w:lang w:val="en-US"/>
        </w:rPr>
        <w:t>p narsalar.</w:t>
      </w:r>
    </w:p>
    <w:p w:rsidR="00AE170C" w:rsidRPr="00405757" w:rsidRDefault="00AE170C" w:rsidP="00185185">
      <w:pPr>
        <w:spacing w:line="360" w:lineRule="auto"/>
        <w:ind w:firstLine="708"/>
        <w:jc w:val="both"/>
        <w:rPr>
          <w:sz w:val="28"/>
          <w:szCs w:val="28"/>
          <w:lang w:val="en-US"/>
        </w:rPr>
      </w:pPr>
      <w:r w:rsidRPr="00405757">
        <w:rPr>
          <w:sz w:val="28"/>
          <w:szCs w:val="28"/>
          <w:lang w:val="en-US"/>
        </w:rPr>
        <w:t>Mulkchilik munosabatlarining dinamikasi allaqachon foydalanish</w:t>
      </w:r>
      <w:r w:rsidR="009575E7" w:rsidRPr="00405757">
        <w:rPr>
          <w:sz w:val="28"/>
          <w:szCs w:val="28"/>
          <w:lang w:val="en-US"/>
        </w:rPr>
        <w:t xml:space="preserve"> va tasarruf etish jarayonida o‘</w:t>
      </w:r>
      <w:r w:rsidRPr="00405757">
        <w:rPr>
          <w:sz w:val="28"/>
          <w:szCs w:val="28"/>
          <w:lang w:val="en-US"/>
        </w:rPr>
        <w:t>z ifodasini topgan.</w:t>
      </w:r>
    </w:p>
    <w:p w:rsidR="00AE170C" w:rsidRPr="00405757" w:rsidRDefault="009575E7" w:rsidP="00185185">
      <w:pPr>
        <w:spacing w:line="360" w:lineRule="auto"/>
        <w:ind w:firstLine="708"/>
        <w:jc w:val="both"/>
        <w:rPr>
          <w:sz w:val="28"/>
          <w:szCs w:val="28"/>
          <w:lang w:val="en-US"/>
        </w:rPr>
      </w:pPr>
      <w:r w:rsidRPr="00405757">
        <w:rPr>
          <w:sz w:val="28"/>
          <w:szCs w:val="28"/>
          <w:lang w:val="en-US"/>
        </w:rPr>
        <w:lastRenderedPageBreak/>
        <w:t>Shunday qilib, O‘</w:t>
      </w:r>
      <w:r w:rsidR="00AE170C" w:rsidRPr="00405757">
        <w:rPr>
          <w:sz w:val="28"/>
          <w:szCs w:val="28"/>
          <w:lang w:val="en-US"/>
        </w:rPr>
        <w:t xml:space="preserve">zbekiston hududida </w:t>
      </w:r>
      <w:r w:rsidR="00684A4E" w:rsidRPr="00405757">
        <w:rPr>
          <w:sz w:val="28"/>
          <w:szCs w:val="28"/>
          <w:lang w:val="en-US"/>
        </w:rPr>
        <w:t>yer osti</w:t>
      </w:r>
      <w:r w:rsidR="00AE170C" w:rsidRPr="00405757">
        <w:rPr>
          <w:sz w:val="28"/>
          <w:szCs w:val="28"/>
          <w:lang w:val="en-US"/>
        </w:rPr>
        <w:t xml:space="preserve"> boyliklariga egalik qilish, ulardan foydalanish va ularni tasarruf etish masalalariga nisbatan ikkita kalit tamoyil</w:t>
      </w:r>
      <w:r w:rsidRPr="00405757">
        <w:rPr>
          <w:sz w:val="28"/>
          <w:szCs w:val="28"/>
          <w:lang w:val="en-US"/>
        </w:rPr>
        <w:t>iga asoslangan huquqiy rejim qo‘</w:t>
      </w:r>
      <w:r w:rsidR="00AE170C" w:rsidRPr="00405757">
        <w:rPr>
          <w:sz w:val="28"/>
          <w:szCs w:val="28"/>
          <w:lang w:val="en-US"/>
        </w:rPr>
        <w:t xml:space="preserve">llaniladi. Qonunga binoan davlatga berilgan </w:t>
      </w:r>
      <w:r w:rsidR="00684A4E" w:rsidRPr="00405757">
        <w:rPr>
          <w:sz w:val="28"/>
          <w:szCs w:val="28"/>
          <w:lang w:val="en-US"/>
        </w:rPr>
        <w:t>yer osti</w:t>
      </w:r>
      <w:r w:rsidR="00AE170C" w:rsidRPr="00405757">
        <w:rPr>
          <w:sz w:val="28"/>
          <w:szCs w:val="28"/>
          <w:lang w:val="en-US"/>
        </w:rPr>
        <w:t xml:space="preserve"> boyliklariga egalik huquqidan kelib chiqadiki, </w:t>
      </w:r>
      <w:r w:rsidR="00684A4E" w:rsidRPr="00405757">
        <w:rPr>
          <w:sz w:val="28"/>
          <w:szCs w:val="28"/>
          <w:lang w:val="en-US"/>
        </w:rPr>
        <w:t>yer osti</w:t>
      </w:r>
      <w:r w:rsidR="00AE170C" w:rsidRPr="00405757">
        <w:rPr>
          <w:sz w:val="28"/>
          <w:szCs w:val="28"/>
          <w:lang w:val="en-US"/>
        </w:rPr>
        <w:t xml:space="preserve"> uchastkalari sotib olish, sotish, xayr-e</w:t>
      </w:r>
      <w:r w:rsidRPr="00405757">
        <w:rPr>
          <w:sz w:val="28"/>
          <w:szCs w:val="28"/>
          <w:lang w:val="en-US"/>
        </w:rPr>
        <w:t>hson qilish, tadqiqot, hissa qo‘shish, garovga qo‘</w:t>
      </w:r>
      <w:r w:rsidR="00AE170C" w:rsidRPr="00405757">
        <w:rPr>
          <w:sz w:val="28"/>
          <w:szCs w:val="28"/>
          <w:lang w:val="en-US"/>
        </w:rPr>
        <w:t>yish yoki boshqa shaklda bego</w:t>
      </w:r>
      <w:r w:rsidRPr="00405757">
        <w:rPr>
          <w:sz w:val="28"/>
          <w:szCs w:val="28"/>
          <w:lang w:val="en-US"/>
        </w:rPr>
        <w:t>nalashtirilishi mumkin emas, ya’</w:t>
      </w:r>
      <w:r w:rsidR="00AE170C" w:rsidRPr="00405757">
        <w:rPr>
          <w:sz w:val="28"/>
          <w:szCs w:val="28"/>
          <w:lang w:val="en-US"/>
        </w:rPr>
        <w:t xml:space="preserve">ni. </w:t>
      </w:r>
      <w:r w:rsidR="00684A4E" w:rsidRPr="00405757">
        <w:rPr>
          <w:sz w:val="28"/>
          <w:szCs w:val="28"/>
          <w:lang w:val="en-US"/>
        </w:rPr>
        <w:t>yer osti</w:t>
      </w:r>
      <w:r w:rsidRPr="00405757">
        <w:rPr>
          <w:sz w:val="28"/>
          <w:szCs w:val="28"/>
          <w:lang w:val="en-US"/>
        </w:rPr>
        <w:t xml:space="preserve"> boyliklari tovar bo‘</w:t>
      </w:r>
      <w:r w:rsidR="00AE170C" w:rsidRPr="00405757">
        <w:rPr>
          <w:sz w:val="28"/>
          <w:szCs w:val="28"/>
          <w:lang w:val="en-US"/>
        </w:rPr>
        <w:t xml:space="preserve">lishi mumkin emas; </w:t>
      </w:r>
      <w:r w:rsidR="00684A4E" w:rsidRPr="00405757">
        <w:rPr>
          <w:sz w:val="28"/>
          <w:szCs w:val="28"/>
          <w:lang w:val="en-US"/>
        </w:rPr>
        <w:t>yer osti</w:t>
      </w:r>
      <w:r w:rsidR="00AE170C" w:rsidRPr="00405757">
        <w:rPr>
          <w:sz w:val="28"/>
          <w:szCs w:val="28"/>
          <w:lang w:val="en-US"/>
        </w:rPr>
        <w:t xml:space="preserve"> boyliklari</w:t>
      </w:r>
      <w:r w:rsidRPr="00405757">
        <w:rPr>
          <w:sz w:val="28"/>
          <w:szCs w:val="28"/>
          <w:lang w:val="en-US"/>
        </w:rPr>
        <w:t xml:space="preserve"> bozor munosabatlarida tovar bo‘</w:t>
      </w:r>
      <w:r w:rsidR="00AE170C" w:rsidRPr="00405757">
        <w:rPr>
          <w:sz w:val="28"/>
          <w:szCs w:val="28"/>
          <w:lang w:val="en-US"/>
        </w:rPr>
        <w:t>lganda qatnashishi mumkin.</w:t>
      </w:r>
    </w:p>
    <w:p w:rsidR="00AE170C" w:rsidRPr="00405757" w:rsidRDefault="0039434C" w:rsidP="00185185">
      <w:pPr>
        <w:pStyle w:val="aa"/>
        <w:spacing w:line="360" w:lineRule="auto"/>
        <w:rPr>
          <w:szCs w:val="28"/>
          <w:lang w:val="en-US"/>
        </w:rPr>
      </w:pPr>
      <w:bookmarkStart w:id="12" w:name="_Toc92959639"/>
      <w:r w:rsidRPr="00405757">
        <w:rPr>
          <w:szCs w:val="28"/>
          <w:lang w:val="en-US"/>
        </w:rPr>
        <w:t>3.2.</w:t>
      </w:r>
      <w:r w:rsidR="00684A4E" w:rsidRPr="00405757">
        <w:rPr>
          <w:szCs w:val="28"/>
          <w:lang w:val="en-US"/>
        </w:rPr>
        <w:t>Yer osti</w:t>
      </w:r>
      <w:r w:rsidR="00AE170C" w:rsidRPr="00405757">
        <w:rPr>
          <w:szCs w:val="28"/>
          <w:lang w:val="en-US"/>
        </w:rPr>
        <w:t xml:space="preserve"> boyliklaridan foydalanish munosabatlarini davlat boshqaruvi</w:t>
      </w:r>
      <w:bookmarkEnd w:id="12"/>
    </w:p>
    <w:p w:rsidR="00AE170C" w:rsidRPr="00405757" w:rsidRDefault="000D17C4" w:rsidP="00185185">
      <w:pPr>
        <w:tabs>
          <w:tab w:val="left" w:pos="-1716"/>
        </w:tabs>
        <w:spacing w:line="360" w:lineRule="auto"/>
        <w:ind w:firstLine="540"/>
        <w:jc w:val="both"/>
        <w:rPr>
          <w:sz w:val="28"/>
          <w:szCs w:val="28"/>
          <w:lang w:val="en-US"/>
        </w:rPr>
      </w:pPr>
      <w:r w:rsidRPr="00405757">
        <w:rPr>
          <w:sz w:val="28"/>
          <w:szCs w:val="28"/>
          <w:lang w:val="en-US"/>
        </w:rPr>
        <w:tab/>
      </w:r>
      <w:r w:rsidR="00684A4E" w:rsidRPr="00405757">
        <w:rPr>
          <w:sz w:val="28"/>
          <w:szCs w:val="28"/>
          <w:lang w:val="en-US"/>
        </w:rPr>
        <w:t>Yer osti</w:t>
      </w:r>
      <w:r w:rsidR="00AE170C" w:rsidRPr="00405757">
        <w:rPr>
          <w:sz w:val="28"/>
          <w:szCs w:val="28"/>
          <w:lang w:val="en-US"/>
        </w:rPr>
        <w:t xml:space="preserve"> boyliklaridan foydalanish munosabatlari sohasida davlat boshqaruvi O</w:t>
      </w:r>
      <w:r w:rsidR="007B332A" w:rsidRPr="00405757">
        <w:rPr>
          <w:sz w:val="28"/>
          <w:szCs w:val="28"/>
          <w:lang w:val="en-US"/>
        </w:rPr>
        <w:t>‘</w:t>
      </w:r>
      <w:r w:rsidR="00AE170C" w:rsidRPr="00405757">
        <w:rPr>
          <w:sz w:val="28"/>
          <w:szCs w:val="28"/>
          <w:lang w:val="en-US"/>
        </w:rPr>
        <w:t>zbekiston Respublikasi Vazirlar Mahkamasi, mahalliy davlat hokimiyati organlari, shuningdek maxsus vakolatli davlat organlari tomonidan amalga oshiriladi.</w:t>
      </w:r>
    </w:p>
    <w:p w:rsidR="00AE170C" w:rsidRPr="00405757" w:rsidRDefault="00A419F3" w:rsidP="00185185">
      <w:pPr>
        <w:tabs>
          <w:tab w:val="left" w:pos="-1716"/>
        </w:tabs>
        <w:spacing w:line="360" w:lineRule="auto"/>
        <w:ind w:firstLine="540"/>
        <w:jc w:val="both"/>
        <w:rPr>
          <w:sz w:val="28"/>
          <w:szCs w:val="28"/>
          <w:lang w:val="en-US"/>
        </w:rPr>
      </w:pPr>
      <w:r w:rsidRPr="00405757">
        <w:rPr>
          <w:sz w:val="28"/>
          <w:szCs w:val="28"/>
          <w:lang w:val="en-US"/>
        </w:rPr>
        <w:tab/>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va </w:t>
      </w:r>
      <w:r w:rsidR="00B70732" w:rsidRPr="00405757">
        <w:rPr>
          <w:sz w:val="28"/>
          <w:szCs w:val="28"/>
          <w:lang w:val="en-US"/>
        </w:rPr>
        <w:t>yer qa’ri</w:t>
      </w:r>
      <w:r w:rsidR="00AE170C" w:rsidRPr="00405757">
        <w:rPr>
          <w:sz w:val="28"/>
          <w:szCs w:val="28"/>
          <w:lang w:val="en-US"/>
        </w:rPr>
        <w:t>ni muhofaza qilish sohasidagi maxsus vakolatli organlar qonun bilan belgilanadi: O'zbekiston Respublikasi Tab</w:t>
      </w:r>
      <w:r w:rsidR="007B332A" w:rsidRPr="00405757">
        <w:rPr>
          <w:sz w:val="28"/>
          <w:szCs w:val="28"/>
          <w:lang w:val="en-US"/>
        </w:rPr>
        <w:t>iatni muhofaza qilish davlat qo‘mitasi, O‘</w:t>
      </w:r>
      <w:r w:rsidR="00AE170C" w:rsidRPr="00405757">
        <w:rPr>
          <w:sz w:val="28"/>
          <w:szCs w:val="28"/>
          <w:lang w:val="en-US"/>
        </w:rPr>
        <w:t>zbekiston Respublikasi Geologiya</w:t>
      </w:r>
      <w:r w:rsidR="007B332A" w:rsidRPr="00405757">
        <w:rPr>
          <w:sz w:val="28"/>
          <w:szCs w:val="28"/>
          <w:lang w:val="en-US"/>
        </w:rPr>
        <w:t xml:space="preserve"> va mineral resurslar davlat qo‘</w:t>
      </w:r>
      <w:r w:rsidR="00AE170C" w:rsidRPr="00405757">
        <w:rPr>
          <w:sz w:val="28"/>
          <w:szCs w:val="28"/>
          <w:lang w:val="en-US"/>
        </w:rPr>
        <w:t>mitasi, Xavfsiz operatsiyalar va sanoat nazorati agentligi va qimor o'yinlarini nazorat qilish agentligi.</w:t>
      </w:r>
    </w:p>
    <w:p w:rsidR="00AE170C" w:rsidRPr="00405757" w:rsidRDefault="00A419F3" w:rsidP="00185185">
      <w:pPr>
        <w:tabs>
          <w:tab w:val="left" w:pos="-1716"/>
        </w:tabs>
        <w:spacing w:line="360" w:lineRule="auto"/>
        <w:ind w:firstLine="540"/>
        <w:jc w:val="both"/>
        <w:rPr>
          <w:sz w:val="28"/>
          <w:szCs w:val="28"/>
          <w:lang w:val="en-US"/>
        </w:rPr>
      </w:pPr>
      <w:r w:rsidRPr="00405757">
        <w:rPr>
          <w:sz w:val="28"/>
          <w:szCs w:val="28"/>
          <w:lang w:val="en-US"/>
        </w:rPr>
        <w:tab/>
      </w:r>
      <w:r w:rsidR="009955E5" w:rsidRPr="00405757">
        <w:rPr>
          <w:sz w:val="28"/>
          <w:szCs w:val="28"/>
          <w:lang w:val="en-US"/>
        </w:rPr>
        <w:t>O‘</w:t>
      </w:r>
      <w:r w:rsidR="00AE170C" w:rsidRPr="00405757">
        <w:rPr>
          <w:sz w:val="28"/>
          <w:szCs w:val="28"/>
          <w:lang w:val="en-US"/>
        </w:rPr>
        <w:t>zbekiston Re</w:t>
      </w:r>
      <w:r w:rsidR="007B332A" w:rsidRPr="00405757">
        <w:rPr>
          <w:sz w:val="28"/>
          <w:szCs w:val="28"/>
          <w:lang w:val="en-US"/>
        </w:rPr>
        <w:t>spublikasi Vazirlar Mahkamasi, “Yer osti boyliklari to‘g‘risida”gi qonunga</w:t>
      </w:r>
      <w:r w:rsidR="00AE170C" w:rsidRPr="00405757">
        <w:rPr>
          <w:sz w:val="28"/>
          <w:szCs w:val="28"/>
          <w:lang w:val="en-US"/>
        </w:rPr>
        <w:t xml:space="preserve"> muvofiq, quyidagilarga haqlidir:</w:t>
      </w:r>
    </w:p>
    <w:p w:rsidR="00AE170C" w:rsidRPr="00405757" w:rsidRDefault="00684A4E" w:rsidP="0050053F">
      <w:pPr>
        <w:pStyle w:val="a6"/>
        <w:numPr>
          <w:ilvl w:val="0"/>
          <w:numId w:val="26"/>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 davlat fondini tasarruf etish;</w:t>
      </w:r>
    </w:p>
    <w:p w:rsidR="00AE170C" w:rsidRPr="00405757" w:rsidRDefault="00AE170C" w:rsidP="0050053F">
      <w:pPr>
        <w:pStyle w:val="a6"/>
        <w:numPr>
          <w:ilvl w:val="0"/>
          <w:numId w:val="26"/>
        </w:numPr>
        <w:spacing w:line="360" w:lineRule="auto"/>
        <w:jc w:val="both"/>
        <w:rPr>
          <w:sz w:val="28"/>
          <w:szCs w:val="28"/>
          <w:lang w:val="en-US"/>
        </w:rPr>
      </w:pPr>
      <w:r w:rsidRPr="00405757">
        <w:rPr>
          <w:sz w:val="28"/>
          <w:szCs w:val="28"/>
          <w:lang w:val="en-US"/>
        </w:rPr>
        <w:t>mineral-xomashy</w:t>
      </w:r>
      <w:r w:rsidR="007B332A" w:rsidRPr="00405757">
        <w:rPr>
          <w:sz w:val="28"/>
          <w:szCs w:val="28"/>
          <w:lang w:val="en-US"/>
        </w:rPr>
        <w:t>o bazasini rivojlantirish va ko‘</w:t>
      </w:r>
      <w:r w:rsidRPr="00405757">
        <w:rPr>
          <w:sz w:val="28"/>
          <w:szCs w:val="28"/>
          <w:lang w:val="en-US"/>
        </w:rPr>
        <w:t xml:space="preserve">paytirish, </w:t>
      </w:r>
      <w:r w:rsidR="00B70732" w:rsidRPr="00405757">
        <w:rPr>
          <w:sz w:val="28"/>
          <w:szCs w:val="28"/>
          <w:lang w:val="en-US"/>
        </w:rPr>
        <w:t>yer qa’ri</w:t>
      </w:r>
      <w:r w:rsidRPr="00405757">
        <w:rPr>
          <w:sz w:val="28"/>
          <w:szCs w:val="28"/>
          <w:lang w:val="en-US"/>
        </w:rPr>
        <w:t xml:space="preserve">ni muhofaza qilish va ularning </w:t>
      </w:r>
      <w:r w:rsidR="007B332A" w:rsidRPr="00405757">
        <w:rPr>
          <w:sz w:val="28"/>
          <w:szCs w:val="28"/>
          <w:lang w:val="en-US"/>
        </w:rPr>
        <w:t>bajarilishini nazorat qilish bo‘</w:t>
      </w:r>
      <w:r w:rsidRPr="00405757">
        <w:rPr>
          <w:sz w:val="28"/>
          <w:szCs w:val="28"/>
          <w:lang w:val="en-US"/>
        </w:rPr>
        <w:t>yicha davlat dasturlarini tasdiqlash;</w:t>
      </w:r>
    </w:p>
    <w:p w:rsidR="00AE170C" w:rsidRPr="00405757" w:rsidRDefault="00B70732" w:rsidP="0050053F">
      <w:pPr>
        <w:pStyle w:val="a6"/>
        <w:numPr>
          <w:ilvl w:val="0"/>
          <w:numId w:val="26"/>
        </w:numPr>
        <w:spacing w:line="360" w:lineRule="auto"/>
        <w:jc w:val="both"/>
        <w:rPr>
          <w:sz w:val="28"/>
          <w:szCs w:val="28"/>
          <w:lang w:val="en-US"/>
        </w:rPr>
      </w:pPr>
      <w:r w:rsidRPr="00405757">
        <w:rPr>
          <w:sz w:val="28"/>
          <w:szCs w:val="28"/>
          <w:lang w:val="en-US"/>
        </w:rPr>
        <w:t>yer qa’ri</w:t>
      </w:r>
      <w:r w:rsidR="00AE170C" w:rsidRPr="00405757">
        <w:rPr>
          <w:sz w:val="28"/>
          <w:szCs w:val="28"/>
          <w:lang w:val="en-US"/>
        </w:rPr>
        <w:t xml:space="preserve"> uchastkalarini foydalanishga berish tartibini belgilash va </w:t>
      </w:r>
      <w:r w:rsidR="00684A4E" w:rsidRPr="00405757">
        <w:rPr>
          <w:sz w:val="28"/>
          <w:szCs w:val="28"/>
          <w:lang w:val="en-US"/>
        </w:rPr>
        <w:t>yer osti</w:t>
      </w:r>
      <w:r w:rsidR="00AE170C" w:rsidRPr="00405757">
        <w:rPr>
          <w:sz w:val="28"/>
          <w:szCs w:val="28"/>
          <w:lang w:val="en-US"/>
        </w:rPr>
        <w:t xml:space="preserve"> monitoringi </w:t>
      </w:r>
      <w:r w:rsidR="00481E3C" w:rsidRPr="00405757">
        <w:rPr>
          <w:sz w:val="28"/>
          <w:szCs w:val="28"/>
          <w:lang w:val="en-US"/>
        </w:rPr>
        <w:t>ta’sir</w:t>
      </w:r>
      <w:r w:rsidR="00AE170C" w:rsidRPr="00405757">
        <w:rPr>
          <w:sz w:val="28"/>
          <w:szCs w:val="28"/>
          <w:lang w:val="en-US"/>
        </w:rPr>
        <w:t>ini amalga oshirish;</w:t>
      </w:r>
    </w:p>
    <w:p w:rsidR="00AE170C" w:rsidRPr="00405757" w:rsidRDefault="00AE170C" w:rsidP="0050053F">
      <w:pPr>
        <w:pStyle w:val="a6"/>
        <w:numPr>
          <w:ilvl w:val="0"/>
          <w:numId w:val="26"/>
        </w:numPr>
        <w:spacing w:line="360" w:lineRule="auto"/>
        <w:jc w:val="both"/>
        <w:rPr>
          <w:sz w:val="28"/>
          <w:szCs w:val="28"/>
          <w:lang w:val="en-US"/>
        </w:rPr>
      </w:pPr>
      <w:r w:rsidRPr="00405757">
        <w:rPr>
          <w:sz w:val="28"/>
          <w:szCs w:val="28"/>
          <w:lang w:val="en-US"/>
        </w:rPr>
        <w:t xml:space="preserve">foydalanish uchun berilgan </w:t>
      </w:r>
      <w:r w:rsidR="00B70732" w:rsidRPr="00405757">
        <w:rPr>
          <w:sz w:val="28"/>
          <w:szCs w:val="28"/>
          <w:lang w:val="en-US"/>
        </w:rPr>
        <w:t>yer qa’ri</w:t>
      </w:r>
      <w:r w:rsidRPr="00405757">
        <w:rPr>
          <w:sz w:val="28"/>
          <w:szCs w:val="28"/>
          <w:lang w:val="en-US"/>
        </w:rPr>
        <w:t xml:space="preserve"> uchastkalarini davlat ro</w:t>
      </w:r>
      <w:r w:rsidR="007B332A" w:rsidRPr="00405757">
        <w:rPr>
          <w:sz w:val="28"/>
          <w:szCs w:val="28"/>
          <w:lang w:val="en-US"/>
        </w:rPr>
        <w:t>‘yxatidan o‘</w:t>
      </w:r>
      <w:r w:rsidRPr="00405757">
        <w:rPr>
          <w:sz w:val="28"/>
          <w:szCs w:val="28"/>
          <w:lang w:val="en-US"/>
        </w:rPr>
        <w:t xml:space="preserve">tkazish va </w:t>
      </w:r>
      <w:r w:rsidR="00B70732" w:rsidRPr="00405757">
        <w:rPr>
          <w:sz w:val="28"/>
          <w:szCs w:val="28"/>
          <w:lang w:val="en-US"/>
        </w:rPr>
        <w:t>yer qa’ri</w:t>
      </w:r>
      <w:r w:rsidRPr="00405757">
        <w:rPr>
          <w:sz w:val="28"/>
          <w:szCs w:val="28"/>
          <w:lang w:val="en-US"/>
        </w:rPr>
        <w:t xml:space="preserve"> uchastkalaridan fo</w:t>
      </w:r>
      <w:r w:rsidR="007B332A" w:rsidRPr="00405757">
        <w:rPr>
          <w:sz w:val="28"/>
          <w:szCs w:val="28"/>
          <w:lang w:val="en-US"/>
        </w:rPr>
        <w:t>ydalanish huquqlarini davlat ro‘yxatidan o‘</w:t>
      </w:r>
      <w:r w:rsidRPr="00405757">
        <w:rPr>
          <w:sz w:val="28"/>
          <w:szCs w:val="28"/>
          <w:lang w:val="en-US"/>
        </w:rPr>
        <w:t>tkazishni tashkil etish;</w:t>
      </w:r>
    </w:p>
    <w:p w:rsidR="00AE170C" w:rsidRPr="00405757" w:rsidRDefault="00AE170C" w:rsidP="0050053F">
      <w:pPr>
        <w:pStyle w:val="a6"/>
        <w:numPr>
          <w:ilvl w:val="0"/>
          <w:numId w:val="26"/>
        </w:numPr>
        <w:spacing w:line="360" w:lineRule="auto"/>
        <w:jc w:val="both"/>
        <w:rPr>
          <w:sz w:val="28"/>
          <w:szCs w:val="28"/>
          <w:lang w:val="en-US"/>
        </w:rPr>
      </w:pPr>
      <w:r w:rsidRPr="00405757">
        <w:rPr>
          <w:sz w:val="28"/>
          <w:szCs w:val="28"/>
          <w:lang w:val="en-US"/>
        </w:rPr>
        <w:lastRenderedPageBreak/>
        <w:t>foydali qazilmalar zaxiralarini tasdiqlash va foydali qazilmalar zaxiralarining davlat balansini saqlash konlari, foydali qazilmalar paydo bo</w:t>
      </w:r>
      <w:r w:rsidR="007B332A" w:rsidRPr="00405757">
        <w:rPr>
          <w:sz w:val="28"/>
          <w:szCs w:val="28"/>
          <w:lang w:val="en-US"/>
        </w:rPr>
        <w:t>‘</w:t>
      </w:r>
      <w:r w:rsidRPr="00405757">
        <w:rPr>
          <w:sz w:val="28"/>
          <w:szCs w:val="28"/>
          <w:lang w:val="en-US"/>
        </w:rPr>
        <w:t>lishi va texnogen mineral hosilalar davlat kadastrini yuritish tartibini belgilash;</w:t>
      </w:r>
    </w:p>
    <w:p w:rsidR="00AE170C" w:rsidRPr="00405757" w:rsidRDefault="00AE170C" w:rsidP="0050053F">
      <w:pPr>
        <w:pStyle w:val="a6"/>
        <w:numPr>
          <w:ilvl w:val="0"/>
          <w:numId w:val="26"/>
        </w:numPr>
        <w:spacing w:line="360" w:lineRule="auto"/>
        <w:jc w:val="both"/>
        <w:rPr>
          <w:sz w:val="28"/>
          <w:szCs w:val="28"/>
          <w:lang w:val="en-US"/>
        </w:rPr>
      </w:pPr>
      <w:r w:rsidRPr="00405757">
        <w:rPr>
          <w:sz w:val="28"/>
          <w:szCs w:val="28"/>
          <w:lang w:val="en-US"/>
        </w:rPr>
        <w:t>keng tarqalgan foyd</w:t>
      </w:r>
      <w:r w:rsidR="007B332A" w:rsidRPr="00405757">
        <w:rPr>
          <w:sz w:val="28"/>
          <w:szCs w:val="28"/>
          <w:lang w:val="en-US"/>
        </w:rPr>
        <w:t>ali qazilmalar ro‘</w:t>
      </w:r>
      <w:r w:rsidRPr="00405757">
        <w:rPr>
          <w:sz w:val="28"/>
          <w:szCs w:val="28"/>
          <w:lang w:val="en-US"/>
        </w:rPr>
        <w:t>yxatini tasdiqlash;</w:t>
      </w:r>
    </w:p>
    <w:p w:rsidR="00AE170C" w:rsidRPr="00405757" w:rsidRDefault="00684A4E" w:rsidP="0050053F">
      <w:pPr>
        <w:pStyle w:val="a6"/>
        <w:numPr>
          <w:ilvl w:val="0"/>
          <w:numId w:val="26"/>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boyliklarini geologik qidirish, ulardan foydalanish va ularni muhofaza qilish ustidan davlat nazoratini tashkil etish;</w:t>
      </w:r>
    </w:p>
    <w:p w:rsidR="00AE170C" w:rsidRPr="00405757" w:rsidRDefault="00AE170C" w:rsidP="0050053F">
      <w:pPr>
        <w:pStyle w:val="a6"/>
        <w:numPr>
          <w:ilvl w:val="0"/>
          <w:numId w:val="26"/>
        </w:numPr>
        <w:spacing w:line="360" w:lineRule="auto"/>
        <w:jc w:val="both"/>
        <w:rPr>
          <w:sz w:val="28"/>
          <w:szCs w:val="28"/>
          <w:lang w:val="en-US"/>
        </w:rPr>
      </w:pPr>
      <w:r w:rsidRPr="00405757">
        <w:rPr>
          <w:sz w:val="28"/>
          <w:szCs w:val="28"/>
          <w:lang w:val="en-US"/>
        </w:rPr>
        <w:t>qonun hujjatlariga muvofiq bosh</w:t>
      </w:r>
      <w:r w:rsidR="007B332A" w:rsidRPr="00405757">
        <w:rPr>
          <w:sz w:val="28"/>
          <w:szCs w:val="28"/>
          <w:lang w:val="en-US"/>
        </w:rPr>
        <w:t>qa vakolatlarni amalga oshirish va boshqalar.</w:t>
      </w:r>
    </w:p>
    <w:p w:rsidR="00AE170C" w:rsidRPr="00405757" w:rsidRDefault="00AE170C" w:rsidP="00185185">
      <w:pPr>
        <w:spacing w:line="360" w:lineRule="auto"/>
        <w:ind w:firstLine="540"/>
        <w:jc w:val="both"/>
        <w:rPr>
          <w:sz w:val="28"/>
          <w:szCs w:val="28"/>
          <w:lang w:val="en-US"/>
        </w:rPr>
      </w:pPr>
      <w:r w:rsidRPr="00405757">
        <w:rPr>
          <w:sz w:val="28"/>
          <w:szCs w:val="28"/>
          <w:lang w:val="en-US"/>
        </w:rPr>
        <w:t xml:space="preserve"> </w:t>
      </w:r>
      <w:r w:rsidRPr="00405757">
        <w:rPr>
          <w:sz w:val="28"/>
          <w:szCs w:val="28"/>
          <w:lang w:val="en-US"/>
        </w:rPr>
        <w:tab/>
        <w:t>Mahalliy davlat hokimiyati organlarining vakolatlari:</w:t>
      </w:r>
    </w:p>
    <w:p w:rsidR="00AE170C" w:rsidRPr="00405757" w:rsidRDefault="00AE170C" w:rsidP="0050053F">
      <w:pPr>
        <w:pStyle w:val="a6"/>
        <w:numPr>
          <w:ilvl w:val="0"/>
          <w:numId w:val="27"/>
        </w:numPr>
        <w:spacing w:line="360" w:lineRule="auto"/>
        <w:jc w:val="both"/>
        <w:rPr>
          <w:sz w:val="28"/>
          <w:szCs w:val="28"/>
          <w:lang w:val="en-US"/>
        </w:rPr>
      </w:pPr>
      <w:r w:rsidRPr="00405757">
        <w:rPr>
          <w:sz w:val="28"/>
          <w:szCs w:val="28"/>
          <w:lang w:val="en-US"/>
        </w:rPr>
        <w:t>mineral-xomashy</w:t>
      </w:r>
      <w:r w:rsidR="007B332A" w:rsidRPr="00405757">
        <w:rPr>
          <w:sz w:val="28"/>
          <w:szCs w:val="28"/>
          <w:lang w:val="en-US"/>
        </w:rPr>
        <w:t>o bazasini rivojlantirish va ko‘</w:t>
      </w:r>
      <w:r w:rsidRPr="00405757">
        <w:rPr>
          <w:sz w:val="28"/>
          <w:szCs w:val="28"/>
          <w:lang w:val="en-US"/>
        </w:rPr>
        <w:t xml:space="preserve">paytirish, </w:t>
      </w:r>
      <w:r w:rsidR="00684A4E" w:rsidRPr="00405757">
        <w:rPr>
          <w:sz w:val="28"/>
          <w:szCs w:val="28"/>
          <w:lang w:val="en-US"/>
        </w:rPr>
        <w:t>yer osti</w:t>
      </w:r>
      <w:r w:rsidRPr="00405757">
        <w:rPr>
          <w:sz w:val="28"/>
          <w:szCs w:val="28"/>
          <w:lang w:val="en-US"/>
        </w:rPr>
        <w:t xml:space="preserve"> boyliklarini muhofaza qilish va ulardan </w:t>
      </w:r>
      <w:r w:rsidR="007B332A" w:rsidRPr="00405757">
        <w:rPr>
          <w:sz w:val="28"/>
          <w:szCs w:val="28"/>
          <w:lang w:val="en-US"/>
        </w:rPr>
        <w:t>foydalanishni nazorat qilish bo‘</w:t>
      </w:r>
      <w:r w:rsidRPr="00405757">
        <w:rPr>
          <w:sz w:val="28"/>
          <w:szCs w:val="28"/>
          <w:lang w:val="en-US"/>
        </w:rPr>
        <w:t>yicha davlat dasturlarini tegishli hududida ishlab chiqish va amalga oshirishda ishtirok etish;</w:t>
      </w:r>
    </w:p>
    <w:p w:rsidR="00AE170C" w:rsidRPr="00405757" w:rsidRDefault="00AE170C" w:rsidP="0050053F">
      <w:pPr>
        <w:pStyle w:val="a6"/>
        <w:numPr>
          <w:ilvl w:val="0"/>
          <w:numId w:val="27"/>
        </w:numPr>
        <w:spacing w:line="360" w:lineRule="auto"/>
        <w:jc w:val="both"/>
        <w:rPr>
          <w:sz w:val="28"/>
          <w:szCs w:val="28"/>
          <w:lang w:val="en-US"/>
        </w:rPr>
      </w:pPr>
      <w:r w:rsidRPr="00405757">
        <w:rPr>
          <w:sz w:val="28"/>
          <w:szCs w:val="28"/>
          <w:lang w:val="en-US"/>
        </w:rPr>
        <w:t xml:space="preserve">keng tarqalgan foydali qazilmalarni qazib olishda </w:t>
      </w:r>
      <w:r w:rsidR="00684A4E" w:rsidRPr="00405757">
        <w:rPr>
          <w:sz w:val="28"/>
          <w:szCs w:val="28"/>
          <w:lang w:val="en-US"/>
        </w:rPr>
        <w:t>yer osti</w:t>
      </w:r>
      <w:r w:rsidRPr="00405757">
        <w:rPr>
          <w:sz w:val="28"/>
          <w:szCs w:val="28"/>
          <w:lang w:val="en-US"/>
        </w:rPr>
        <w:t xml:space="preserve"> boyliklaridan foydalanish shartlarini kelishish;</w:t>
      </w:r>
    </w:p>
    <w:p w:rsidR="00AE170C" w:rsidRPr="00405757" w:rsidRDefault="00684A4E" w:rsidP="0050053F">
      <w:pPr>
        <w:pStyle w:val="a6"/>
        <w:numPr>
          <w:ilvl w:val="0"/>
          <w:numId w:val="27"/>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boyliklarini geologik qidirish, ulardan foydalanish va ularni muhofaza qilish ustidan davlat nazoratini amalga oshirish;</w:t>
      </w:r>
    </w:p>
    <w:p w:rsidR="00AE170C" w:rsidRPr="00405757" w:rsidRDefault="00AE170C" w:rsidP="0050053F">
      <w:pPr>
        <w:pStyle w:val="a6"/>
        <w:numPr>
          <w:ilvl w:val="0"/>
          <w:numId w:val="27"/>
        </w:numPr>
        <w:spacing w:line="360" w:lineRule="auto"/>
        <w:jc w:val="both"/>
        <w:rPr>
          <w:sz w:val="28"/>
          <w:szCs w:val="28"/>
          <w:lang w:val="en-US"/>
        </w:rPr>
      </w:pPr>
      <w:r w:rsidRPr="00405757">
        <w:rPr>
          <w:sz w:val="28"/>
          <w:szCs w:val="28"/>
          <w:lang w:val="en-US"/>
        </w:rPr>
        <w:t>qonun hujjatlariga muvofiq boshqa vakolatlarni amalga oshirish;</w:t>
      </w:r>
    </w:p>
    <w:p w:rsidR="00AE170C" w:rsidRPr="00405757" w:rsidRDefault="00AE170C" w:rsidP="00185185">
      <w:pPr>
        <w:spacing w:line="360" w:lineRule="auto"/>
        <w:ind w:firstLine="720"/>
        <w:jc w:val="both"/>
        <w:rPr>
          <w:sz w:val="28"/>
          <w:szCs w:val="28"/>
          <w:lang w:val="en-US"/>
        </w:rPr>
      </w:pPr>
      <w:r w:rsidRPr="00405757">
        <w:rPr>
          <w:sz w:val="28"/>
          <w:szCs w:val="28"/>
          <w:lang w:val="en-US"/>
        </w:rPr>
        <w:t>O</w:t>
      </w:r>
      <w:r w:rsidR="00E4165C" w:rsidRPr="00405757">
        <w:rPr>
          <w:sz w:val="28"/>
          <w:szCs w:val="28"/>
          <w:lang w:val="en-US"/>
        </w:rPr>
        <w:t>‘</w:t>
      </w:r>
      <w:r w:rsidRPr="00405757">
        <w:rPr>
          <w:sz w:val="28"/>
          <w:szCs w:val="28"/>
          <w:lang w:val="en-US"/>
        </w:rPr>
        <w:t>zbekiston Respublikasi Tab</w:t>
      </w:r>
      <w:r w:rsidR="00E4165C" w:rsidRPr="00405757">
        <w:rPr>
          <w:sz w:val="28"/>
          <w:szCs w:val="28"/>
          <w:lang w:val="en-US"/>
        </w:rPr>
        <w:t>iatni muhofaza qilish davlat qo‘mitasi (O‘</w:t>
      </w:r>
      <w:r w:rsidRPr="00405757">
        <w:rPr>
          <w:sz w:val="28"/>
          <w:szCs w:val="28"/>
          <w:lang w:val="en-US"/>
        </w:rPr>
        <w:t>zbekiston Davlat qo</w:t>
      </w:r>
      <w:r w:rsidR="00E4165C" w:rsidRPr="00405757">
        <w:rPr>
          <w:sz w:val="28"/>
          <w:szCs w:val="28"/>
          <w:lang w:val="en-US"/>
        </w:rPr>
        <w:t>‘mitasi) “Tabiatni muhofaza qilish to‘g‘risida”</w:t>
      </w:r>
      <w:r w:rsidRPr="00405757">
        <w:rPr>
          <w:sz w:val="28"/>
          <w:szCs w:val="28"/>
          <w:lang w:val="en-US"/>
        </w:rPr>
        <w:t>gi 03.07.1992 yildagi N</w:t>
      </w:r>
      <w:r w:rsidR="00E4165C" w:rsidRPr="00405757">
        <w:rPr>
          <w:sz w:val="28"/>
          <w:szCs w:val="28"/>
          <w:lang w:val="en-US"/>
        </w:rPr>
        <w:t>427-XII qonuniga, keyinchalik o‘</w:t>
      </w:r>
      <w:r w:rsidRPr="00405757">
        <w:rPr>
          <w:sz w:val="28"/>
          <w:szCs w:val="28"/>
          <w:lang w:val="en-US"/>
        </w:rPr>
        <w:t xml:space="preserve">zgartish </w:t>
      </w:r>
      <w:r w:rsidR="00E4165C" w:rsidRPr="00405757">
        <w:rPr>
          <w:sz w:val="28"/>
          <w:szCs w:val="28"/>
          <w:lang w:val="en-US"/>
        </w:rPr>
        <w:t>va qo‘shimchalar bilan, “</w:t>
      </w:r>
      <w:r w:rsidR="00684A4E" w:rsidRPr="00405757">
        <w:rPr>
          <w:sz w:val="28"/>
          <w:szCs w:val="28"/>
          <w:lang w:val="en-US"/>
        </w:rPr>
        <w:t>Yer osti</w:t>
      </w:r>
      <w:r w:rsidR="00E4165C" w:rsidRPr="00405757">
        <w:rPr>
          <w:sz w:val="28"/>
          <w:szCs w:val="28"/>
          <w:lang w:val="en-US"/>
        </w:rPr>
        <w:t xml:space="preserve"> boyliklari to‘g‘risida”</w:t>
      </w:r>
      <w:r w:rsidRPr="00405757">
        <w:rPr>
          <w:sz w:val="28"/>
          <w:szCs w:val="28"/>
          <w:lang w:val="en-US"/>
        </w:rPr>
        <w:t xml:space="preserve">gi qonunga (yangi tahrirda) va Respublika Oliy Majlisining qarori bilan </w:t>
      </w:r>
      <w:r w:rsidR="00E4165C" w:rsidRPr="00405757">
        <w:rPr>
          <w:sz w:val="28"/>
          <w:szCs w:val="28"/>
          <w:lang w:val="en-US"/>
        </w:rPr>
        <w:t>tasdiqlangan Nizomga muvofiq. O‘</w:t>
      </w:r>
      <w:r w:rsidRPr="00405757">
        <w:rPr>
          <w:sz w:val="28"/>
          <w:szCs w:val="28"/>
          <w:lang w:val="en-US"/>
        </w:rPr>
        <w:t xml:space="preserve">zbekiston Respublikasi N232-I 26.04.1996 y., </w:t>
      </w:r>
      <w:r w:rsidR="00684A4E" w:rsidRPr="00405757">
        <w:rPr>
          <w:sz w:val="28"/>
          <w:szCs w:val="28"/>
          <w:lang w:val="en-US"/>
        </w:rPr>
        <w:t>Yer osti</w:t>
      </w:r>
      <w:r w:rsidRPr="00405757">
        <w:rPr>
          <w:sz w:val="28"/>
          <w:szCs w:val="28"/>
          <w:lang w:val="en-US"/>
        </w:rPr>
        <w:t xml:space="preserve"> boyliklaridan foydalanish va </w:t>
      </w:r>
      <w:r w:rsidR="00B70732" w:rsidRPr="00405757">
        <w:rPr>
          <w:sz w:val="28"/>
          <w:szCs w:val="28"/>
          <w:lang w:val="en-US"/>
        </w:rPr>
        <w:t>yer qa’ri</w:t>
      </w:r>
      <w:r w:rsidRPr="00405757">
        <w:rPr>
          <w:sz w:val="28"/>
          <w:szCs w:val="28"/>
          <w:lang w:val="en-US"/>
        </w:rPr>
        <w:t>ni saqlash sohasida:</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tabiatni muhofaza qilish tadbirlari dasturlarini va tabiatni muhofaza qilish va tab</w:t>
      </w:r>
      <w:r w:rsidR="00E4165C" w:rsidRPr="00405757">
        <w:rPr>
          <w:sz w:val="28"/>
          <w:szCs w:val="28"/>
          <w:lang w:val="en-US"/>
        </w:rPr>
        <w:t>iiy resurslardan foydalanish bo‘</w:t>
      </w:r>
      <w:r w:rsidRPr="00405757">
        <w:rPr>
          <w:sz w:val="28"/>
          <w:szCs w:val="28"/>
          <w:lang w:val="en-US"/>
        </w:rPr>
        <w:t xml:space="preserve">yicha ilmiy tadqiqot ishlarini, </w:t>
      </w:r>
      <w:r w:rsidRPr="00405757">
        <w:rPr>
          <w:sz w:val="28"/>
          <w:szCs w:val="28"/>
          <w:lang w:val="en-US"/>
        </w:rPr>
        <w:lastRenderedPageBreak/>
        <w:t xml:space="preserve">alohida </w:t>
      </w:r>
      <w:r w:rsidR="00E4165C" w:rsidRPr="00405757">
        <w:rPr>
          <w:sz w:val="28"/>
          <w:szCs w:val="28"/>
          <w:lang w:val="en-US"/>
        </w:rPr>
        <w:t>muhofaza etiladigan hududlar to‘g‘</w:t>
      </w:r>
      <w:r w:rsidRPr="00405757">
        <w:rPr>
          <w:sz w:val="28"/>
          <w:szCs w:val="28"/>
          <w:lang w:val="en-US"/>
        </w:rPr>
        <w:t>risidagi qoidalarni davlat organlari va boshqa tabiatdan foydalanuvchilarga muvofiqlashtiradi;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atrof muhitga ifloslantiru</w:t>
      </w:r>
      <w:r w:rsidR="00E4165C" w:rsidRPr="00405757">
        <w:rPr>
          <w:sz w:val="28"/>
          <w:szCs w:val="28"/>
          <w:lang w:val="en-US"/>
        </w:rPr>
        <w:t xml:space="preserve">vchi moddalarning chiqindilari </w:t>
      </w:r>
      <w:r w:rsidR="00C47B87" w:rsidRPr="00405757">
        <w:rPr>
          <w:sz w:val="28"/>
          <w:szCs w:val="28"/>
          <w:lang w:val="en-US"/>
        </w:rPr>
        <w:t>me’yor</w:t>
      </w:r>
      <w:r w:rsidRPr="00405757">
        <w:rPr>
          <w:sz w:val="28"/>
          <w:szCs w:val="28"/>
          <w:lang w:val="en-US"/>
        </w:rPr>
        <w:t xml:space="preserve">larini belgilaydi va tabiatdan foydalanuvchilarga </w:t>
      </w:r>
      <w:r w:rsidR="00E4165C" w:rsidRPr="00405757">
        <w:rPr>
          <w:sz w:val="28"/>
          <w:szCs w:val="28"/>
          <w:lang w:val="en-US"/>
        </w:rPr>
        <w:t>y</w:t>
      </w:r>
      <w:r w:rsidRPr="00405757">
        <w:rPr>
          <w:sz w:val="28"/>
          <w:szCs w:val="28"/>
          <w:lang w:val="en-US"/>
        </w:rPr>
        <w:t>etkazadi;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atrof-m</w:t>
      </w:r>
      <w:r w:rsidR="00E4165C" w:rsidRPr="00405757">
        <w:rPr>
          <w:sz w:val="28"/>
          <w:szCs w:val="28"/>
          <w:lang w:val="en-US"/>
        </w:rPr>
        <w:t>uhitni ifloslantirgani uchun to‘</w:t>
      </w:r>
      <w:r w:rsidRPr="00405757">
        <w:rPr>
          <w:sz w:val="28"/>
          <w:szCs w:val="28"/>
          <w:lang w:val="en-US"/>
        </w:rPr>
        <w:t>lov undiradi va undan belgilangan tartibda foydalanadi;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atrof-muhit</w:t>
      </w:r>
      <w:r w:rsidR="00E4165C" w:rsidRPr="00405757">
        <w:rPr>
          <w:sz w:val="28"/>
          <w:szCs w:val="28"/>
          <w:lang w:val="en-US"/>
        </w:rPr>
        <w:t xml:space="preserve"> sifatini standartlashtirish bo‘</w:t>
      </w:r>
      <w:r w:rsidRPr="00405757">
        <w:rPr>
          <w:sz w:val="28"/>
          <w:szCs w:val="28"/>
          <w:lang w:val="en-US"/>
        </w:rPr>
        <w:t>yic</w:t>
      </w:r>
      <w:r w:rsidR="00E4165C" w:rsidRPr="00405757">
        <w:rPr>
          <w:sz w:val="28"/>
          <w:szCs w:val="28"/>
          <w:lang w:val="en-US"/>
        </w:rPr>
        <w:t>ha ishlarni tashkil qiladi va O‘</w:t>
      </w:r>
      <w:r w:rsidRPr="00405757">
        <w:rPr>
          <w:sz w:val="28"/>
          <w:szCs w:val="28"/>
          <w:lang w:val="en-US"/>
        </w:rPr>
        <w:t>zbekiston Makroekologiya vazirligi va boshqa davlat organlari, korxonalar va tashkilotlar bilan birgalikda ifloslanish manbalarini va ularning atrof-mu</w:t>
      </w:r>
      <w:r w:rsidR="00E4165C" w:rsidRPr="00405757">
        <w:rPr>
          <w:sz w:val="28"/>
          <w:szCs w:val="28"/>
          <w:lang w:val="en-US"/>
        </w:rPr>
        <w:t xml:space="preserve">hitga zararli </w:t>
      </w:r>
      <w:r w:rsidR="00481E3C" w:rsidRPr="00405757">
        <w:rPr>
          <w:sz w:val="28"/>
          <w:szCs w:val="28"/>
          <w:lang w:val="en-US"/>
        </w:rPr>
        <w:t>ta’sir</w:t>
      </w:r>
      <w:r w:rsidRPr="00405757">
        <w:rPr>
          <w:sz w:val="28"/>
          <w:szCs w:val="28"/>
          <w:lang w:val="en-US"/>
        </w:rPr>
        <w:t xml:space="preserve">ini (jismoniy </w:t>
      </w:r>
      <w:r w:rsidR="009955E5" w:rsidRPr="00405757">
        <w:rPr>
          <w:sz w:val="28"/>
          <w:szCs w:val="28"/>
          <w:lang w:val="en-US"/>
        </w:rPr>
        <w:t xml:space="preserve">holatdan </w:t>
      </w:r>
      <w:r w:rsidRPr="00405757">
        <w:rPr>
          <w:sz w:val="28"/>
          <w:szCs w:val="28"/>
          <w:lang w:val="en-US"/>
        </w:rPr>
        <w:t>tashqari) hisobga oladi;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ishlab chiqarish kuchlarini rivojlantirish dasturla</w:t>
      </w:r>
      <w:r w:rsidR="00E4165C" w:rsidRPr="00405757">
        <w:rPr>
          <w:sz w:val="28"/>
          <w:szCs w:val="28"/>
          <w:lang w:val="en-US"/>
        </w:rPr>
        <w:t>ri, kontseptsiyalari, asosiy yo‘</w:t>
      </w:r>
      <w:r w:rsidRPr="00405757">
        <w:rPr>
          <w:sz w:val="28"/>
          <w:szCs w:val="28"/>
          <w:lang w:val="en-US"/>
        </w:rPr>
        <w:t>nalishlari va sxemalari, loyihalash o</w:t>
      </w:r>
      <w:r w:rsidR="00E4165C" w:rsidRPr="00405757">
        <w:rPr>
          <w:sz w:val="28"/>
          <w:szCs w:val="28"/>
          <w:lang w:val="en-US"/>
        </w:rPr>
        <w:t xml:space="preserve">ldidan va loyiha hujjatlari, ko‘rsatmalar bo‘yicha tadqiqotlar va </w:t>
      </w:r>
      <w:r w:rsidR="00C47B87" w:rsidRPr="00405757">
        <w:rPr>
          <w:sz w:val="28"/>
          <w:szCs w:val="28"/>
          <w:lang w:val="en-US"/>
        </w:rPr>
        <w:t>me’yor</w:t>
      </w:r>
      <w:r w:rsidRPr="00405757">
        <w:rPr>
          <w:sz w:val="28"/>
          <w:szCs w:val="28"/>
          <w:lang w:val="en-US"/>
        </w:rPr>
        <w:t xml:space="preserve">iy hujjatlar, ayrim mintaqalar, joylar va mavjud </w:t>
      </w:r>
      <w:r w:rsidR="00D548A4" w:rsidRPr="00405757">
        <w:rPr>
          <w:sz w:val="28"/>
          <w:szCs w:val="28"/>
          <w:lang w:val="en-US"/>
        </w:rPr>
        <w:t>obyekt</w:t>
      </w:r>
      <w:r w:rsidRPr="00405757">
        <w:rPr>
          <w:sz w:val="28"/>
          <w:szCs w:val="28"/>
          <w:lang w:val="en-US"/>
        </w:rPr>
        <w:t>larning ekologik holati, shuningdek yangi uskunalar va</w:t>
      </w:r>
      <w:r w:rsidR="00E4165C" w:rsidRPr="00405757">
        <w:rPr>
          <w:sz w:val="28"/>
          <w:szCs w:val="28"/>
          <w:lang w:val="en-US"/>
        </w:rPr>
        <w:t xml:space="preserve"> texnologiyalar, materiallar bo‘</w:t>
      </w:r>
      <w:r w:rsidRPr="00405757">
        <w:rPr>
          <w:sz w:val="28"/>
          <w:szCs w:val="28"/>
          <w:lang w:val="en-US"/>
        </w:rPr>
        <w:t>yicha d</w:t>
      </w:r>
      <w:r w:rsidR="00E4165C" w:rsidRPr="00405757">
        <w:rPr>
          <w:sz w:val="28"/>
          <w:szCs w:val="28"/>
          <w:lang w:val="en-US"/>
        </w:rPr>
        <w:t>avlat ekologik ekspertizasini o‘tkazadi;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 xml:space="preserve">tabiiy muhitni monitoring qilish tartibini tuzilishini, mazmunini ishlab chiqadi, davlat organlari va boshqa manfaatdor tashkilotlar bilan birgalikda ifloslanish holati va </w:t>
      </w:r>
      <w:r w:rsidR="00E4165C" w:rsidRPr="00405757">
        <w:rPr>
          <w:sz w:val="28"/>
          <w:szCs w:val="28"/>
          <w:lang w:val="en-US"/>
        </w:rPr>
        <w:t xml:space="preserve">atrof-muhitga boshqa zararli </w:t>
      </w:r>
      <w:r w:rsidR="00481E3C" w:rsidRPr="00405757">
        <w:rPr>
          <w:sz w:val="28"/>
          <w:szCs w:val="28"/>
          <w:lang w:val="en-US"/>
        </w:rPr>
        <w:t>ta’sir</w:t>
      </w:r>
      <w:r w:rsidR="00E4165C" w:rsidRPr="00405757">
        <w:rPr>
          <w:sz w:val="28"/>
          <w:szCs w:val="28"/>
          <w:lang w:val="en-US"/>
        </w:rPr>
        <w:t xml:space="preserve">lar to‘g‘risidagi </w:t>
      </w:r>
      <w:r w:rsidR="007A1D3E" w:rsidRPr="00405757">
        <w:rPr>
          <w:sz w:val="28"/>
          <w:szCs w:val="28"/>
          <w:lang w:val="en-US"/>
        </w:rPr>
        <w:t>ma’</w:t>
      </w:r>
      <w:r w:rsidRPr="00405757">
        <w:rPr>
          <w:sz w:val="28"/>
          <w:szCs w:val="28"/>
          <w:lang w:val="en-US"/>
        </w:rPr>
        <w:t>lumotlarni yagona respublika ekologik axborot bankini tartibga soladi va saqlaydi;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 xml:space="preserve">yangi (rekonstruksiya qilingan) </w:t>
      </w:r>
      <w:r w:rsidR="00D548A4" w:rsidRPr="00405757">
        <w:rPr>
          <w:sz w:val="28"/>
          <w:szCs w:val="28"/>
          <w:lang w:val="en-US"/>
        </w:rPr>
        <w:t>obyekt</w:t>
      </w:r>
      <w:r w:rsidRPr="00405757">
        <w:rPr>
          <w:sz w:val="28"/>
          <w:szCs w:val="28"/>
          <w:lang w:val="en-US"/>
        </w:rPr>
        <w:t xml:space="preserve">larni, shuningdek atrof-muhitni muhofaza qilish </w:t>
      </w:r>
      <w:r w:rsidR="00D548A4" w:rsidRPr="00405757">
        <w:rPr>
          <w:sz w:val="28"/>
          <w:szCs w:val="28"/>
          <w:lang w:val="en-US"/>
        </w:rPr>
        <w:t>obyekt</w:t>
      </w:r>
      <w:r w:rsidRPr="00405757">
        <w:rPr>
          <w:sz w:val="28"/>
          <w:szCs w:val="28"/>
          <w:lang w:val="en-US"/>
        </w:rPr>
        <w:t>lari va inshootlarini qabul qilish</w:t>
      </w:r>
      <w:r w:rsidR="00E4165C" w:rsidRPr="00405757">
        <w:rPr>
          <w:sz w:val="28"/>
          <w:szCs w:val="28"/>
          <w:lang w:val="en-US"/>
        </w:rPr>
        <w:t xml:space="preserve"> va foydalanishga topshirish bo‘</w:t>
      </w:r>
      <w:r w:rsidRPr="00405757">
        <w:rPr>
          <w:sz w:val="28"/>
          <w:szCs w:val="28"/>
          <w:lang w:val="en-US"/>
        </w:rPr>
        <w:t xml:space="preserve">yicha davlat komissiyalari ishida qatnashadi, barcha turdagi iqtisodiy faoliyat turlari uchun joylarni tanlash va </w:t>
      </w:r>
      <w:r w:rsidR="00E4165C" w:rsidRPr="00405757">
        <w:rPr>
          <w:sz w:val="28"/>
          <w:szCs w:val="28"/>
          <w:lang w:val="en-US"/>
        </w:rPr>
        <w:t>y</w:t>
      </w:r>
      <w:r w:rsidRPr="00405757">
        <w:rPr>
          <w:sz w:val="28"/>
          <w:szCs w:val="28"/>
          <w:lang w:val="en-US"/>
        </w:rPr>
        <w:t>er ajratish uchun materiallarni muvofiqlashtiradi;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belgilangan tartibda atrof-muhitga ifloslantiruvchi moddalar</w:t>
      </w:r>
      <w:r w:rsidR="00E4165C" w:rsidRPr="00405757">
        <w:rPr>
          <w:sz w:val="28"/>
          <w:szCs w:val="28"/>
          <w:lang w:val="en-US"/>
        </w:rPr>
        <w:t xml:space="preserve"> </w:t>
      </w:r>
      <w:r w:rsidRPr="00405757">
        <w:rPr>
          <w:sz w:val="28"/>
          <w:szCs w:val="28"/>
          <w:lang w:val="en-US"/>
        </w:rPr>
        <w:t>va chiqindilariga, atmosfera havosin</w:t>
      </w:r>
      <w:r w:rsidR="00E4165C" w:rsidRPr="00405757">
        <w:rPr>
          <w:sz w:val="28"/>
          <w:szCs w:val="28"/>
          <w:lang w:val="en-US"/>
        </w:rPr>
        <w:t xml:space="preserve">i sanoat ehtiyojlari uchun </w:t>
      </w:r>
      <w:r w:rsidR="001463CA" w:rsidRPr="00405757">
        <w:rPr>
          <w:sz w:val="28"/>
          <w:szCs w:val="28"/>
          <w:lang w:val="en-US"/>
        </w:rPr>
        <w:t>iste’mol</w:t>
      </w:r>
      <w:r w:rsidRPr="00405757">
        <w:rPr>
          <w:sz w:val="28"/>
          <w:szCs w:val="28"/>
          <w:lang w:val="en-US"/>
        </w:rPr>
        <w:t xml:space="preserve"> </w:t>
      </w:r>
      <w:r w:rsidRPr="00405757">
        <w:rPr>
          <w:sz w:val="28"/>
          <w:szCs w:val="28"/>
          <w:lang w:val="en-US"/>
        </w:rPr>
        <w:lastRenderedPageBreak/>
        <w:t xml:space="preserve">qilishga, sanoat, maishiy va boshqa chiqindilarni joylashtirishga, suv </w:t>
      </w:r>
      <w:r w:rsidR="00E4165C" w:rsidRPr="00405757">
        <w:rPr>
          <w:sz w:val="28"/>
          <w:szCs w:val="28"/>
          <w:lang w:val="en-US"/>
        </w:rPr>
        <w:t>quduqlarini burg‘</w:t>
      </w:r>
      <w:r w:rsidRPr="00405757">
        <w:rPr>
          <w:sz w:val="28"/>
          <w:szCs w:val="28"/>
          <w:lang w:val="en-US"/>
        </w:rPr>
        <w:t xml:space="preserve">ilashga, xavfli moddalarni, radioaktiv chiqindilarni va ishlab chiqarish chiqindilarini utilizatsiya qilish uchun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 huquqini beradi;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 xml:space="preserve">yuridik va jismoniy shaxslarga </w:t>
      </w:r>
      <w:r w:rsidR="00E4165C" w:rsidRPr="00405757">
        <w:rPr>
          <w:sz w:val="28"/>
          <w:szCs w:val="28"/>
          <w:lang w:val="en-US"/>
        </w:rPr>
        <w:t>atrof-muhitning</w:t>
      </w:r>
      <w:r w:rsidRPr="00405757">
        <w:rPr>
          <w:sz w:val="28"/>
          <w:szCs w:val="28"/>
          <w:lang w:val="en-US"/>
        </w:rPr>
        <w:t xml:space="preserve"> ifloslani</w:t>
      </w:r>
      <w:r w:rsidR="001B12D4" w:rsidRPr="00405757">
        <w:rPr>
          <w:sz w:val="28"/>
          <w:szCs w:val="28"/>
          <w:lang w:val="en-US"/>
        </w:rPr>
        <w:t>shi va tabiiy resurslardan noto‘g‘</w:t>
      </w:r>
      <w:r w:rsidRPr="00405757">
        <w:rPr>
          <w:sz w:val="28"/>
          <w:szCs w:val="28"/>
          <w:lang w:val="en-US"/>
        </w:rPr>
        <w:t xml:space="preserve">ri foydalanish natijasida tabiatga </w:t>
      </w:r>
      <w:r w:rsidR="00481E3C" w:rsidRPr="00405757">
        <w:rPr>
          <w:sz w:val="28"/>
          <w:szCs w:val="28"/>
          <w:lang w:val="en-US"/>
        </w:rPr>
        <w:t>yetkazil</w:t>
      </w:r>
      <w:r w:rsidR="001B12D4" w:rsidRPr="00405757">
        <w:rPr>
          <w:sz w:val="28"/>
          <w:szCs w:val="28"/>
          <w:lang w:val="en-US"/>
        </w:rPr>
        <w:t>gan zararni qoplash to‘g‘risida da’</w:t>
      </w:r>
      <w:r w:rsidRPr="00405757">
        <w:rPr>
          <w:sz w:val="28"/>
          <w:szCs w:val="28"/>
          <w:lang w:val="en-US"/>
        </w:rPr>
        <w:t>volar bilan murojaat qiladi; undirilgan summalarni tabiatni muhofaza qilish fondlariga va byudjetdan tashqari maxsus hisobvaraqlarga kreditlaydi;</w:t>
      </w:r>
    </w:p>
    <w:p w:rsidR="00AE170C" w:rsidRPr="00405757" w:rsidRDefault="00AE170C" w:rsidP="0050053F">
      <w:pPr>
        <w:pStyle w:val="a6"/>
        <w:numPr>
          <w:ilvl w:val="0"/>
          <w:numId w:val="28"/>
        </w:numPr>
        <w:spacing w:line="360" w:lineRule="auto"/>
        <w:jc w:val="both"/>
        <w:rPr>
          <w:sz w:val="28"/>
          <w:szCs w:val="28"/>
          <w:lang w:val="en-US"/>
        </w:rPr>
      </w:pPr>
      <w:r w:rsidRPr="00405757">
        <w:rPr>
          <w:sz w:val="28"/>
          <w:szCs w:val="28"/>
          <w:lang w:val="en-US"/>
        </w:rPr>
        <w:t xml:space="preserve">qonunlarni buzgan holda amalga oshirilgan sanoat va boshqa </w:t>
      </w:r>
      <w:r w:rsidR="00D548A4" w:rsidRPr="00405757">
        <w:rPr>
          <w:sz w:val="28"/>
          <w:szCs w:val="28"/>
          <w:lang w:val="en-US"/>
        </w:rPr>
        <w:t>obyekt</w:t>
      </w:r>
      <w:r w:rsidRPr="00405757">
        <w:rPr>
          <w:sz w:val="28"/>
          <w:szCs w:val="28"/>
          <w:lang w:val="en-US"/>
        </w:rPr>
        <w:t>larni loyihalashtirish, qurish, rekonstruksiya qilish yoki kengaytirishga taqiqlarni kiritadi, shuningdek atrof-muhitni muhofaza qilish normalari va qoidalarini buzadigan sanoat va boshqa korxonala</w:t>
      </w:r>
      <w:r w:rsidR="001B12D4" w:rsidRPr="00405757">
        <w:rPr>
          <w:sz w:val="28"/>
          <w:szCs w:val="28"/>
          <w:lang w:val="en-US"/>
        </w:rPr>
        <w:t>r va tarmoqlarning ishlarini to‘</w:t>
      </w:r>
      <w:r w:rsidRPr="00405757">
        <w:rPr>
          <w:sz w:val="28"/>
          <w:szCs w:val="28"/>
          <w:lang w:val="en-US"/>
        </w:rPr>
        <w:t xml:space="preserve">xtatadi, shuningdek ulardan foydalanish mahsulotlarini chiqarishni taqiqlaydi. </w:t>
      </w:r>
    </w:p>
    <w:p w:rsidR="00AE170C" w:rsidRPr="00405757" w:rsidRDefault="00880E1F" w:rsidP="00185185">
      <w:pPr>
        <w:spacing w:line="360" w:lineRule="auto"/>
        <w:ind w:firstLine="720"/>
        <w:jc w:val="both"/>
        <w:rPr>
          <w:sz w:val="28"/>
          <w:szCs w:val="28"/>
          <w:lang w:val="en-US"/>
        </w:rPr>
      </w:pPr>
      <w:r w:rsidRPr="00405757">
        <w:rPr>
          <w:sz w:val="28"/>
          <w:szCs w:val="28"/>
          <w:lang w:val="en-US"/>
        </w:rPr>
        <w:t>O‘</w:t>
      </w:r>
      <w:r w:rsidR="00AE170C" w:rsidRPr="00405757">
        <w:rPr>
          <w:sz w:val="28"/>
          <w:szCs w:val="28"/>
          <w:lang w:val="en-US"/>
        </w:rPr>
        <w:t>zbekiston Tabiatni muhofaza qilish</w:t>
      </w:r>
      <w:r w:rsidR="001B12D4" w:rsidRPr="00405757">
        <w:rPr>
          <w:sz w:val="28"/>
          <w:szCs w:val="28"/>
          <w:lang w:val="en-US"/>
        </w:rPr>
        <w:t xml:space="preserve"> davlat qo‘</w:t>
      </w:r>
      <w:r w:rsidR="00AE170C" w:rsidRPr="00405757">
        <w:rPr>
          <w:sz w:val="28"/>
          <w:szCs w:val="28"/>
          <w:lang w:val="en-US"/>
        </w:rPr>
        <w:t>mitasi quyidagilar ustidan davlat nazoratini amalga oshiradi:</w:t>
      </w:r>
    </w:p>
    <w:p w:rsidR="00AE170C" w:rsidRPr="00405757" w:rsidRDefault="00AE170C" w:rsidP="0050053F">
      <w:pPr>
        <w:pStyle w:val="a6"/>
        <w:numPr>
          <w:ilvl w:val="0"/>
          <w:numId w:val="29"/>
        </w:numPr>
        <w:spacing w:line="360" w:lineRule="auto"/>
        <w:jc w:val="both"/>
        <w:rPr>
          <w:sz w:val="28"/>
          <w:szCs w:val="28"/>
          <w:lang w:val="en-US"/>
        </w:rPr>
      </w:pPr>
      <w:r w:rsidRPr="00405757">
        <w:rPr>
          <w:sz w:val="28"/>
          <w:szCs w:val="28"/>
          <w:lang w:val="en-US"/>
        </w:rPr>
        <w:t xml:space="preserve">ekotizimlarning holati, atmosfera havosining ifloslanish manbalari, </w:t>
      </w:r>
      <w:r w:rsidR="001B12D4" w:rsidRPr="00405757">
        <w:rPr>
          <w:sz w:val="28"/>
          <w:szCs w:val="28"/>
          <w:lang w:val="en-US"/>
        </w:rPr>
        <w:t>y</w:t>
      </w:r>
      <w:r w:rsidRPr="00405757">
        <w:rPr>
          <w:sz w:val="28"/>
          <w:szCs w:val="28"/>
          <w:lang w:val="en-US"/>
        </w:rPr>
        <w:t xml:space="preserve">er usti va </w:t>
      </w:r>
      <w:r w:rsidR="00684A4E" w:rsidRPr="00405757">
        <w:rPr>
          <w:sz w:val="28"/>
          <w:szCs w:val="28"/>
          <w:lang w:val="en-US"/>
        </w:rPr>
        <w:t>yer osti</w:t>
      </w:r>
      <w:r w:rsidRPr="00405757">
        <w:rPr>
          <w:sz w:val="28"/>
          <w:szCs w:val="28"/>
          <w:lang w:val="en-US"/>
        </w:rPr>
        <w:t xml:space="preserve"> suvlari, t</w:t>
      </w:r>
      <w:r w:rsidR="001B12D4" w:rsidRPr="00405757">
        <w:rPr>
          <w:sz w:val="28"/>
          <w:szCs w:val="28"/>
          <w:lang w:val="en-US"/>
        </w:rPr>
        <w:t>uproqlar, flora (shu jumladan o‘</w:t>
      </w:r>
      <w:r w:rsidRPr="00405757">
        <w:rPr>
          <w:sz w:val="28"/>
          <w:szCs w:val="28"/>
          <w:lang w:val="en-US"/>
        </w:rPr>
        <w:t>rmonlar) va hayvonot dunyosi;</w:t>
      </w:r>
    </w:p>
    <w:p w:rsidR="00AE170C" w:rsidRPr="00405757" w:rsidRDefault="00AE170C" w:rsidP="0050053F">
      <w:pPr>
        <w:pStyle w:val="a6"/>
        <w:numPr>
          <w:ilvl w:val="0"/>
          <w:numId w:val="29"/>
        </w:numPr>
        <w:spacing w:line="360" w:lineRule="auto"/>
        <w:jc w:val="both"/>
        <w:rPr>
          <w:sz w:val="28"/>
          <w:szCs w:val="28"/>
          <w:lang w:val="en-US"/>
        </w:rPr>
      </w:pPr>
      <w:r w:rsidRPr="00405757">
        <w:rPr>
          <w:sz w:val="28"/>
          <w:szCs w:val="28"/>
          <w:lang w:val="en-US"/>
        </w:rPr>
        <w:t>yuridik va jismoniy shaxslar tomonidan qonunchilikka rioya etilishi, xususan: atrof muhitga ifloslantiruvchi moddalarning ruxsat etilgan maksimal chiqindilarinin</w:t>
      </w:r>
      <w:r w:rsidR="00DB3925" w:rsidRPr="00405757">
        <w:rPr>
          <w:sz w:val="28"/>
          <w:szCs w:val="28"/>
          <w:lang w:val="en-US"/>
        </w:rPr>
        <w:t xml:space="preserve">g belgilangan chegaralari va </w:t>
      </w:r>
      <w:r w:rsidR="00C47B87" w:rsidRPr="00405757">
        <w:rPr>
          <w:sz w:val="28"/>
          <w:szCs w:val="28"/>
          <w:lang w:val="en-US"/>
        </w:rPr>
        <w:t>me’yor</w:t>
      </w:r>
      <w:r w:rsidRPr="00405757">
        <w:rPr>
          <w:sz w:val="28"/>
          <w:szCs w:val="28"/>
          <w:lang w:val="en-US"/>
        </w:rPr>
        <w:t xml:space="preserve">lari va ularning qiymatlarini belgilangan chegaralarga kamaytirish </w:t>
      </w:r>
      <w:r w:rsidR="00DB3925" w:rsidRPr="00405757">
        <w:rPr>
          <w:sz w:val="28"/>
          <w:szCs w:val="28"/>
          <w:lang w:val="en-US"/>
        </w:rPr>
        <w:t>bo‘</w:t>
      </w:r>
      <w:r w:rsidRPr="00405757">
        <w:rPr>
          <w:sz w:val="28"/>
          <w:szCs w:val="28"/>
          <w:lang w:val="en-US"/>
        </w:rPr>
        <w:t>yicha kelishilgan choralar; foydali qazilmalarni qazib olishda, portlatish ishlarida, chiqindilarni, sifatsiz rudalar omborlarini joylashtirish va qayta tiklashda tabiiy resursl</w:t>
      </w:r>
      <w:r w:rsidR="00DB3925" w:rsidRPr="00405757">
        <w:rPr>
          <w:sz w:val="28"/>
          <w:szCs w:val="28"/>
          <w:lang w:val="en-US"/>
        </w:rPr>
        <w:t>ardan kompleks foydalanishga qo‘</w:t>
      </w:r>
      <w:r w:rsidRPr="00405757">
        <w:rPr>
          <w:sz w:val="28"/>
          <w:szCs w:val="28"/>
          <w:lang w:val="en-US"/>
        </w:rPr>
        <w:t xml:space="preserve">yiladigan talablar; kimyoviy, radioaktiv va boshqa zararli moddalar va </w:t>
      </w:r>
      <w:r w:rsidRPr="00405757">
        <w:rPr>
          <w:sz w:val="28"/>
          <w:szCs w:val="28"/>
          <w:lang w:val="en-US"/>
        </w:rPr>
        <w:lastRenderedPageBreak/>
        <w:t>preparatlarni tashish, saqlash va ulardan foydalanish paytida atrof-muhitni muhofaza qilish bo</w:t>
      </w:r>
      <w:r w:rsidR="0034274A" w:rsidRPr="00405757">
        <w:rPr>
          <w:sz w:val="28"/>
          <w:szCs w:val="28"/>
          <w:lang w:val="en-US"/>
        </w:rPr>
        <w:t>‘</w:t>
      </w:r>
      <w:r w:rsidRPr="00405757">
        <w:rPr>
          <w:sz w:val="28"/>
          <w:szCs w:val="28"/>
          <w:lang w:val="en-US"/>
        </w:rPr>
        <w:t>yicha talablar;</w:t>
      </w:r>
    </w:p>
    <w:p w:rsidR="00AE170C" w:rsidRPr="00405757" w:rsidRDefault="00AE170C" w:rsidP="0050053F">
      <w:pPr>
        <w:pStyle w:val="a6"/>
        <w:numPr>
          <w:ilvl w:val="0"/>
          <w:numId w:val="29"/>
        </w:numPr>
        <w:spacing w:line="360" w:lineRule="auto"/>
        <w:jc w:val="both"/>
        <w:rPr>
          <w:sz w:val="28"/>
          <w:szCs w:val="28"/>
          <w:lang w:val="en-US"/>
        </w:rPr>
      </w:pPr>
      <w:r w:rsidRPr="00405757">
        <w:rPr>
          <w:sz w:val="28"/>
          <w:szCs w:val="28"/>
          <w:lang w:val="en-US"/>
        </w:rPr>
        <w:t>atrof-muhitni muhofaza qilish, tabiiy resurslardan kompleks foydalanish, saqlash va ko</w:t>
      </w:r>
      <w:r w:rsidR="0034274A" w:rsidRPr="00405757">
        <w:rPr>
          <w:sz w:val="28"/>
          <w:szCs w:val="28"/>
          <w:lang w:val="en-US"/>
        </w:rPr>
        <w:t>‘paytirish bo‘</w:t>
      </w:r>
      <w:r w:rsidRPr="00405757">
        <w:rPr>
          <w:sz w:val="28"/>
          <w:szCs w:val="28"/>
          <w:lang w:val="en-US"/>
        </w:rPr>
        <w:t>yicha dasturlar va vazifalarni amalga oshirish;</w:t>
      </w:r>
    </w:p>
    <w:p w:rsidR="00AE170C" w:rsidRPr="00405757" w:rsidRDefault="00AE170C" w:rsidP="0050053F">
      <w:pPr>
        <w:pStyle w:val="a6"/>
        <w:numPr>
          <w:ilvl w:val="0"/>
          <w:numId w:val="29"/>
        </w:numPr>
        <w:spacing w:line="360" w:lineRule="auto"/>
        <w:jc w:val="both"/>
        <w:rPr>
          <w:sz w:val="28"/>
          <w:szCs w:val="28"/>
          <w:lang w:val="en-US"/>
        </w:rPr>
      </w:pPr>
      <w:r w:rsidRPr="00405757">
        <w:rPr>
          <w:sz w:val="28"/>
          <w:szCs w:val="28"/>
          <w:lang w:val="en-US"/>
        </w:rPr>
        <w:t>tabiatdan foydalanuvchilar tomonidan tabiiy resurslardan foydalanish, ifloslantiruvchi moddalar, sanoat, maishiy chiqindilar va t</w:t>
      </w:r>
      <w:r w:rsidR="0034274A" w:rsidRPr="00405757">
        <w:rPr>
          <w:sz w:val="28"/>
          <w:szCs w:val="28"/>
          <w:lang w:val="en-US"/>
        </w:rPr>
        <w:t xml:space="preserve">abiiy muhitga boshqa zararli </w:t>
      </w:r>
      <w:r w:rsidR="00481E3C" w:rsidRPr="00405757">
        <w:rPr>
          <w:sz w:val="28"/>
          <w:szCs w:val="28"/>
          <w:lang w:val="en-US"/>
        </w:rPr>
        <w:t>ta’sir</w:t>
      </w:r>
      <w:r w:rsidRPr="00405757">
        <w:rPr>
          <w:sz w:val="28"/>
          <w:szCs w:val="28"/>
          <w:lang w:val="en-US"/>
        </w:rPr>
        <w:t>larni hisobga olish bo</w:t>
      </w:r>
      <w:r w:rsidR="0034274A" w:rsidRPr="00405757">
        <w:rPr>
          <w:sz w:val="28"/>
          <w:szCs w:val="28"/>
          <w:lang w:val="en-US"/>
        </w:rPr>
        <w:t>‘</w:t>
      </w:r>
      <w:r w:rsidRPr="00405757">
        <w:rPr>
          <w:sz w:val="28"/>
          <w:szCs w:val="28"/>
          <w:lang w:val="en-US"/>
        </w:rPr>
        <w:t>yicha dastlabki hisob-kitoblarni yuritish;</w:t>
      </w:r>
    </w:p>
    <w:p w:rsidR="00AE170C" w:rsidRPr="00405757" w:rsidRDefault="00AE170C" w:rsidP="0050053F">
      <w:pPr>
        <w:pStyle w:val="a6"/>
        <w:numPr>
          <w:ilvl w:val="0"/>
          <w:numId w:val="29"/>
        </w:numPr>
        <w:spacing w:line="360" w:lineRule="auto"/>
        <w:jc w:val="both"/>
        <w:rPr>
          <w:sz w:val="28"/>
          <w:szCs w:val="28"/>
          <w:lang w:val="en-US"/>
        </w:rPr>
      </w:pPr>
      <w:r w:rsidRPr="00405757">
        <w:rPr>
          <w:sz w:val="28"/>
          <w:szCs w:val="28"/>
          <w:lang w:val="en-US"/>
        </w:rPr>
        <w:t>qur</w:t>
      </w:r>
      <w:r w:rsidR="0034274A" w:rsidRPr="00405757">
        <w:rPr>
          <w:sz w:val="28"/>
          <w:szCs w:val="28"/>
          <w:lang w:val="en-US"/>
        </w:rPr>
        <w:t xml:space="preserve">ilish, qazib olish va boshqa </w:t>
      </w:r>
      <w:r w:rsidR="00481E3C" w:rsidRPr="00405757">
        <w:rPr>
          <w:sz w:val="28"/>
          <w:szCs w:val="28"/>
          <w:lang w:val="en-US"/>
        </w:rPr>
        <w:t>ta’sir</w:t>
      </w:r>
      <w:r w:rsidRPr="00405757">
        <w:rPr>
          <w:sz w:val="28"/>
          <w:szCs w:val="28"/>
          <w:lang w:val="en-US"/>
        </w:rPr>
        <w:t xml:space="preserve">lar paytida buzilgan vaqtincha foydalanishga berilgan </w:t>
      </w:r>
      <w:r w:rsidR="0034274A" w:rsidRPr="00405757">
        <w:rPr>
          <w:sz w:val="28"/>
          <w:szCs w:val="28"/>
          <w:lang w:val="en-US"/>
        </w:rPr>
        <w:t>y</w:t>
      </w:r>
      <w:r w:rsidRPr="00405757">
        <w:rPr>
          <w:sz w:val="28"/>
          <w:szCs w:val="28"/>
          <w:lang w:val="en-US"/>
        </w:rPr>
        <w:t>erlarni keyingi foydalanish uchun yaroqli holatga keltirish;</w:t>
      </w:r>
    </w:p>
    <w:p w:rsidR="00AE170C" w:rsidRPr="00405757" w:rsidRDefault="0034274A" w:rsidP="00185185">
      <w:pPr>
        <w:spacing w:line="360" w:lineRule="auto"/>
        <w:ind w:firstLine="720"/>
        <w:jc w:val="both"/>
        <w:rPr>
          <w:sz w:val="28"/>
          <w:szCs w:val="28"/>
          <w:lang w:val="uz-Latn-UZ"/>
        </w:rPr>
      </w:pPr>
      <w:r w:rsidRPr="00405757">
        <w:rPr>
          <w:sz w:val="28"/>
          <w:szCs w:val="28"/>
          <w:lang w:val="en-US"/>
        </w:rPr>
        <w:t>O‘</w:t>
      </w:r>
      <w:r w:rsidR="00AE170C" w:rsidRPr="00405757">
        <w:rPr>
          <w:sz w:val="28"/>
          <w:szCs w:val="28"/>
          <w:lang w:val="en-US"/>
        </w:rPr>
        <w:t>zbekiston Respublikasi Geologiya</w:t>
      </w:r>
      <w:r w:rsidRPr="00405757">
        <w:rPr>
          <w:sz w:val="28"/>
          <w:szCs w:val="28"/>
          <w:lang w:val="en-US"/>
        </w:rPr>
        <w:t xml:space="preserve"> va mineral resurslar davlat qo‘mitasi “Yer osti boyliklari to‘g‘risidagi”</w:t>
      </w:r>
      <w:r w:rsidR="00AE170C" w:rsidRPr="00405757">
        <w:rPr>
          <w:sz w:val="28"/>
          <w:szCs w:val="28"/>
          <w:lang w:val="en-US"/>
        </w:rPr>
        <w:t>gi qonunga (yangi tahrirda) muvofiq:</w:t>
      </w:r>
    </w:p>
    <w:p w:rsidR="00AE170C" w:rsidRPr="00405757" w:rsidRDefault="00684A4E" w:rsidP="0050053F">
      <w:pPr>
        <w:pStyle w:val="a6"/>
        <w:numPr>
          <w:ilvl w:val="0"/>
          <w:numId w:val="30"/>
        </w:numPr>
        <w:spacing w:line="360" w:lineRule="auto"/>
        <w:jc w:val="both"/>
        <w:rPr>
          <w:sz w:val="28"/>
          <w:szCs w:val="28"/>
          <w:lang w:val="uz-Latn-UZ"/>
        </w:rPr>
      </w:pPr>
      <w:r w:rsidRPr="00405757">
        <w:rPr>
          <w:sz w:val="28"/>
          <w:szCs w:val="28"/>
          <w:lang w:val="uz-Latn-UZ"/>
        </w:rPr>
        <w:t>yer osti</w:t>
      </w:r>
      <w:r w:rsidR="00AE170C" w:rsidRPr="00405757">
        <w:rPr>
          <w:sz w:val="28"/>
          <w:szCs w:val="28"/>
          <w:lang w:val="uz-Latn-UZ"/>
        </w:rPr>
        <w:t xml:space="preserve"> boyliklarini geol</w:t>
      </w:r>
      <w:r w:rsidR="00E35E86" w:rsidRPr="00405757">
        <w:rPr>
          <w:sz w:val="28"/>
          <w:szCs w:val="28"/>
          <w:lang w:val="uz-Latn-UZ"/>
        </w:rPr>
        <w:t>ogik tadqiq qilish bo‘yicha ishlarni davlat ro‘yxatidan o‘</w:t>
      </w:r>
      <w:r w:rsidR="00AE170C" w:rsidRPr="00405757">
        <w:rPr>
          <w:sz w:val="28"/>
          <w:szCs w:val="28"/>
          <w:lang w:val="uz-Latn-UZ"/>
        </w:rPr>
        <w:t>tkazadi;</w:t>
      </w:r>
    </w:p>
    <w:p w:rsidR="00AE170C" w:rsidRPr="00405757" w:rsidRDefault="00DF584D" w:rsidP="0050053F">
      <w:pPr>
        <w:pStyle w:val="a6"/>
        <w:numPr>
          <w:ilvl w:val="0"/>
          <w:numId w:val="30"/>
        </w:numPr>
        <w:spacing w:line="360" w:lineRule="auto"/>
        <w:jc w:val="both"/>
        <w:rPr>
          <w:sz w:val="28"/>
          <w:szCs w:val="28"/>
          <w:lang w:val="en-US"/>
        </w:rPr>
      </w:pPr>
      <w:r w:rsidRPr="00405757">
        <w:rPr>
          <w:sz w:val="28"/>
          <w:szCs w:val="28"/>
          <w:lang w:val="en-US"/>
        </w:rPr>
        <w:t>foydali qazilma konlari</w:t>
      </w:r>
      <w:r w:rsidR="00AE170C" w:rsidRPr="00405757">
        <w:rPr>
          <w:sz w:val="28"/>
          <w:szCs w:val="28"/>
          <w:lang w:val="en-US"/>
        </w:rPr>
        <w:t>, paydo bo</w:t>
      </w:r>
      <w:r w:rsidR="00E35E86" w:rsidRPr="00405757">
        <w:rPr>
          <w:sz w:val="28"/>
          <w:szCs w:val="28"/>
          <w:lang w:val="en-US"/>
        </w:rPr>
        <w:t>‘</w:t>
      </w:r>
      <w:r w:rsidR="00AE170C" w:rsidRPr="00405757">
        <w:rPr>
          <w:sz w:val="28"/>
          <w:szCs w:val="28"/>
          <w:lang w:val="en-US"/>
        </w:rPr>
        <w:t>lishi va texnogen mineral hosilalarning davlat kadastrini yuritadi;</w:t>
      </w:r>
    </w:p>
    <w:p w:rsidR="00AE170C" w:rsidRPr="00405757" w:rsidRDefault="00AE170C" w:rsidP="0050053F">
      <w:pPr>
        <w:pStyle w:val="a6"/>
        <w:numPr>
          <w:ilvl w:val="0"/>
          <w:numId w:val="30"/>
        </w:numPr>
        <w:spacing w:line="360" w:lineRule="auto"/>
        <w:jc w:val="both"/>
        <w:rPr>
          <w:sz w:val="28"/>
          <w:szCs w:val="28"/>
          <w:lang w:val="en-US"/>
        </w:rPr>
      </w:pPr>
      <w:r w:rsidRPr="00405757">
        <w:rPr>
          <w:sz w:val="28"/>
          <w:szCs w:val="28"/>
          <w:lang w:val="en-US"/>
        </w:rPr>
        <w:t>foydali qazilmalarning davlat balansini saqlaydi;</w:t>
      </w:r>
    </w:p>
    <w:p w:rsidR="00AE170C" w:rsidRPr="00405757" w:rsidRDefault="00AE170C" w:rsidP="0050053F">
      <w:pPr>
        <w:pStyle w:val="a6"/>
        <w:numPr>
          <w:ilvl w:val="0"/>
          <w:numId w:val="30"/>
        </w:numPr>
        <w:spacing w:line="360" w:lineRule="auto"/>
        <w:jc w:val="both"/>
        <w:rPr>
          <w:sz w:val="28"/>
          <w:szCs w:val="28"/>
          <w:lang w:val="en-US"/>
        </w:rPr>
      </w:pPr>
      <w:r w:rsidRPr="00405757">
        <w:rPr>
          <w:sz w:val="28"/>
          <w:szCs w:val="28"/>
          <w:lang w:val="en-US"/>
        </w:rPr>
        <w:t>geologik razvedka, kon qazish, texnogen mineral qatlamlardan foy</w:t>
      </w:r>
      <w:r w:rsidR="00E35E86" w:rsidRPr="00405757">
        <w:rPr>
          <w:sz w:val="28"/>
          <w:szCs w:val="28"/>
          <w:lang w:val="en-US"/>
        </w:rPr>
        <w:t>dalanish,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qurish va ulardan foydalanish, alohida muhofaza qilinadigan </w:t>
      </w:r>
      <w:r w:rsidR="00D548A4" w:rsidRPr="00405757">
        <w:rPr>
          <w:sz w:val="28"/>
          <w:szCs w:val="28"/>
          <w:lang w:val="en-US"/>
        </w:rPr>
        <w:t>obyekt</w:t>
      </w:r>
      <w:r w:rsidRPr="00405757">
        <w:rPr>
          <w:sz w:val="28"/>
          <w:szCs w:val="28"/>
          <w:lang w:val="en-US"/>
        </w:rPr>
        <w:t xml:space="preserve">larni shakllantirish va yarim qimmatbaho xom ashyo, paleontologik qoldiqlar va boshqa geologik </w:t>
      </w:r>
      <w:r w:rsidR="00E35E86" w:rsidRPr="00405757">
        <w:rPr>
          <w:sz w:val="28"/>
          <w:szCs w:val="28"/>
          <w:lang w:val="en-US"/>
        </w:rPr>
        <w:t>materiallarini yig‘</w:t>
      </w:r>
      <w:r w:rsidRPr="00405757">
        <w:rPr>
          <w:sz w:val="28"/>
          <w:szCs w:val="28"/>
          <w:lang w:val="en-US"/>
        </w:rPr>
        <w:t xml:space="preserve">ish uchun litsenziyalar beradi, uglevodorodlarni qidirish va ishlab chiqarish, uglevodorodlarni saqlash uchun </w:t>
      </w:r>
      <w:r w:rsidR="00684A4E" w:rsidRPr="00405757">
        <w:rPr>
          <w:sz w:val="28"/>
          <w:szCs w:val="28"/>
          <w:lang w:val="en-US"/>
        </w:rPr>
        <w:t>yer osti</w:t>
      </w:r>
      <w:r w:rsidRPr="00405757">
        <w:rPr>
          <w:sz w:val="28"/>
          <w:szCs w:val="28"/>
          <w:lang w:val="en-US"/>
        </w:rPr>
        <w:t xml:space="preserve"> inshootlarini qurish va ulardan foydalanish va chiqindilarni saqlash va yo</w:t>
      </w:r>
      <w:r w:rsidR="00E35E86" w:rsidRPr="00405757">
        <w:rPr>
          <w:sz w:val="28"/>
          <w:szCs w:val="28"/>
          <w:lang w:val="en-US"/>
        </w:rPr>
        <w:t>‘</w:t>
      </w:r>
      <w:r w:rsidRPr="00405757">
        <w:rPr>
          <w:sz w:val="28"/>
          <w:szCs w:val="28"/>
          <w:lang w:val="en-US"/>
        </w:rPr>
        <w:t xml:space="preserve">q qilish uchun </w:t>
      </w:r>
      <w:r w:rsidR="00684A4E" w:rsidRPr="00405757">
        <w:rPr>
          <w:sz w:val="28"/>
          <w:szCs w:val="28"/>
          <w:lang w:val="en-US"/>
        </w:rPr>
        <w:t>yer osti</w:t>
      </w:r>
      <w:r w:rsidRPr="00405757">
        <w:rPr>
          <w:sz w:val="28"/>
          <w:szCs w:val="28"/>
          <w:lang w:val="en-US"/>
        </w:rPr>
        <w:t xml:space="preserve"> inshootlarini qurish va ulardan foydalanish uchun litsenziyalar;</w:t>
      </w:r>
    </w:p>
    <w:p w:rsidR="00AE170C" w:rsidRPr="00405757" w:rsidRDefault="00AE170C" w:rsidP="0050053F">
      <w:pPr>
        <w:pStyle w:val="a6"/>
        <w:numPr>
          <w:ilvl w:val="0"/>
          <w:numId w:val="30"/>
        </w:numPr>
        <w:spacing w:line="360" w:lineRule="auto"/>
        <w:jc w:val="both"/>
        <w:rPr>
          <w:sz w:val="28"/>
          <w:szCs w:val="28"/>
          <w:lang w:val="en-US"/>
        </w:rPr>
      </w:pPr>
      <w:r w:rsidRPr="00405757">
        <w:rPr>
          <w:sz w:val="28"/>
          <w:szCs w:val="28"/>
          <w:lang w:val="en-US"/>
        </w:rPr>
        <w:lastRenderedPageBreak/>
        <w:t xml:space="preserve">mamlakatning yuqori hokimiyat organlari nomidan qatnashadi yoki </w:t>
      </w:r>
      <w:r w:rsidR="00684A4E" w:rsidRPr="00405757">
        <w:rPr>
          <w:sz w:val="28"/>
          <w:szCs w:val="28"/>
          <w:lang w:val="en-US"/>
        </w:rPr>
        <w:t>yer osti</w:t>
      </w:r>
      <w:r w:rsidRPr="00405757">
        <w:rPr>
          <w:sz w:val="28"/>
          <w:szCs w:val="28"/>
          <w:lang w:val="en-US"/>
        </w:rPr>
        <w:t xml:space="preserve"> boyliklarini geologik qidirish, ulardan foydalanish va ularni muhofaza qilish bo</w:t>
      </w:r>
      <w:r w:rsidR="00E35E86" w:rsidRPr="00405757">
        <w:rPr>
          <w:sz w:val="28"/>
          <w:szCs w:val="28"/>
          <w:lang w:val="en-US"/>
        </w:rPr>
        <w:t>‘</w:t>
      </w:r>
      <w:r w:rsidRPr="00405757">
        <w:rPr>
          <w:sz w:val="28"/>
          <w:szCs w:val="28"/>
          <w:lang w:val="en-US"/>
        </w:rPr>
        <w:t>yicha siyosat bazasini ishlab chiqadi;</w:t>
      </w:r>
    </w:p>
    <w:p w:rsidR="00AE170C" w:rsidRPr="00405757" w:rsidRDefault="00E35E86" w:rsidP="0050053F">
      <w:pPr>
        <w:pStyle w:val="a6"/>
        <w:numPr>
          <w:ilvl w:val="0"/>
          <w:numId w:val="30"/>
        </w:numPr>
        <w:spacing w:line="360" w:lineRule="auto"/>
        <w:jc w:val="both"/>
        <w:rPr>
          <w:sz w:val="28"/>
          <w:szCs w:val="28"/>
          <w:lang w:val="en-US"/>
        </w:rPr>
      </w:pPr>
      <w:r w:rsidRPr="00405757">
        <w:rPr>
          <w:sz w:val="28"/>
          <w:szCs w:val="28"/>
          <w:lang w:val="en-US"/>
        </w:rPr>
        <w:t>o‘</w:t>
      </w:r>
      <w:r w:rsidR="00AE170C" w:rsidRPr="00405757">
        <w:rPr>
          <w:sz w:val="28"/>
          <w:szCs w:val="28"/>
          <w:lang w:val="en-US"/>
        </w:rPr>
        <w:t>z vakolatlari doirasida mineral-xomashyo bazasini ko</w:t>
      </w:r>
      <w:r w:rsidRPr="00405757">
        <w:rPr>
          <w:sz w:val="28"/>
          <w:szCs w:val="28"/>
          <w:lang w:val="en-US"/>
        </w:rPr>
        <w:t>‘</w:t>
      </w:r>
      <w:r w:rsidR="00AE170C" w:rsidRPr="00405757">
        <w:rPr>
          <w:sz w:val="28"/>
          <w:szCs w:val="28"/>
          <w:lang w:val="en-US"/>
        </w:rPr>
        <w:t xml:space="preserve">paytirishni, </w:t>
      </w:r>
      <w:r w:rsidR="00684A4E" w:rsidRPr="00405757">
        <w:rPr>
          <w:sz w:val="28"/>
          <w:szCs w:val="28"/>
          <w:lang w:val="en-US"/>
        </w:rPr>
        <w:t>yer osti</w:t>
      </w:r>
      <w:r w:rsidR="00AE170C" w:rsidRPr="00405757">
        <w:rPr>
          <w:sz w:val="28"/>
          <w:szCs w:val="28"/>
          <w:lang w:val="en-US"/>
        </w:rPr>
        <w:t xml:space="preserve"> boyliklaridan oqilona foydalanish</w:t>
      </w:r>
      <w:r w:rsidRPr="00405757">
        <w:rPr>
          <w:sz w:val="28"/>
          <w:szCs w:val="28"/>
          <w:lang w:val="en-US"/>
        </w:rPr>
        <w:t xml:space="preserve"> va ularni muhofaza qilishni </w:t>
      </w:r>
      <w:r w:rsidR="007A1D3E" w:rsidRPr="00405757">
        <w:rPr>
          <w:sz w:val="28"/>
          <w:szCs w:val="28"/>
          <w:lang w:val="en-US"/>
        </w:rPr>
        <w:t>ta’min</w:t>
      </w:r>
      <w:r w:rsidR="00AE170C" w:rsidRPr="00405757">
        <w:rPr>
          <w:sz w:val="28"/>
          <w:szCs w:val="28"/>
          <w:lang w:val="en-US"/>
        </w:rPr>
        <w:t>laydi;</w:t>
      </w:r>
    </w:p>
    <w:p w:rsidR="00AE170C" w:rsidRPr="00405757" w:rsidRDefault="00E35E86" w:rsidP="0050053F">
      <w:pPr>
        <w:pStyle w:val="a6"/>
        <w:numPr>
          <w:ilvl w:val="0"/>
          <w:numId w:val="30"/>
        </w:numPr>
        <w:spacing w:line="360" w:lineRule="auto"/>
        <w:jc w:val="both"/>
        <w:rPr>
          <w:sz w:val="28"/>
          <w:szCs w:val="28"/>
          <w:lang w:val="en-US"/>
        </w:rPr>
      </w:pPr>
      <w:r w:rsidRPr="00405757">
        <w:rPr>
          <w:sz w:val="28"/>
          <w:szCs w:val="28"/>
          <w:lang w:val="en-US"/>
        </w:rPr>
        <w:t>o‘</w:t>
      </w:r>
      <w:r w:rsidR="00AE170C" w:rsidRPr="00405757">
        <w:rPr>
          <w:sz w:val="28"/>
          <w:szCs w:val="28"/>
          <w:lang w:val="en-US"/>
        </w:rPr>
        <w:t xml:space="preserve">z vakolati doirasida barcha </w:t>
      </w:r>
      <w:r w:rsidR="00B70732" w:rsidRPr="00405757">
        <w:rPr>
          <w:sz w:val="28"/>
          <w:szCs w:val="28"/>
          <w:lang w:val="en-US"/>
        </w:rPr>
        <w:t>yer qa’ri</w:t>
      </w:r>
      <w:r w:rsidR="00AE170C" w:rsidRPr="00405757">
        <w:rPr>
          <w:sz w:val="28"/>
          <w:szCs w:val="28"/>
          <w:lang w:val="en-US"/>
        </w:rPr>
        <w:t xml:space="preserve"> foydalanuvchilari tomonidan </w:t>
      </w:r>
      <w:r w:rsidR="00684A4E" w:rsidRPr="00405757">
        <w:rPr>
          <w:sz w:val="28"/>
          <w:szCs w:val="28"/>
          <w:lang w:val="en-US"/>
        </w:rPr>
        <w:t>yer osti</w:t>
      </w:r>
      <w:r w:rsidR="00AE170C" w:rsidRPr="00405757">
        <w:rPr>
          <w:sz w:val="28"/>
          <w:szCs w:val="28"/>
          <w:lang w:val="en-US"/>
        </w:rPr>
        <w:t xml:space="preserve"> boyliklaridan foydalanishning belgilangan tartibi, qonun hujjatlari talablari, </w:t>
      </w:r>
      <w:r w:rsidR="00684A4E" w:rsidRPr="00405757">
        <w:rPr>
          <w:sz w:val="28"/>
          <w:szCs w:val="28"/>
          <w:lang w:val="en-US"/>
        </w:rPr>
        <w:t>yer osti</w:t>
      </w:r>
      <w:r w:rsidR="00AE170C" w:rsidRPr="00405757">
        <w:rPr>
          <w:sz w:val="28"/>
          <w:szCs w:val="28"/>
          <w:lang w:val="en-US"/>
        </w:rPr>
        <w:t xml:space="preserve"> boyliklarini geologik tadqiq qilish, ulardan foydalan</w:t>
      </w:r>
      <w:r w:rsidRPr="00405757">
        <w:rPr>
          <w:sz w:val="28"/>
          <w:szCs w:val="28"/>
          <w:lang w:val="en-US"/>
        </w:rPr>
        <w:t>ish va ularni muhofaza qilish m’</w:t>
      </w:r>
      <w:r w:rsidR="00AE170C" w:rsidRPr="00405757">
        <w:rPr>
          <w:sz w:val="28"/>
          <w:szCs w:val="28"/>
          <w:lang w:val="en-US"/>
        </w:rPr>
        <w:t>yorlari va qoidalari, ushbu sohada davlat hisobi va hisobotini yuritish qoidalariga rioya etilishini nazorat qiladi;</w:t>
      </w:r>
    </w:p>
    <w:p w:rsidR="00AE170C" w:rsidRPr="00405757" w:rsidRDefault="00AE170C" w:rsidP="0050053F">
      <w:pPr>
        <w:pStyle w:val="a6"/>
        <w:numPr>
          <w:ilvl w:val="0"/>
          <w:numId w:val="30"/>
        </w:numPr>
        <w:spacing w:line="360" w:lineRule="auto"/>
        <w:jc w:val="both"/>
        <w:rPr>
          <w:sz w:val="28"/>
          <w:szCs w:val="28"/>
          <w:lang w:val="en-US"/>
        </w:rPr>
      </w:pPr>
      <w:r w:rsidRPr="00405757">
        <w:rPr>
          <w:sz w:val="28"/>
          <w:szCs w:val="28"/>
          <w:lang w:val="en-US"/>
        </w:rPr>
        <w:t>mamlakatning yuqori hokimiyat organlarida qatnashadi yoki ularning nomidan mineral-xomas</w:t>
      </w:r>
      <w:r w:rsidR="00E35E86" w:rsidRPr="00405757">
        <w:rPr>
          <w:sz w:val="28"/>
          <w:szCs w:val="28"/>
          <w:lang w:val="en-US"/>
        </w:rPr>
        <w:t>hyo bazasini rivojlantirish, ko‘</w:t>
      </w:r>
      <w:r w:rsidRPr="00405757">
        <w:rPr>
          <w:sz w:val="28"/>
          <w:szCs w:val="28"/>
          <w:lang w:val="en-US"/>
        </w:rPr>
        <w:t>payt</w:t>
      </w:r>
      <w:r w:rsidR="00E35E86" w:rsidRPr="00405757">
        <w:rPr>
          <w:sz w:val="28"/>
          <w:szCs w:val="28"/>
          <w:lang w:val="en-US"/>
        </w:rPr>
        <w:t>irish va ulardan foydalanish bo‘</w:t>
      </w:r>
      <w:r w:rsidRPr="00405757">
        <w:rPr>
          <w:sz w:val="28"/>
          <w:szCs w:val="28"/>
          <w:lang w:val="en-US"/>
        </w:rPr>
        <w:t>yicha milliy va hududiy dasturlarni ishlab chiqadi va ularning bajarilishini nazorat qiladi;</w:t>
      </w:r>
    </w:p>
    <w:p w:rsidR="00AE170C" w:rsidRPr="00405757" w:rsidRDefault="00AE170C" w:rsidP="0050053F">
      <w:pPr>
        <w:pStyle w:val="a6"/>
        <w:numPr>
          <w:ilvl w:val="0"/>
          <w:numId w:val="30"/>
        </w:numPr>
        <w:spacing w:line="360" w:lineRule="auto"/>
        <w:jc w:val="both"/>
        <w:rPr>
          <w:sz w:val="28"/>
          <w:szCs w:val="28"/>
          <w:lang w:val="en-US"/>
        </w:rPr>
      </w:pPr>
      <w:r w:rsidRPr="00405757">
        <w:rPr>
          <w:sz w:val="28"/>
          <w:szCs w:val="28"/>
          <w:lang w:val="en-US"/>
        </w:rPr>
        <w:t>davlat ehtiyojlari uchun geologik razvedka ishlarini olib borish bo</w:t>
      </w:r>
      <w:r w:rsidR="00E35E86" w:rsidRPr="00405757">
        <w:rPr>
          <w:sz w:val="28"/>
          <w:szCs w:val="28"/>
          <w:lang w:val="en-US"/>
        </w:rPr>
        <w:t>‘</w:t>
      </w:r>
      <w:r w:rsidRPr="00405757">
        <w:rPr>
          <w:sz w:val="28"/>
          <w:szCs w:val="28"/>
          <w:lang w:val="en-US"/>
        </w:rPr>
        <w:t>yicha davlat buyurtmachisi vazifalarini bajaradi;</w:t>
      </w:r>
    </w:p>
    <w:p w:rsidR="00AE170C" w:rsidRPr="00405757" w:rsidRDefault="00AE170C" w:rsidP="0050053F">
      <w:pPr>
        <w:pStyle w:val="a6"/>
        <w:numPr>
          <w:ilvl w:val="0"/>
          <w:numId w:val="30"/>
        </w:numPr>
        <w:spacing w:line="360" w:lineRule="auto"/>
        <w:jc w:val="both"/>
        <w:rPr>
          <w:sz w:val="28"/>
          <w:szCs w:val="28"/>
          <w:lang w:val="en-US"/>
        </w:rPr>
      </w:pPr>
      <w:r w:rsidRPr="00405757">
        <w:rPr>
          <w:sz w:val="28"/>
          <w:szCs w:val="28"/>
          <w:lang w:val="en-US"/>
        </w:rPr>
        <w:t>mamlakat hududini geologik xaritalash, geofizik, geokimyoviy, gidrogeologik, muhandislik-geologik va geoek</w:t>
      </w:r>
      <w:r w:rsidR="00E35E86" w:rsidRPr="00405757">
        <w:rPr>
          <w:sz w:val="28"/>
          <w:szCs w:val="28"/>
          <w:lang w:val="en-US"/>
        </w:rPr>
        <w:t xml:space="preserve">ologik o‘rganishni </w:t>
      </w:r>
      <w:r w:rsidR="007A1D3E" w:rsidRPr="00405757">
        <w:rPr>
          <w:sz w:val="28"/>
          <w:szCs w:val="28"/>
          <w:lang w:val="en-US"/>
        </w:rPr>
        <w:t>ta’min</w:t>
      </w:r>
      <w:r w:rsidRPr="00405757">
        <w:rPr>
          <w:sz w:val="28"/>
          <w:szCs w:val="28"/>
          <w:lang w:val="en-US"/>
        </w:rPr>
        <w:t>laydi;</w:t>
      </w:r>
    </w:p>
    <w:p w:rsidR="00AE170C" w:rsidRPr="00405757" w:rsidRDefault="00AE170C" w:rsidP="0050053F">
      <w:pPr>
        <w:pStyle w:val="a6"/>
        <w:numPr>
          <w:ilvl w:val="0"/>
          <w:numId w:val="30"/>
        </w:numPr>
        <w:spacing w:line="360" w:lineRule="auto"/>
        <w:jc w:val="both"/>
        <w:rPr>
          <w:sz w:val="28"/>
          <w:szCs w:val="28"/>
          <w:lang w:val="en-US"/>
        </w:rPr>
      </w:pPr>
      <w:r w:rsidRPr="00405757">
        <w:rPr>
          <w:sz w:val="28"/>
          <w:szCs w:val="28"/>
          <w:lang w:val="en-US"/>
        </w:rPr>
        <w:t>geologik materiallarning davlat ekspertizasini, qidiruv shartlarini va foydali qazilmal</w:t>
      </w:r>
      <w:r w:rsidR="00E35E86" w:rsidRPr="00405757">
        <w:rPr>
          <w:sz w:val="28"/>
          <w:szCs w:val="28"/>
          <w:lang w:val="en-US"/>
        </w:rPr>
        <w:t xml:space="preserve">ar zaxiralarini tasdiqlashni </w:t>
      </w:r>
      <w:r w:rsidR="007A1D3E" w:rsidRPr="00405757">
        <w:rPr>
          <w:sz w:val="28"/>
          <w:szCs w:val="28"/>
          <w:lang w:val="en-US"/>
        </w:rPr>
        <w:t>ta’min</w:t>
      </w:r>
      <w:r w:rsidRPr="00405757">
        <w:rPr>
          <w:sz w:val="28"/>
          <w:szCs w:val="28"/>
          <w:lang w:val="en-US"/>
        </w:rPr>
        <w:t>laydi;</w:t>
      </w:r>
    </w:p>
    <w:p w:rsidR="00AE170C" w:rsidRPr="00405757" w:rsidRDefault="00E35E86" w:rsidP="0050053F">
      <w:pPr>
        <w:pStyle w:val="a6"/>
        <w:numPr>
          <w:ilvl w:val="0"/>
          <w:numId w:val="30"/>
        </w:numPr>
        <w:spacing w:line="360" w:lineRule="auto"/>
        <w:jc w:val="both"/>
        <w:rPr>
          <w:sz w:val="28"/>
          <w:szCs w:val="28"/>
          <w:lang w:val="en-US"/>
        </w:rPr>
      </w:pPr>
      <w:r w:rsidRPr="00405757">
        <w:rPr>
          <w:sz w:val="28"/>
          <w:szCs w:val="28"/>
          <w:lang w:val="en-US"/>
        </w:rPr>
        <w:t>“O‘</w:t>
      </w:r>
      <w:r w:rsidR="00AE170C" w:rsidRPr="00405757">
        <w:rPr>
          <w:sz w:val="28"/>
          <w:szCs w:val="28"/>
          <w:lang w:val="en-US"/>
        </w:rPr>
        <w:t>z</w:t>
      </w:r>
      <w:r w:rsidRPr="00405757">
        <w:rPr>
          <w:sz w:val="28"/>
          <w:szCs w:val="28"/>
          <w:lang w:val="en-US"/>
        </w:rPr>
        <w:t>bekiston Respublikasi Davlat qo‘mitasi to‘g‘</w:t>
      </w:r>
      <w:r w:rsidR="00AE170C" w:rsidRPr="00405757">
        <w:rPr>
          <w:sz w:val="28"/>
          <w:szCs w:val="28"/>
          <w:lang w:val="en-US"/>
        </w:rPr>
        <w:t>risida</w:t>
      </w:r>
      <w:r w:rsidRPr="00405757">
        <w:rPr>
          <w:sz w:val="28"/>
          <w:szCs w:val="28"/>
          <w:lang w:val="en-US"/>
        </w:rPr>
        <w:t>”</w:t>
      </w:r>
      <w:r w:rsidR="00AE170C" w:rsidRPr="00405757">
        <w:rPr>
          <w:sz w:val="28"/>
          <w:szCs w:val="28"/>
          <w:lang w:val="en-US"/>
        </w:rPr>
        <w:t xml:space="preserve">gi nizomda belgilangan boshqa vakolatlarni amalga oshiradi. </w:t>
      </w:r>
      <w:r w:rsidRPr="00405757">
        <w:rPr>
          <w:sz w:val="28"/>
          <w:szCs w:val="28"/>
          <w:lang w:val="en-US"/>
        </w:rPr>
        <w:t>“G</w:t>
      </w:r>
      <w:r w:rsidR="00AE170C" w:rsidRPr="00405757">
        <w:rPr>
          <w:sz w:val="28"/>
          <w:szCs w:val="28"/>
          <w:lang w:val="en-US"/>
        </w:rPr>
        <w:t>e</w:t>
      </w:r>
      <w:r w:rsidRPr="00405757">
        <w:rPr>
          <w:sz w:val="28"/>
          <w:szCs w:val="28"/>
          <w:lang w:val="en-US"/>
        </w:rPr>
        <w:t>ologiya va mineral resurslar to‘g‘</w:t>
      </w:r>
      <w:r w:rsidR="00AE170C" w:rsidRPr="00405757">
        <w:rPr>
          <w:sz w:val="28"/>
          <w:szCs w:val="28"/>
          <w:lang w:val="en-US"/>
        </w:rPr>
        <w:t>risida</w:t>
      </w:r>
      <w:r w:rsidRPr="00405757">
        <w:rPr>
          <w:sz w:val="28"/>
          <w:szCs w:val="28"/>
          <w:lang w:val="en-US"/>
        </w:rPr>
        <w:t>”gi</w:t>
      </w:r>
      <w:r w:rsidR="00AE170C" w:rsidRPr="00405757">
        <w:rPr>
          <w:sz w:val="28"/>
          <w:szCs w:val="28"/>
          <w:lang w:val="en-US"/>
        </w:rPr>
        <w:t xml:space="preserve"> O</w:t>
      </w:r>
      <w:r w:rsidRPr="00405757">
        <w:rPr>
          <w:sz w:val="28"/>
          <w:szCs w:val="28"/>
          <w:lang w:val="en-US"/>
        </w:rPr>
        <w:t>‘</w:t>
      </w:r>
      <w:r w:rsidR="00AE170C" w:rsidRPr="00405757">
        <w:rPr>
          <w:sz w:val="28"/>
          <w:szCs w:val="28"/>
          <w:lang w:val="en-US"/>
        </w:rPr>
        <w:t>zbekiston Respublikasi Vazirlar Mahkamasining qarori bilan tasdiqlangan.</w:t>
      </w:r>
    </w:p>
    <w:p w:rsidR="00AE170C" w:rsidRPr="00405757" w:rsidRDefault="000E27AA" w:rsidP="00185185">
      <w:pPr>
        <w:spacing w:line="360" w:lineRule="auto"/>
        <w:ind w:firstLine="720"/>
        <w:jc w:val="both"/>
        <w:rPr>
          <w:sz w:val="28"/>
          <w:szCs w:val="28"/>
          <w:lang w:val="en-US"/>
        </w:rPr>
      </w:pPr>
      <w:r w:rsidRPr="00405757">
        <w:rPr>
          <w:sz w:val="28"/>
          <w:szCs w:val="28"/>
          <w:lang w:val="en-US"/>
        </w:rPr>
        <w:t>O‘</w:t>
      </w:r>
      <w:r w:rsidR="00AE170C" w:rsidRPr="00405757">
        <w:rPr>
          <w:sz w:val="28"/>
          <w:szCs w:val="28"/>
          <w:lang w:val="en-US"/>
        </w:rPr>
        <w:t xml:space="preserve">zbekiston Respublikasining Sanoatda xavfsiz ishlarni </w:t>
      </w:r>
      <w:r w:rsidRPr="00405757">
        <w:rPr>
          <w:sz w:val="28"/>
          <w:szCs w:val="28"/>
          <w:lang w:val="en-US"/>
        </w:rPr>
        <w:t>nazorat qilish agentligi va tog‘</w:t>
      </w:r>
      <w:r w:rsidR="00AE170C" w:rsidRPr="00405757">
        <w:rPr>
          <w:sz w:val="28"/>
          <w:szCs w:val="28"/>
          <w:lang w:val="en-US"/>
        </w:rPr>
        <w:t>-kon nazorati (Sanoatgeokontexnazorat)</w:t>
      </w:r>
      <w:r w:rsidRPr="00405757">
        <w:rPr>
          <w:sz w:val="28"/>
          <w:szCs w:val="28"/>
          <w:lang w:val="en-US"/>
        </w:rPr>
        <w:t xml:space="preserve"> Davlat inspektsiyasi</w:t>
      </w:r>
      <w:r w:rsidR="00AE170C" w:rsidRPr="00405757">
        <w:rPr>
          <w:sz w:val="28"/>
          <w:szCs w:val="28"/>
          <w:lang w:val="en-US"/>
        </w:rPr>
        <w:t xml:space="preserve">, </w:t>
      </w:r>
      <w:r w:rsidRPr="00405757">
        <w:rPr>
          <w:sz w:val="28"/>
          <w:szCs w:val="28"/>
          <w:lang w:val="en-US"/>
        </w:rPr>
        <w:t>“</w:t>
      </w:r>
      <w:r w:rsidR="00684A4E" w:rsidRPr="00405757">
        <w:rPr>
          <w:sz w:val="28"/>
          <w:szCs w:val="28"/>
          <w:lang w:val="en-US"/>
        </w:rPr>
        <w:t>Yer osti</w:t>
      </w:r>
      <w:r w:rsidRPr="00405757">
        <w:rPr>
          <w:sz w:val="28"/>
          <w:szCs w:val="28"/>
          <w:lang w:val="en-US"/>
        </w:rPr>
        <w:t xml:space="preserve"> boyliklari to‘g‘</w:t>
      </w:r>
      <w:r w:rsidR="00AE170C" w:rsidRPr="00405757">
        <w:rPr>
          <w:sz w:val="28"/>
          <w:szCs w:val="28"/>
          <w:lang w:val="en-US"/>
        </w:rPr>
        <w:t>risida</w:t>
      </w:r>
      <w:r w:rsidRPr="00405757">
        <w:rPr>
          <w:sz w:val="28"/>
          <w:szCs w:val="28"/>
          <w:lang w:val="en-US"/>
        </w:rPr>
        <w:t>”gi qonun</w:t>
      </w:r>
      <w:r w:rsidR="00AE170C" w:rsidRPr="00405757">
        <w:rPr>
          <w:sz w:val="28"/>
          <w:szCs w:val="28"/>
          <w:lang w:val="en-US"/>
        </w:rPr>
        <w:t>ga (yangi tahrir) muvofiq:</w:t>
      </w:r>
    </w:p>
    <w:p w:rsidR="00AE170C" w:rsidRPr="00405757" w:rsidRDefault="00684A4E" w:rsidP="0050053F">
      <w:pPr>
        <w:pStyle w:val="a6"/>
        <w:numPr>
          <w:ilvl w:val="0"/>
          <w:numId w:val="31"/>
        </w:numPr>
        <w:spacing w:line="360" w:lineRule="auto"/>
        <w:jc w:val="both"/>
        <w:rPr>
          <w:sz w:val="28"/>
          <w:szCs w:val="28"/>
          <w:lang w:val="en-US"/>
        </w:rPr>
      </w:pPr>
      <w:r w:rsidRPr="00405757">
        <w:rPr>
          <w:sz w:val="28"/>
          <w:szCs w:val="28"/>
          <w:lang w:val="en-US"/>
        </w:rPr>
        <w:lastRenderedPageBreak/>
        <w:t>yer osti</w:t>
      </w:r>
      <w:r w:rsidR="00AE170C" w:rsidRPr="00405757">
        <w:rPr>
          <w:sz w:val="28"/>
          <w:szCs w:val="28"/>
          <w:lang w:val="en-US"/>
        </w:rPr>
        <w:t xml:space="preserve"> boyliklaridan foydalanuvchini kon qazib </w:t>
      </w:r>
      <w:r w:rsidR="000E27AA" w:rsidRPr="00405757">
        <w:rPr>
          <w:sz w:val="28"/>
          <w:szCs w:val="28"/>
          <w:lang w:val="en-US"/>
        </w:rPr>
        <w:t xml:space="preserve">olish uchun ajratmalar bilan </w:t>
      </w:r>
      <w:r w:rsidR="007A1D3E" w:rsidRPr="00405757">
        <w:rPr>
          <w:sz w:val="28"/>
          <w:szCs w:val="28"/>
          <w:lang w:val="en-US"/>
        </w:rPr>
        <w:t>ta’min</w:t>
      </w:r>
      <w:r w:rsidR="00AE170C" w:rsidRPr="00405757">
        <w:rPr>
          <w:sz w:val="28"/>
          <w:szCs w:val="28"/>
          <w:lang w:val="en-US"/>
        </w:rPr>
        <w:t>laydi;</w:t>
      </w:r>
    </w:p>
    <w:p w:rsidR="00AE170C" w:rsidRPr="00405757" w:rsidRDefault="000E27AA" w:rsidP="0050053F">
      <w:pPr>
        <w:pStyle w:val="a6"/>
        <w:numPr>
          <w:ilvl w:val="0"/>
          <w:numId w:val="31"/>
        </w:numPr>
        <w:spacing w:line="360" w:lineRule="auto"/>
        <w:jc w:val="both"/>
        <w:rPr>
          <w:sz w:val="28"/>
          <w:szCs w:val="28"/>
          <w:lang w:val="en-US"/>
        </w:rPr>
      </w:pPr>
      <w:r w:rsidRPr="00405757">
        <w:rPr>
          <w:sz w:val="28"/>
          <w:szCs w:val="28"/>
          <w:lang w:val="en-US"/>
        </w:rPr>
        <w:t>mineral va yoqilg‘</w:t>
      </w:r>
      <w:r w:rsidR="00AE170C" w:rsidRPr="00405757">
        <w:rPr>
          <w:sz w:val="28"/>
          <w:szCs w:val="28"/>
          <w:lang w:val="en-US"/>
        </w:rPr>
        <w:t xml:space="preserve">i-energetika xom ashyosini qayta ishlash bosqichlarida </w:t>
      </w:r>
      <w:r w:rsidR="00684A4E" w:rsidRPr="00405757">
        <w:rPr>
          <w:sz w:val="28"/>
          <w:szCs w:val="28"/>
          <w:lang w:val="en-US"/>
        </w:rPr>
        <w:t>yer osti</w:t>
      </w:r>
      <w:r w:rsidR="00AE170C" w:rsidRPr="00405757">
        <w:rPr>
          <w:sz w:val="28"/>
          <w:szCs w:val="28"/>
          <w:lang w:val="en-US"/>
        </w:rPr>
        <w:t xml:space="preserve"> boyliklaridan foydalanish </w:t>
      </w:r>
      <w:r w:rsidRPr="00405757">
        <w:rPr>
          <w:sz w:val="28"/>
          <w:szCs w:val="28"/>
          <w:lang w:val="en-US"/>
        </w:rPr>
        <w:t xml:space="preserve">va sanoat xavfsizligi bilan bog‘liq ishlarning xavfsiz o‘tkazilishini </w:t>
      </w:r>
      <w:r w:rsidR="007A1D3E" w:rsidRPr="00405757">
        <w:rPr>
          <w:sz w:val="28"/>
          <w:szCs w:val="28"/>
          <w:lang w:val="en-US"/>
        </w:rPr>
        <w:t>ta’min</w:t>
      </w:r>
      <w:r w:rsidRPr="00405757">
        <w:rPr>
          <w:sz w:val="28"/>
          <w:szCs w:val="28"/>
          <w:lang w:val="en-US"/>
        </w:rPr>
        <w:t>lash bo‘</w:t>
      </w:r>
      <w:r w:rsidR="00AE170C" w:rsidRPr="00405757">
        <w:rPr>
          <w:sz w:val="28"/>
          <w:szCs w:val="28"/>
          <w:lang w:val="en-US"/>
        </w:rPr>
        <w:t>yicha davlat nazoratini amalga oshiradi;</w:t>
      </w:r>
    </w:p>
    <w:p w:rsidR="00AE170C" w:rsidRPr="00405757" w:rsidRDefault="00AE170C" w:rsidP="0050053F">
      <w:pPr>
        <w:pStyle w:val="a6"/>
        <w:numPr>
          <w:ilvl w:val="0"/>
          <w:numId w:val="31"/>
        </w:numPr>
        <w:spacing w:line="360" w:lineRule="auto"/>
        <w:jc w:val="both"/>
        <w:rPr>
          <w:sz w:val="28"/>
          <w:szCs w:val="28"/>
          <w:lang w:val="en-US"/>
        </w:rPr>
      </w:pPr>
      <w:r w:rsidRPr="00405757">
        <w:rPr>
          <w:sz w:val="28"/>
          <w:szCs w:val="28"/>
          <w:lang w:val="en-US"/>
        </w:rPr>
        <w:t>qazib olish</w:t>
      </w:r>
      <w:r w:rsidR="000E27AA" w:rsidRPr="00405757">
        <w:rPr>
          <w:sz w:val="28"/>
          <w:szCs w:val="28"/>
          <w:lang w:val="en-US"/>
        </w:rPr>
        <w:t xml:space="preserve"> jarayonida qazib olingan va yo‘</w:t>
      </w:r>
      <w:r w:rsidRPr="00405757">
        <w:rPr>
          <w:sz w:val="28"/>
          <w:szCs w:val="28"/>
          <w:lang w:val="en-US"/>
        </w:rPr>
        <w:t>qotilgan foydali qazilmalarni foydalanuvchi balansidan hisobdan chiqarishni belgilangan tartibda tasdiqlaydi;</w:t>
      </w:r>
    </w:p>
    <w:p w:rsidR="00AE170C" w:rsidRPr="00405757" w:rsidRDefault="00AE170C" w:rsidP="0050053F">
      <w:pPr>
        <w:pStyle w:val="a6"/>
        <w:numPr>
          <w:ilvl w:val="0"/>
          <w:numId w:val="31"/>
        </w:numPr>
        <w:spacing w:line="360" w:lineRule="auto"/>
        <w:jc w:val="both"/>
        <w:rPr>
          <w:sz w:val="28"/>
          <w:szCs w:val="28"/>
          <w:lang w:val="en-US"/>
        </w:rPr>
      </w:pPr>
      <w:r w:rsidRPr="00405757">
        <w:rPr>
          <w:sz w:val="28"/>
          <w:szCs w:val="28"/>
          <w:lang w:val="en-US"/>
        </w:rPr>
        <w:t>foyd</w:t>
      </w:r>
      <w:r w:rsidR="000E27AA" w:rsidRPr="00405757">
        <w:rPr>
          <w:sz w:val="28"/>
          <w:szCs w:val="28"/>
          <w:lang w:val="en-US"/>
        </w:rPr>
        <w:t>ali qazilmalarni qazib olish bo‘</w:t>
      </w:r>
      <w:r w:rsidRPr="00405757">
        <w:rPr>
          <w:sz w:val="28"/>
          <w:szCs w:val="28"/>
          <w:lang w:val="en-US"/>
        </w:rPr>
        <w:t>yicha korxonalarni, shuningdek foydali qaz</w:t>
      </w:r>
      <w:r w:rsidR="000E27AA" w:rsidRPr="00405757">
        <w:rPr>
          <w:sz w:val="28"/>
          <w:szCs w:val="28"/>
          <w:lang w:val="en-US"/>
        </w:rPr>
        <w:t>ilmalarni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tugatilishini yoki konservatsiyasini belgilangan tartibda tasdiqlaydi.</w:t>
      </w:r>
    </w:p>
    <w:p w:rsidR="00AE170C" w:rsidRPr="00405757" w:rsidRDefault="00AE170C" w:rsidP="00185185">
      <w:pPr>
        <w:spacing w:line="360" w:lineRule="auto"/>
        <w:ind w:firstLine="720"/>
        <w:jc w:val="both"/>
        <w:rPr>
          <w:sz w:val="28"/>
          <w:szCs w:val="28"/>
          <w:lang w:val="en-US"/>
        </w:rPr>
      </w:pPr>
      <w:r w:rsidRPr="00405757">
        <w:rPr>
          <w:sz w:val="28"/>
          <w:szCs w:val="28"/>
          <w:lang w:val="en-US"/>
        </w:rPr>
        <w:t>Sanoatgeokontexnazorat qisman davlat tomonidan tartibga solish va nazoratni amalga oshiradi:</w:t>
      </w:r>
    </w:p>
    <w:p w:rsidR="00AE170C" w:rsidRPr="00405757" w:rsidRDefault="000E27AA" w:rsidP="0050053F">
      <w:pPr>
        <w:pStyle w:val="a6"/>
        <w:numPr>
          <w:ilvl w:val="0"/>
          <w:numId w:val="32"/>
        </w:numPr>
        <w:spacing w:line="360" w:lineRule="auto"/>
        <w:jc w:val="both"/>
        <w:rPr>
          <w:sz w:val="28"/>
          <w:szCs w:val="28"/>
          <w:lang w:val="en-US"/>
        </w:rPr>
      </w:pPr>
      <w:r w:rsidRPr="00405757">
        <w:rPr>
          <w:sz w:val="28"/>
          <w:szCs w:val="28"/>
          <w:lang w:val="en-US"/>
        </w:rPr>
        <w:t>tog‘</w:t>
      </w:r>
      <w:r w:rsidR="00AE170C" w:rsidRPr="00405757">
        <w:rPr>
          <w:sz w:val="28"/>
          <w:szCs w:val="28"/>
          <w:lang w:val="en-US"/>
        </w:rPr>
        <w:t xml:space="preserve">-kon sanoati va </w:t>
      </w:r>
      <w:r w:rsidR="00684A4E" w:rsidRPr="00405757">
        <w:rPr>
          <w:sz w:val="28"/>
          <w:szCs w:val="28"/>
          <w:lang w:val="en-US"/>
        </w:rPr>
        <w:t>yer osti</w:t>
      </w:r>
      <w:r w:rsidR="00AE170C" w:rsidRPr="00405757">
        <w:rPr>
          <w:sz w:val="28"/>
          <w:szCs w:val="28"/>
          <w:lang w:val="en-US"/>
        </w:rPr>
        <w:t xml:space="preserve"> transporti va gidrotexnika, razvedka va boshqa qazib olish ishlarini olib borishda ishlarning xavfsizligi holati;</w:t>
      </w:r>
    </w:p>
    <w:p w:rsidR="00AE170C" w:rsidRPr="00405757" w:rsidRDefault="00AE170C" w:rsidP="0050053F">
      <w:pPr>
        <w:pStyle w:val="a6"/>
        <w:numPr>
          <w:ilvl w:val="0"/>
          <w:numId w:val="32"/>
        </w:numPr>
        <w:spacing w:line="360" w:lineRule="auto"/>
        <w:jc w:val="both"/>
        <w:rPr>
          <w:sz w:val="28"/>
          <w:szCs w:val="28"/>
          <w:lang w:val="en-US"/>
        </w:rPr>
      </w:pPr>
      <w:r w:rsidRPr="00405757">
        <w:rPr>
          <w:sz w:val="28"/>
          <w:szCs w:val="28"/>
          <w:lang w:val="en-US"/>
        </w:rPr>
        <w:t>sanoat portlash materiallarini saqlash va ulardan foydalanish;</w:t>
      </w:r>
    </w:p>
    <w:p w:rsidR="00AE170C" w:rsidRPr="00405757" w:rsidRDefault="00AE170C" w:rsidP="0050053F">
      <w:pPr>
        <w:pStyle w:val="a6"/>
        <w:numPr>
          <w:ilvl w:val="0"/>
          <w:numId w:val="32"/>
        </w:numPr>
        <w:spacing w:line="360" w:lineRule="auto"/>
        <w:jc w:val="both"/>
        <w:rPr>
          <w:sz w:val="28"/>
          <w:szCs w:val="28"/>
          <w:lang w:val="en-US"/>
        </w:rPr>
      </w:pPr>
      <w:r w:rsidRPr="00405757">
        <w:rPr>
          <w:sz w:val="28"/>
          <w:szCs w:val="28"/>
          <w:lang w:val="en-US"/>
        </w:rPr>
        <w:t>foydali qazilmalarni qazib olishda (gidromineral boyliklarni, keng tarqalgan foydali qazilmalarni va qazib olingan mineral xom ashyoni qayta ishlashni o</w:t>
      </w:r>
      <w:r w:rsidR="000E27AA" w:rsidRPr="00405757">
        <w:rPr>
          <w:sz w:val="28"/>
          <w:szCs w:val="28"/>
          <w:lang w:val="en-US"/>
        </w:rPr>
        <w:t>‘</w:t>
      </w:r>
      <w:r w:rsidRPr="00405757">
        <w:rPr>
          <w:sz w:val="28"/>
          <w:szCs w:val="28"/>
          <w:lang w:val="en-US"/>
        </w:rPr>
        <w:t xml:space="preserve">z ichiga olgan holda) ishlarni xavfsiz olib borish qoidalari, talablari va majburiyatlariga rioya qilish, shuningdek, </w:t>
      </w:r>
      <w:r w:rsidR="00684A4E" w:rsidRPr="00405757">
        <w:rPr>
          <w:sz w:val="28"/>
          <w:szCs w:val="28"/>
          <w:lang w:val="en-US"/>
        </w:rPr>
        <w:t>yer osti</w:t>
      </w:r>
      <w:r w:rsidR="000E27AA" w:rsidRPr="00405757">
        <w:rPr>
          <w:sz w:val="28"/>
          <w:szCs w:val="28"/>
          <w:lang w:val="en-US"/>
        </w:rPr>
        <w:t xml:space="preserve"> bo‘</w:t>
      </w:r>
      <w:r w:rsidRPr="00405757">
        <w:rPr>
          <w:sz w:val="28"/>
          <w:szCs w:val="28"/>
          <w:lang w:val="en-US"/>
        </w:rPr>
        <w:t>sh</w:t>
      </w:r>
      <w:r w:rsidR="000E27AA" w:rsidRPr="00405757">
        <w:rPr>
          <w:sz w:val="28"/>
          <w:szCs w:val="28"/>
          <w:lang w:val="en-US"/>
        </w:rPr>
        <w:t>liqlarini qazib olish bilan bog‘</w:t>
      </w:r>
      <w:r w:rsidRPr="00405757">
        <w:rPr>
          <w:sz w:val="28"/>
          <w:szCs w:val="28"/>
          <w:lang w:val="en-US"/>
        </w:rPr>
        <w:t xml:space="preserve">liq bo'lmagan maqsadlarda foydalanish uchun ularda milliy iqtisodiy </w:t>
      </w:r>
      <w:r w:rsidR="00D548A4" w:rsidRPr="00405757">
        <w:rPr>
          <w:sz w:val="28"/>
          <w:szCs w:val="28"/>
          <w:lang w:val="en-US"/>
        </w:rPr>
        <w:t>obyekt</w:t>
      </w:r>
      <w:r w:rsidRPr="00405757">
        <w:rPr>
          <w:sz w:val="28"/>
          <w:szCs w:val="28"/>
          <w:lang w:val="en-US"/>
        </w:rPr>
        <w:t>lar mavjud.</w:t>
      </w:r>
    </w:p>
    <w:p w:rsidR="00AE170C" w:rsidRPr="00405757" w:rsidRDefault="000E27AA" w:rsidP="00185185">
      <w:pPr>
        <w:spacing w:line="360" w:lineRule="auto"/>
        <w:ind w:firstLine="720"/>
        <w:jc w:val="both"/>
        <w:rPr>
          <w:sz w:val="28"/>
          <w:szCs w:val="28"/>
        </w:rPr>
      </w:pPr>
      <w:r w:rsidRPr="00405757">
        <w:rPr>
          <w:sz w:val="28"/>
          <w:szCs w:val="28"/>
        </w:rPr>
        <w:t>Sanoatgeokonte</w:t>
      </w:r>
      <w:r w:rsidRPr="00405757">
        <w:rPr>
          <w:sz w:val="28"/>
          <w:szCs w:val="28"/>
          <w:lang w:val="uz-Latn-UZ"/>
        </w:rPr>
        <w:t>x</w:t>
      </w:r>
      <w:r w:rsidR="00AE170C" w:rsidRPr="00405757">
        <w:rPr>
          <w:sz w:val="28"/>
          <w:szCs w:val="28"/>
        </w:rPr>
        <w:t>nazorat:</w:t>
      </w:r>
    </w:p>
    <w:p w:rsidR="00AE170C" w:rsidRPr="00405757" w:rsidRDefault="000E27AA" w:rsidP="0050053F">
      <w:pPr>
        <w:pStyle w:val="a6"/>
        <w:numPr>
          <w:ilvl w:val="0"/>
          <w:numId w:val="33"/>
        </w:numPr>
        <w:spacing w:line="360" w:lineRule="auto"/>
        <w:jc w:val="both"/>
        <w:rPr>
          <w:sz w:val="28"/>
          <w:szCs w:val="28"/>
        </w:rPr>
      </w:pPr>
      <w:r w:rsidRPr="00405757">
        <w:rPr>
          <w:sz w:val="28"/>
          <w:szCs w:val="28"/>
        </w:rPr>
        <w:t>o</w:t>
      </w:r>
      <w:r w:rsidRPr="00405757">
        <w:rPr>
          <w:sz w:val="28"/>
          <w:szCs w:val="28"/>
          <w:lang w:val="uz-Latn-UZ"/>
        </w:rPr>
        <w:t>‘</w:t>
      </w:r>
      <w:r w:rsidR="00AE170C" w:rsidRPr="00405757">
        <w:rPr>
          <w:sz w:val="28"/>
          <w:szCs w:val="28"/>
        </w:rPr>
        <w:t>z vakolatiga taalluqli masala</w:t>
      </w:r>
      <w:r w:rsidRPr="00405757">
        <w:rPr>
          <w:sz w:val="28"/>
          <w:szCs w:val="28"/>
        </w:rPr>
        <w:t>lar bo</w:t>
      </w:r>
      <w:r w:rsidRPr="00405757">
        <w:rPr>
          <w:sz w:val="28"/>
          <w:szCs w:val="28"/>
          <w:lang w:val="uz-Latn-UZ"/>
        </w:rPr>
        <w:t>‘</w:t>
      </w:r>
      <w:r w:rsidR="00AE170C" w:rsidRPr="00405757">
        <w:rPr>
          <w:sz w:val="28"/>
          <w:szCs w:val="28"/>
        </w:rPr>
        <w:t>yicha nazorat qilinad</w:t>
      </w:r>
      <w:r w:rsidRPr="00405757">
        <w:rPr>
          <w:sz w:val="28"/>
          <w:szCs w:val="28"/>
        </w:rPr>
        <w:t>igan korxona va inshootlarda to</w:t>
      </w:r>
      <w:r w:rsidRPr="00405757">
        <w:rPr>
          <w:sz w:val="28"/>
          <w:szCs w:val="28"/>
          <w:lang w:val="uz-Latn-UZ"/>
        </w:rPr>
        <w:t>‘</w:t>
      </w:r>
      <w:r w:rsidRPr="00405757">
        <w:rPr>
          <w:sz w:val="28"/>
          <w:szCs w:val="28"/>
        </w:rPr>
        <w:t>siqsiz tekshiruvlar o</w:t>
      </w:r>
      <w:r w:rsidRPr="00405757">
        <w:rPr>
          <w:sz w:val="28"/>
          <w:szCs w:val="28"/>
          <w:lang w:val="uz-Latn-UZ"/>
        </w:rPr>
        <w:t>‘</w:t>
      </w:r>
      <w:r w:rsidR="00AE170C" w:rsidRPr="00405757">
        <w:rPr>
          <w:sz w:val="28"/>
          <w:szCs w:val="28"/>
        </w:rPr>
        <w:t>tkazish;</w:t>
      </w:r>
    </w:p>
    <w:p w:rsidR="00AE170C" w:rsidRPr="00405757" w:rsidRDefault="00AE170C" w:rsidP="0050053F">
      <w:pPr>
        <w:pStyle w:val="a6"/>
        <w:numPr>
          <w:ilvl w:val="0"/>
          <w:numId w:val="33"/>
        </w:numPr>
        <w:spacing w:line="360" w:lineRule="auto"/>
        <w:jc w:val="both"/>
        <w:rPr>
          <w:sz w:val="28"/>
          <w:szCs w:val="28"/>
        </w:rPr>
      </w:pPr>
      <w:r w:rsidRPr="00405757">
        <w:rPr>
          <w:sz w:val="28"/>
          <w:szCs w:val="28"/>
        </w:rPr>
        <w:lastRenderedPageBreak/>
        <w:t>Sanoatgeokontexnazorat vakolatiga kiradigan, mamlakat hududidagi barcha yuridik va jism</w:t>
      </w:r>
      <w:r w:rsidR="000E27AA" w:rsidRPr="00405757">
        <w:rPr>
          <w:sz w:val="28"/>
          <w:szCs w:val="28"/>
        </w:rPr>
        <w:t>oniy shaxslar uchun majburiy bo</w:t>
      </w:r>
      <w:r w:rsidR="000E27AA" w:rsidRPr="00405757">
        <w:rPr>
          <w:sz w:val="28"/>
          <w:szCs w:val="28"/>
          <w:lang w:val="uz-Latn-UZ"/>
        </w:rPr>
        <w:t>‘</w:t>
      </w:r>
      <w:r w:rsidR="000E27AA" w:rsidRPr="00405757">
        <w:rPr>
          <w:sz w:val="28"/>
          <w:szCs w:val="28"/>
        </w:rPr>
        <w:t>lgan masalalar bo</w:t>
      </w:r>
      <w:r w:rsidR="000E27AA" w:rsidRPr="00405757">
        <w:rPr>
          <w:sz w:val="28"/>
          <w:szCs w:val="28"/>
          <w:lang w:val="uz-Latn-UZ"/>
        </w:rPr>
        <w:t>‘</w:t>
      </w:r>
      <w:r w:rsidR="000E27AA" w:rsidRPr="00405757">
        <w:rPr>
          <w:sz w:val="28"/>
          <w:szCs w:val="28"/>
        </w:rPr>
        <w:t xml:space="preserve">yicha </w:t>
      </w:r>
      <w:r w:rsidR="00C47B87" w:rsidRPr="00405757">
        <w:rPr>
          <w:sz w:val="28"/>
          <w:szCs w:val="28"/>
        </w:rPr>
        <w:t>me’yor</w:t>
      </w:r>
      <w:r w:rsidRPr="00405757">
        <w:rPr>
          <w:sz w:val="28"/>
          <w:szCs w:val="28"/>
        </w:rPr>
        <w:t>iy-texnik hujjatlarni tasdiqlaydi;</w:t>
      </w:r>
    </w:p>
    <w:p w:rsidR="00AE170C" w:rsidRPr="00405757" w:rsidRDefault="00B70732" w:rsidP="0050053F">
      <w:pPr>
        <w:pStyle w:val="a6"/>
        <w:numPr>
          <w:ilvl w:val="0"/>
          <w:numId w:val="33"/>
        </w:numPr>
        <w:spacing w:line="360" w:lineRule="auto"/>
        <w:jc w:val="both"/>
        <w:rPr>
          <w:sz w:val="28"/>
          <w:szCs w:val="28"/>
        </w:rPr>
      </w:pPr>
      <w:r w:rsidRPr="00405757">
        <w:rPr>
          <w:sz w:val="28"/>
          <w:szCs w:val="28"/>
          <w:lang w:val="uz-Latn-UZ"/>
        </w:rPr>
        <w:t>yer qa’ri</w:t>
      </w:r>
      <w:r w:rsidR="000E27AA" w:rsidRPr="00405757">
        <w:rPr>
          <w:sz w:val="28"/>
          <w:szCs w:val="28"/>
        </w:rPr>
        <w:t xml:space="preserve"> xavfsizligi va muhofazasi bo</w:t>
      </w:r>
      <w:r w:rsidR="000E27AA" w:rsidRPr="00405757">
        <w:rPr>
          <w:sz w:val="28"/>
          <w:szCs w:val="28"/>
          <w:lang w:val="uz-Latn-UZ"/>
        </w:rPr>
        <w:t>‘</w:t>
      </w:r>
      <w:r w:rsidR="00AE170C" w:rsidRPr="00405757">
        <w:rPr>
          <w:sz w:val="28"/>
          <w:szCs w:val="28"/>
        </w:rPr>
        <w:t>yicha qoidalarni buzgan holda olib borilayotgan ishlarni to</w:t>
      </w:r>
      <w:r w:rsidR="000E27AA" w:rsidRPr="00405757">
        <w:rPr>
          <w:sz w:val="28"/>
          <w:szCs w:val="28"/>
          <w:lang w:val="uz-Latn-UZ"/>
        </w:rPr>
        <w:t>‘</w:t>
      </w:r>
      <w:r w:rsidR="000E27AA" w:rsidRPr="00405757">
        <w:rPr>
          <w:sz w:val="28"/>
          <w:szCs w:val="28"/>
        </w:rPr>
        <w:t>xtatib turish to</w:t>
      </w:r>
      <w:r w:rsidR="000E27AA" w:rsidRPr="00405757">
        <w:rPr>
          <w:sz w:val="28"/>
          <w:szCs w:val="28"/>
          <w:lang w:val="uz-Latn-UZ"/>
        </w:rPr>
        <w:t>‘</w:t>
      </w:r>
      <w:r w:rsidR="000E27AA" w:rsidRPr="00405757">
        <w:rPr>
          <w:sz w:val="28"/>
          <w:szCs w:val="28"/>
        </w:rPr>
        <w:t>g</w:t>
      </w:r>
      <w:r w:rsidR="000E27AA" w:rsidRPr="00405757">
        <w:rPr>
          <w:sz w:val="28"/>
          <w:szCs w:val="28"/>
          <w:lang w:val="uz-Latn-UZ"/>
        </w:rPr>
        <w:t>‘</w:t>
      </w:r>
      <w:r w:rsidR="00AE170C" w:rsidRPr="00405757">
        <w:rPr>
          <w:sz w:val="28"/>
          <w:szCs w:val="28"/>
        </w:rPr>
        <w:t>risida majburiy buyruqlar, shuningdek, odamlar hayoti uchun xavf yoki baxtsiz hodisa yuz berganda, ish joyla</w:t>
      </w:r>
      <w:r w:rsidR="000E27AA" w:rsidRPr="00405757">
        <w:rPr>
          <w:sz w:val="28"/>
          <w:szCs w:val="28"/>
        </w:rPr>
        <w:t>ridan chiqib ketish to</w:t>
      </w:r>
      <w:r w:rsidR="000E27AA" w:rsidRPr="00405757">
        <w:rPr>
          <w:sz w:val="28"/>
          <w:szCs w:val="28"/>
          <w:lang w:val="uz-Latn-UZ"/>
        </w:rPr>
        <w:t>‘</w:t>
      </w:r>
      <w:r w:rsidR="000E27AA" w:rsidRPr="00405757">
        <w:rPr>
          <w:sz w:val="28"/>
          <w:szCs w:val="28"/>
        </w:rPr>
        <w:t>g</w:t>
      </w:r>
      <w:r w:rsidR="000E27AA" w:rsidRPr="00405757">
        <w:rPr>
          <w:sz w:val="28"/>
          <w:szCs w:val="28"/>
          <w:lang w:val="uz-Latn-UZ"/>
        </w:rPr>
        <w:t>‘</w:t>
      </w:r>
      <w:r w:rsidR="000E27AA" w:rsidRPr="00405757">
        <w:rPr>
          <w:sz w:val="28"/>
          <w:szCs w:val="28"/>
        </w:rPr>
        <w:t>risidagi ko</w:t>
      </w:r>
      <w:r w:rsidR="000E27AA" w:rsidRPr="00405757">
        <w:rPr>
          <w:sz w:val="28"/>
          <w:szCs w:val="28"/>
          <w:lang w:val="uz-Latn-UZ"/>
        </w:rPr>
        <w:t>‘</w:t>
      </w:r>
      <w:r w:rsidR="00AE170C" w:rsidRPr="00405757">
        <w:rPr>
          <w:sz w:val="28"/>
          <w:szCs w:val="28"/>
        </w:rPr>
        <w:t>rs</w:t>
      </w:r>
      <w:r w:rsidR="000E27AA" w:rsidRPr="00405757">
        <w:rPr>
          <w:sz w:val="28"/>
          <w:szCs w:val="28"/>
        </w:rPr>
        <w:t>atmalarni berish, agar kerak bo</w:t>
      </w:r>
      <w:r w:rsidR="000E27AA" w:rsidRPr="00405757">
        <w:rPr>
          <w:sz w:val="28"/>
          <w:szCs w:val="28"/>
          <w:lang w:val="uz-Latn-UZ"/>
        </w:rPr>
        <w:t>‘</w:t>
      </w:r>
      <w:r w:rsidR="000E27AA" w:rsidRPr="00405757">
        <w:rPr>
          <w:sz w:val="28"/>
          <w:szCs w:val="28"/>
        </w:rPr>
        <w:t>lsa - ishni to</w:t>
      </w:r>
      <w:r w:rsidR="000E27AA" w:rsidRPr="00405757">
        <w:rPr>
          <w:sz w:val="28"/>
          <w:szCs w:val="28"/>
          <w:lang w:val="uz-Latn-UZ"/>
        </w:rPr>
        <w:t>‘</w:t>
      </w:r>
      <w:r w:rsidR="000E27AA" w:rsidRPr="00405757">
        <w:rPr>
          <w:sz w:val="28"/>
          <w:szCs w:val="28"/>
        </w:rPr>
        <w:t>g</w:t>
      </w:r>
      <w:r w:rsidR="000E27AA" w:rsidRPr="00405757">
        <w:rPr>
          <w:sz w:val="28"/>
          <w:szCs w:val="28"/>
          <w:lang w:val="uz-Latn-UZ"/>
        </w:rPr>
        <w:t>‘</w:t>
      </w:r>
      <w:r w:rsidR="000E27AA" w:rsidRPr="00405757">
        <w:rPr>
          <w:sz w:val="28"/>
          <w:szCs w:val="28"/>
        </w:rPr>
        <w:t>ridan-to</w:t>
      </w:r>
      <w:r w:rsidR="000E27AA" w:rsidRPr="00405757">
        <w:rPr>
          <w:sz w:val="28"/>
          <w:szCs w:val="28"/>
          <w:lang w:val="uz-Latn-UZ"/>
        </w:rPr>
        <w:t>‘</w:t>
      </w:r>
      <w:r w:rsidR="000E27AA" w:rsidRPr="00405757">
        <w:rPr>
          <w:sz w:val="28"/>
          <w:szCs w:val="28"/>
        </w:rPr>
        <w:t>g</w:t>
      </w:r>
      <w:r w:rsidR="000E27AA" w:rsidRPr="00405757">
        <w:rPr>
          <w:sz w:val="28"/>
          <w:szCs w:val="28"/>
          <w:lang w:val="uz-Latn-UZ"/>
        </w:rPr>
        <w:t>‘</w:t>
      </w:r>
      <w:r w:rsidR="000E27AA" w:rsidRPr="00405757">
        <w:rPr>
          <w:sz w:val="28"/>
          <w:szCs w:val="28"/>
        </w:rPr>
        <w:t>ri to</w:t>
      </w:r>
      <w:r w:rsidR="000E27AA" w:rsidRPr="00405757">
        <w:rPr>
          <w:sz w:val="28"/>
          <w:szCs w:val="28"/>
          <w:lang w:val="uz-Latn-UZ"/>
        </w:rPr>
        <w:t>‘</w:t>
      </w:r>
      <w:r w:rsidR="00AE170C" w:rsidRPr="00405757">
        <w:rPr>
          <w:sz w:val="28"/>
          <w:szCs w:val="28"/>
        </w:rPr>
        <w:t>x</w:t>
      </w:r>
      <w:r w:rsidR="000E27AA" w:rsidRPr="00405757">
        <w:rPr>
          <w:sz w:val="28"/>
          <w:szCs w:val="28"/>
        </w:rPr>
        <w:t xml:space="preserve">tatib turish va </w:t>
      </w:r>
      <w:r w:rsidR="000E27AA" w:rsidRPr="00405757">
        <w:rPr>
          <w:sz w:val="28"/>
          <w:szCs w:val="28"/>
          <w:lang w:val="uz-Latn-UZ"/>
        </w:rPr>
        <w:t xml:space="preserve">odamlarni </w:t>
      </w:r>
      <w:r w:rsidR="000E27AA" w:rsidRPr="00405757">
        <w:rPr>
          <w:sz w:val="28"/>
          <w:szCs w:val="28"/>
        </w:rPr>
        <w:t>olib chiqish to</w:t>
      </w:r>
      <w:r w:rsidR="000E27AA" w:rsidRPr="00405757">
        <w:rPr>
          <w:sz w:val="28"/>
          <w:szCs w:val="28"/>
          <w:lang w:val="uz-Latn-UZ"/>
        </w:rPr>
        <w:t>‘</w:t>
      </w:r>
      <w:r w:rsidR="000E27AA" w:rsidRPr="00405757">
        <w:rPr>
          <w:sz w:val="28"/>
          <w:szCs w:val="28"/>
        </w:rPr>
        <w:t>g</w:t>
      </w:r>
      <w:r w:rsidR="000E27AA" w:rsidRPr="00405757">
        <w:rPr>
          <w:sz w:val="28"/>
          <w:szCs w:val="28"/>
          <w:lang w:val="uz-Latn-UZ"/>
        </w:rPr>
        <w:t>‘</w:t>
      </w:r>
      <w:r w:rsidR="00AE170C" w:rsidRPr="00405757">
        <w:rPr>
          <w:sz w:val="28"/>
          <w:szCs w:val="28"/>
        </w:rPr>
        <w:t xml:space="preserve">risida </w:t>
      </w:r>
      <w:r w:rsidR="000E27AA" w:rsidRPr="00405757">
        <w:rPr>
          <w:sz w:val="28"/>
          <w:szCs w:val="28"/>
          <w:lang w:val="uz-Latn-UZ"/>
        </w:rPr>
        <w:t>vakolatlaridan kelib chiqib</w:t>
      </w:r>
      <w:r w:rsidR="00AE170C" w:rsidRPr="00405757">
        <w:rPr>
          <w:sz w:val="28"/>
          <w:szCs w:val="28"/>
        </w:rPr>
        <w:t>, ish joyini yoki jihozlarini muhrla</w:t>
      </w:r>
      <w:r w:rsidR="000E27AA" w:rsidRPr="00405757">
        <w:rPr>
          <w:sz w:val="28"/>
          <w:szCs w:val="28"/>
          <w:lang w:val="uz-Latn-UZ"/>
        </w:rPr>
        <w:t>nadi</w:t>
      </w:r>
      <w:r w:rsidR="00AE170C" w:rsidRPr="00405757">
        <w:rPr>
          <w:sz w:val="28"/>
          <w:szCs w:val="28"/>
        </w:rPr>
        <w:t>;</w:t>
      </w:r>
    </w:p>
    <w:p w:rsidR="00AE170C" w:rsidRPr="00405757" w:rsidRDefault="00AE170C" w:rsidP="0050053F">
      <w:pPr>
        <w:pStyle w:val="a6"/>
        <w:numPr>
          <w:ilvl w:val="0"/>
          <w:numId w:val="33"/>
        </w:numPr>
        <w:spacing w:line="360" w:lineRule="auto"/>
        <w:jc w:val="both"/>
        <w:rPr>
          <w:sz w:val="28"/>
          <w:szCs w:val="28"/>
        </w:rPr>
      </w:pPr>
      <w:r w:rsidRPr="00405757">
        <w:rPr>
          <w:sz w:val="28"/>
          <w:szCs w:val="28"/>
        </w:rPr>
        <w:t>ruxsatnomalarning amal qilish shartlari buzilgan taqdirda, shuningdek b</w:t>
      </w:r>
      <w:r w:rsidR="000E27AA" w:rsidRPr="00405757">
        <w:rPr>
          <w:sz w:val="28"/>
          <w:szCs w:val="28"/>
        </w:rPr>
        <w:t>axtsiz hodisalar, odamlarning o</w:t>
      </w:r>
      <w:r w:rsidR="000E27AA" w:rsidRPr="00405757">
        <w:rPr>
          <w:sz w:val="28"/>
          <w:szCs w:val="28"/>
          <w:lang w:val="uz-Latn-UZ"/>
        </w:rPr>
        <w:t>‘</w:t>
      </w:r>
      <w:r w:rsidR="000E27AA" w:rsidRPr="00405757">
        <w:rPr>
          <w:sz w:val="28"/>
          <w:szCs w:val="28"/>
        </w:rPr>
        <w:t>limi yoki ularning sog</w:t>
      </w:r>
      <w:r w:rsidR="000E27AA" w:rsidRPr="00405757">
        <w:rPr>
          <w:sz w:val="28"/>
          <w:szCs w:val="28"/>
          <w:lang w:val="uz-Latn-UZ"/>
        </w:rPr>
        <w:t>‘</w:t>
      </w:r>
      <w:r w:rsidR="000E27AA" w:rsidRPr="00405757">
        <w:rPr>
          <w:sz w:val="28"/>
          <w:szCs w:val="28"/>
        </w:rPr>
        <w:t>lig</w:t>
      </w:r>
      <w:r w:rsidR="000E27AA" w:rsidRPr="00405757">
        <w:rPr>
          <w:sz w:val="28"/>
          <w:szCs w:val="28"/>
          <w:lang w:val="uz-Latn-UZ"/>
        </w:rPr>
        <w:t>‘</w:t>
      </w:r>
      <w:r w:rsidRPr="00405757">
        <w:rPr>
          <w:sz w:val="28"/>
          <w:szCs w:val="28"/>
        </w:rPr>
        <w:t xml:space="preserve">iga zarar </w:t>
      </w:r>
      <w:r w:rsidR="000E27AA" w:rsidRPr="00405757">
        <w:rPr>
          <w:sz w:val="28"/>
          <w:szCs w:val="28"/>
          <w:lang w:val="uz-Latn-UZ"/>
        </w:rPr>
        <w:t>y</w:t>
      </w:r>
      <w:r w:rsidR="000E27AA" w:rsidRPr="00405757">
        <w:rPr>
          <w:sz w:val="28"/>
          <w:szCs w:val="28"/>
        </w:rPr>
        <w:t>etkazish xavfi mavjud bo</w:t>
      </w:r>
      <w:r w:rsidR="000E27AA" w:rsidRPr="00405757">
        <w:rPr>
          <w:sz w:val="28"/>
          <w:szCs w:val="28"/>
          <w:lang w:val="uz-Latn-UZ"/>
        </w:rPr>
        <w:t>‘</w:t>
      </w:r>
      <w:r w:rsidRPr="00405757">
        <w:rPr>
          <w:sz w:val="28"/>
          <w:szCs w:val="28"/>
        </w:rPr>
        <w:t>lgan hollarda ruxsat etilgan faoliyatni amalga oshirish huquqi uc</w:t>
      </w:r>
      <w:r w:rsidR="000E27AA" w:rsidRPr="00405757">
        <w:rPr>
          <w:sz w:val="28"/>
          <w:szCs w:val="28"/>
        </w:rPr>
        <w:t>hun berilgan ruxsatnomalarni to</w:t>
      </w:r>
      <w:r w:rsidR="000E27AA" w:rsidRPr="00405757">
        <w:rPr>
          <w:sz w:val="28"/>
          <w:szCs w:val="28"/>
          <w:lang w:val="uz-Latn-UZ"/>
        </w:rPr>
        <w:t>‘</w:t>
      </w:r>
      <w:r w:rsidRPr="00405757">
        <w:rPr>
          <w:sz w:val="28"/>
          <w:szCs w:val="28"/>
        </w:rPr>
        <w:t>xtatib turish yoki bekor qilish;</w:t>
      </w:r>
    </w:p>
    <w:p w:rsidR="00AE170C" w:rsidRPr="00405757" w:rsidRDefault="00AE170C" w:rsidP="0050053F">
      <w:pPr>
        <w:pStyle w:val="a6"/>
        <w:numPr>
          <w:ilvl w:val="0"/>
          <w:numId w:val="33"/>
        </w:numPr>
        <w:spacing w:line="360" w:lineRule="auto"/>
        <w:jc w:val="both"/>
        <w:rPr>
          <w:sz w:val="28"/>
          <w:szCs w:val="28"/>
        </w:rPr>
      </w:pPr>
      <w:r w:rsidRPr="00405757">
        <w:rPr>
          <w:sz w:val="28"/>
          <w:szCs w:val="28"/>
        </w:rPr>
        <w:t>baxtsiz hodisalar, ishlab chiqarish jaroha</w:t>
      </w:r>
      <w:r w:rsidR="000E27AA" w:rsidRPr="00405757">
        <w:rPr>
          <w:sz w:val="28"/>
          <w:szCs w:val="28"/>
        </w:rPr>
        <w:t>tlari holatlari va sabablari bo</w:t>
      </w:r>
      <w:r w:rsidR="000E27AA" w:rsidRPr="00405757">
        <w:rPr>
          <w:sz w:val="28"/>
          <w:szCs w:val="28"/>
          <w:lang w:val="uz-Latn-UZ"/>
        </w:rPr>
        <w:t>‘</w:t>
      </w:r>
      <w:r w:rsidRPr="00405757">
        <w:rPr>
          <w:sz w:val="28"/>
          <w:szCs w:val="28"/>
        </w:rPr>
        <w:t>yicha texnik tek</w:t>
      </w:r>
      <w:r w:rsidR="000E27AA" w:rsidRPr="00405757">
        <w:rPr>
          <w:sz w:val="28"/>
          <w:szCs w:val="28"/>
        </w:rPr>
        <w:t>shiruvni belgilangan tartibda o</w:t>
      </w:r>
      <w:r w:rsidR="000E27AA" w:rsidRPr="00405757">
        <w:rPr>
          <w:sz w:val="28"/>
          <w:szCs w:val="28"/>
          <w:lang w:val="uz-Latn-UZ"/>
        </w:rPr>
        <w:t>‘</w:t>
      </w:r>
      <w:r w:rsidRPr="00405757">
        <w:rPr>
          <w:sz w:val="28"/>
          <w:szCs w:val="28"/>
        </w:rPr>
        <w:t>tkaza</w:t>
      </w:r>
      <w:r w:rsidR="000E27AA" w:rsidRPr="00405757">
        <w:rPr>
          <w:sz w:val="28"/>
          <w:szCs w:val="28"/>
        </w:rPr>
        <w:t>di va tekshiruv natijalariga ko</w:t>
      </w:r>
      <w:r w:rsidR="000E27AA" w:rsidRPr="00405757">
        <w:rPr>
          <w:sz w:val="28"/>
          <w:szCs w:val="28"/>
          <w:lang w:val="uz-Latn-UZ"/>
        </w:rPr>
        <w:t>‘</w:t>
      </w:r>
      <w:r w:rsidR="000E27AA" w:rsidRPr="00405757">
        <w:rPr>
          <w:sz w:val="28"/>
          <w:szCs w:val="28"/>
        </w:rPr>
        <w:t>ra "Sanoatgeokonte</w:t>
      </w:r>
      <w:r w:rsidR="000E27AA" w:rsidRPr="00405757">
        <w:rPr>
          <w:sz w:val="28"/>
          <w:szCs w:val="28"/>
          <w:lang w:val="uz-Latn-UZ"/>
        </w:rPr>
        <w:t>x</w:t>
      </w:r>
      <w:r w:rsidRPr="00405757">
        <w:rPr>
          <w:sz w:val="28"/>
          <w:szCs w:val="28"/>
        </w:rPr>
        <w:t>nazorat" va</w:t>
      </w:r>
      <w:r w:rsidR="000E27AA" w:rsidRPr="00405757">
        <w:rPr>
          <w:sz w:val="28"/>
          <w:szCs w:val="28"/>
        </w:rPr>
        <w:t>kolatiga kiradigan masalalar bo</w:t>
      </w:r>
      <w:r w:rsidR="000E27AA" w:rsidRPr="00405757">
        <w:rPr>
          <w:sz w:val="28"/>
          <w:szCs w:val="28"/>
          <w:lang w:val="uz-Latn-UZ"/>
        </w:rPr>
        <w:t>‘</w:t>
      </w:r>
      <w:r w:rsidRPr="00405757">
        <w:rPr>
          <w:sz w:val="28"/>
          <w:szCs w:val="28"/>
        </w:rPr>
        <w:t>yicha majburiy qarorlarni qabul qiladi;</w:t>
      </w:r>
    </w:p>
    <w:p w:rsidR="00AE170C" w:rsidRPr="00405757" w:rsidRDefault="00AE170C" w:rsidP="0050053F">
      <w:pPr>
        <w:pStyle w:val="a6"/>
        <w:numPr>
          <w:ilvl w:val="0"/>
          <w:numId w:val="33"/>
        </w:numPr>
        <w:spacing w:line="360" w:lineRule="auto"/>
        <w:jc w:val="both"/>
        <w:rPr>
          <w:sz w:val="28"/>
          <w:szCs w:val="28"/>
        </w:rPr>
      </w:pPr>
      <w:r w:rsidRPr="00405757">
        <w:rPr>
          <w:sz w:val="28"/>
          <w:szCs w:val="28"/>
        </w:rPr>
        <w:t>mansabdor shaxslarni va fuqarolarni qonunc</w:t>
      </w:r>
      <w:r w:rsidR="000E27AA" w:rsidRPr="00405757">
        <w:rPr>
          <w:sz w:val="28"/>
          <w:szCs w:val="28"/>
        </w:rPr>
        <w:t xml:space="preserve">hilikda belgilangan tartibda </w:t>
      </w:r>
      <w:r w:rsidR="007A1D3E" w:rsidRPr="00405757">
        <w:rPr>
          <w:sz w:val="28"/>
          <w:szCs w:val="28"/>
        </w:rPr>
        <w:t>ma’</w:t>
      </w:r>
      <w:r w:rsidRPr="00405757">
        <w:rPr>
          <w:sz w:val="28"/>
          <w:szCs w:val="28"/>
        </w:rPr>
        <w:t>muriy javobgarlikka tortish va aybdorlarni jinoiy javo</w:t>
      </w:r>
      <w:r w:rsidR="000E27AA" w:rsidRPr="00405757">
        <w:rPr>
          <w:sz w:val="28"/>
          <w:szCs w:val="28"/>
        </w:rPr>
        <w:t>bgarlikka tortish masalasini ko</w:t>
      </w:r>
      <w:r w:rsidR="000E27AA" w:rsidRPr="00405757">
        <w:rPr>
          <w:sz w:val="28"/>
          <w:szCs w:val="28"/>
          <w:lang w:val="uz-Latn-UZ"/>
        </w:rPr>
        <w:t>‘</w:t>
      </w:r>
      <w:r w:rsidRPr="00405757">
        <w:rPr>
          <w:sz w:val="28"/>
          <w:szCs w:val="28"/>
        </w:rPr>
        <w:t>rib chiqish uchun tegishli hollarda materiallarni tergov organlariga yuborish;</w:t>
      </w:r>
    </w:p>
    <w:p w:rsidR="00AE170C" w:rsidRPr="00405757" w:rsidRDefault="000E27AA" w:rsidP="0050053F">
      <w:pPr>
        <w:pStyle w:val="a6"/>
        <w:numPr>
          <w:ilvl w:val="0"/>
          <w:numId w:val="33"/>
        </w:numPr>
        <w:spacing w:line="360" w:lineRule="auto"/>
        <w:jc w:val="both"/>
        <w:rPr>
          <w:sz w:val="28"/>
          <w:szCs w:val="28"/>
        </w:rPr>
      </w:pPr>
      <w:r w:rsidRPr="00405757">
        <w:rPr>
          <w:sz w:val="28"/>
          <w:szCs w:val="28"/>
        </w:rPr>
        <w:t>o</w:t>
      </w:r>
      <w:r w:rsidRPr="00405757">
        <w:rPr>
          <w:sz w:val="28"/>
          <w:szCs w:val="28"/>
          <w:lang w:val="uz-Latn-UZ"/>
        </w:rPr>
        <w:t>‘</w:t>
      </w:r>
      <w:r w:rsidR="00AE170C" w:rsidRPr="00405757">
        <w:rPr>
          <w:sz w:val="28"/>
          <w:szCs w:val="28"/>
        </w:rPr>
        <w:t>z vakolatlari doirasida boshqaruv organlari, birlashmalar, korxonalar</w:t>
      </w:r>
      <w:r w:rsidR="00270C0E" w:rsidRPr="00405757">
        <w:rPr>
          <w:sz w:val="28"/>
          <w:szCs w:val="28"/>
        </w:rPr>
        <w:t xml:space="preserve"> va fuqarolar uchun majburiy bo</w:t>
      </w:r>
      <w:r w:rsidR="00270C0E" w:rsidRPr="00405757">
        <w:rPr>
          <w:sz w:val="28"/>
          <w:szCs w:val="28"/>
          <w:lang w:val="uz-Latn-UZ"/>
        </w:rPr>
        <w:t>‘</w:t>
      </w:r>
      <w:r w:rsidR="00270C0E" w:rsidRPr="00405757">
        <w:rPr>
          <w:sz w:val="28"/>
          <w:szCs w:val="28"/>
        </w:rPr>
        <w:t>lgan farmonlar chiqaradi va ko</w:t>
      </w:r>
      <w:r w:rsidR="00270C0E" w:rsidRPr="00405757">
        <w:rPr>
          <w:sz w:val="28"/>
          <w:szCs w:val="28"/>
          <w:lang w:val="uz-Latn-UZ"/>
        </w:rPr>
        <w:t>‘</w:t>
      </w:r>
      <w:r w:rsidR="00AE170C" w:rsidRPr="00405757">
        <w:rPr>
          <w:sz w:val="28"/>
          <w:szCs w:val="28"/>
        </w:rPr>
        <w:t>rsatmalar beradi.</w:t>
      </w:r>
    </w:p>
    <w:p w:rsidR="00AE170C" w:rsidRPr="00405757" w:rsidRDefault="00270C0E" w:rsidP="00185185">
      <w:pPr>
        <w:spacing w:line="360" w:lineRule="auto"/>
        <w:ind w:firstLine="720"/>
        <w:jc w:val="both"/>
        <w:rPr>
          <w:sz w:val="28"/>
          <w:szCs w:val="28"/>
        </w:rPr>
      </w:pPr>
      <w:r w:rsidRPr="00405757">
        <w:rPr>
          <w:sz w:val="28"/>
          <w:szCs w:val="28"/>
        </w:rPr>
        <w:t>Sanoatgeokonte</w:t>
      </w:r>
      <w:r w:rsidRPr="00405757">
        <w:rPr>
          <w:sz w:val="28"/>
          <w:szCs w:val="28"/>
          <w:lang w:val="uz-Latn-UZ"/>
        </w:rPr>
        <w:t>x</w:t>
      </w:r>
      <w:r w:rsidRPr="00405757">
        <w:rPr>
          <w:sz w:val="28"/>
          <w:szCs w:val="28"/>
        </w:rPr>
        <w:t>nazorat, shuningdek, O</w:t>
      </w:r>
      <w:r w:rsidRPr="00405757">
        <w:rPr>
          <w:sz w:val="28"/>
          <w:szCs w:val="28"/>
          <w:lang w:val="uz-Latn-UZ"/>
        </w:rPr>
        <w:t>‘</w:t>
      </w:r>
      <w:r w:rsidR="00AE170C" w:rsidRPr="00405757">
        <w:rPr>
          <w:sz w:val="28"/>
          <w:szCs w:val="28"/>
        </w:rPr>
        <w:t>zbekiston Respublikasi Vazirlar Mahkamasi</w:t>
      </w:r>
      <w:r w:rsidRPr="00405757">
        <w:rPr>
          <w:sz w:val="28"/>
          <w:szCs w:val="28"/>
        </w:rPr>
        <w:t xml:space="preserve">ning qarori bilan tasdiqlangan </w:t>
      </w:r>
      <w:r w:rsidRPr="00405757">
        <w:rPr>
          <w:sz w:val="28"/>
          <w:szCs w:val="28"/>
          <w:lang w:val="uz-Latn-UZ"/>
        </w:rPr>
        <w:t>“</w:t>
      </w:r>
      <w:r w:rsidRPr="00405757">
        <w:rPr>
          <w:sz w:val="28"/>
          <w:szCs w:val="28"/>
        </w:rPr>
        <w:t>Reglament ...</w:t>
      </w:r>
      <w:r w:rsidRPr="00405757">
        <w:rPr>
          <w:sz w:val="28"/>
          <w:szCs w:val="28"/>
          <w:lang w:val="uz-Latn-UZ"/>
        </w:rPr>
        <w:t>”</w:t>
      </w:r>
      <w:r w:rsidR="00AE170C" w:rsidRPr="00405757">
        <w:rPr>
          <w:sz w:val="28"/>
          <w:szCs w:val="28"/>
        </w:rPr>
        <w:t>da belgilangan boshqa vakolatlarni amalga oshiradi.</w:t>
      </w:r>
    </w:p>
    <w:p w:rsidR="00AE170C" w:rsidRPr="00405757" w:rsidRDefault="00270C0E" w:rsidP="00185185">
      <w:pPr>
        <w:spacing w:line="360" w:lineRule="auto"/>
        <w:ind w:firstLine="720"/>
        <w:jc w:val="both"/>
        <w:rPr>
          <w:sz w:val="28"/>
          <w:szCs w:val="28"/>
          <w:lang w:val="en-US"/>
        </w:rPr>
      </w:pPr>
      <w:r w:rsidRPr="00405757">
        <w:rPr>
          <w:sz w:val="28"/>
          <w:szCs w:val="28"/>
          <w:lang w:val="en-US"/>
        </w:rPr>
        <w:lastRenderedPageBreak/>
        <w:t>O‘</w:t>
      </w:r>
      <w:r w:rsidR="00AE170C" w:rsidRPr="00405757">
        <w:rPr>
          <w:sz w:val="28"/>
          <w:szCs w:val="28"/>
          <w:lang w:val="en-US"/>
        </w:rPr>
        <w:t xml:space="preserve">zbekiston Respublikasi Vazirlar Mahkamasining 1997 yil </w:t>
      </w:r>
      <w:r w:rsidRPr="00405757">
        <w:rPr>
          <w:sz w:val="28"/>
          <w:szCs w:val="28"/>
          <w:lang w:val="en-US"/>
        </w:rPr>
        <w:t>13 yanvardagi 19-sonli qarori. “</w:t>
      </w:r>
      <w:r w:rsidR="00684A4E" w:rsidRPr="00405757">
        <w:rPr>
          <w:sz w:val="28"/>
          <w:szCs w:val="28"/>
          <w:lang w:val="en-US"/>
        </w:rPr>
        <w:t>Yer osti</w:t>
      </w:r>
      <w:r w:rsidR="00AE170C" w:rsidRPr="00405757">
        <w:rPr>
          <w:sz w:val="28"/>
          <w:szCs w:val="28"/>
          <w:lang w:val="en-US"/>
        </w:rPr>
        <w:t xml:space="preserve"> boyliklaridan foydalanish va ularni muhofaza qilish, </w:t>
      </w:r>
      <w:r w:rsidR="00684A4E" w:rsidRPr="00405757">
        <w:rPr>
          <w:sz w:val="28"/>
          <w:szCs w:val="28"/>
          <w:lang w:val="en-US"/>
        </w:rPr>
        <w:t>yer osti</w:t>
      </w:r>
      <w:r w:rsidRPr="00405757">
        <w:rPr>
          <w:sz w:val="28"/>
          <w:szCs w:val="28"/>
          <w:lang w:val="en-US"/>
        </w:rPr>
        <w:t xml:space="preserve"> boyliklarini geologik o‘</w:t>
      </w:r>
      <w:r w:rsidR="00AE170C" w:rsidRPr="00405757">
        <w:rPr>
          <w:sz w:val="28"/>
          <w:szCs w:val="28"/>
          <w:lang w:val="en-US"/>
        </w:rPr>
        <w:t xml:space="preserve">rganish va </w:t>
      </w:r>
      <w:r w:rsidR="00684A4E" w:rsidRPr="00405757">
        <w:rPr>
          <w:sz w:val="28"/>
          <w:szCs w:val="28"/>
          <w:lang w:val="en-US"/>
        </w:rPr>
        <w:t>yer osti</w:t>
      </w:r>
      <w:r w:rsidR="00AE170C" w:rsidRPr="00405757">
        <w:rPr>
          <w:sz w:val="28"/>
          <w:szCs w:val="28"/>
          <w:lang w:val="en-US"/>
        </w:rPr>
        <w:t xml:space="preserve"> boyliklaridan oqilona foydalanishni davlat nazorati</w:t>
      </w:r>
      <w:r w:rsidRPr="00405757">
        <w:rPr>
          <w:sz w:val="28"/>
          <w:szCs w:val="28"/>
          <w:lang w:val="en-US"/>
        </w:rPr>
        <w:t xml:space="preserve"> to‘g‘</w:t>
      </w:r>
      <w:r w:rsidR="00AE170C" w:rsidRPr="00405757">
        <w:rPr>
          <w:sz w:val="28"/>
          <w:szCs w:val="28"/>
          <w:lang w:val="en-US"/>
        </w:rPr>
        <w:t>risida</w:t>
      </w:r>
      <w:r w:rsidRPr="00405757">
        <w:rPr>
          <w:sz w:val="28"/>
          <w:szCs w:val="28"/>
          <w:lang w:val="en-US"/>
        </w:rPr>
        <w:t>”gi nizom</w:t>
      </w:r>
      <w:r w:rsidR="00AE170C" w:rsidRPr="00405757">
        <w:rPr>
          <w:sz w:val="28"/>
          <w:szCs w:val="28"/>
          <w:lang w:val="en-US"/>
        </w:rPr>
        <w:t>ni</w:t>
      </w:r>
      <w:r w:rsidRPr="00405757">
        <w:rPr>
          <w:sz w:val="28"/>
          <w:szCs w:val="28"/>
          <w:lang w:val="en-US"/>
        </w:rPr>
        <w:t xml:space="preserve"> tasdiqladi (3-ilova). Ushbu </w:t>
      </w:r>
      <w:r w:rsidR="00C47B87" w:rsidRPr="00405757">
        <w:rPr>
          <w:sz w:val="28"/>
          <w:szCs w:val="28"/>
          <w:lang w:val="en-US"/>
        </w:rPr>
        <w:t>me’yor</w:t>
      </w:r>
      <w:r w:rsidR="00AE170C" w:rsidRPr="00405757">
        <w:rPr>
          <w:sz w:val="28"/>
          <w:szCs w:val="28"/>
          <w:lang w:val="en-US"/>
        </w:rPr>
        <w:t>iy hujjat maxsus vakolatli davlat organ</w:t>
      </w:r>
      <w:r w:rsidRPr="00405757">
        <w:rPr>
          <w:sz w:val="28"/>
          <w:szCs w:val="28"/>
          <w:lang w:val="en-US"/>
        </w:rPr>
        <w:t>lari va ularning funktsional bo‘</w:t>
      </w:r>
      <w:r w:rsidR="00AE170C" w:rsidRPr="00405757">
        <w:rPr>
          <w:sz w:val="28"/>
          <w:szCs w:val="28"/>
          <w:lang w:val="en-US"/>
        </w:rPr>
        <w:t xml:space="preserve">linmalarining vakolatlari va majburiyatlarini belgilaydi, batafsil bayon qiladi va chegaralaydi va shu bilan </w:t>
      </w:r>
      <w:r w:rsidR="00684A4E" w:rsidRPr="00405757">
        <w:rPr>
          <w:sz w:val="28"/>
          <w:szCs w:val="28"/>
          <w:lang w:val="en-US"/>
        </w:rPr>
        <w:t>yer osti</w:t>
      </w:r>
      <w:r w:rsidR="00AE170C" w:rsidRPr="00405757">
        <w:rPr>
          <w:sz w:val="28"/>
          <w:szCs w:val="28"/>
          <w:lang w:val="en-US"/>
        </w:rPr>
        <w:t xml:space="preserve"> boyliklaridan foydalanishni tartibga solish jarayonini soddalashtiradi.</w:t>
      </w:r>
    </w:p>
    <w:p w:rsidR="00AE170C" w:rsidRPr="00405757" w:rsidRDefault="0039434C" w:rsidP="00185185">
      <w:pPr>
        <w:pStyle w:val="aa"/>
        <w:spacing w:line="360" w:lineRule="auto"/>
        <w:rPr>
          <w:szCs w:val="28"/>
          <w:lang w:val="en-US"/>
        </w:rPr>
      </w:pPr>
      <w:bookmarkStart w:id="13" w:name="_Toc92959640"/>
      <w:r w:rsidRPr="00405757">
        <w:rPr>
          <w:szCs w:val="28"/>
          <w:lang w:val="en-US"/>
        </w:rPr>
        <w:t>3.3.</w:t>
      </w:r>
      <w:r w:rsidR="005F19EC" w:rsidRPr="00405757">
        <w:rPr>
          <w:szCs w:val="28"/>
          <w:lang w:val="en-US"/>
        </w:rPr>
        <w:t xml:space="preserve"> </w:t>
      </w:r>
      <w:r w:rsidR="00684A4E" w:rsidRPr="00405757">
        <w:rPr>
          <w:szCs w:val="28"/>
          <w:lang w:val="en-US"/>
        </w:rPr>
        <w:t>Yer osti</w:t>
      </w:r>
      <w:r w:rsidR="00AE170C" w:rsidRPr="00405757">
        <w:rPr>
          <w:szCs w:val="28"/>
          <w:lang w:val="en-US"/>
        </w:rPr>
        <w:t xml:space="preserve"> boyliklaridan foydalanishni davlat tomonidan tartibga solishning axborot asoslari</w:t>
      </w:r>
      <w:bookmarkEnd w:id="13"/>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tartibini belgilash uchun foydalanishga berilgan </w:t>
      </w:r>
      <w:r w:rsidR="00B70732" w:rsidRPr="00405757">
        <w:rPr>
          <w:sz w:val="28"/>
          <w:szCs w:val="28"/>
          <w:lang w:val="en-US"/>
        </w:rPr>
        <w:t>yer qa’ri</w:t>
      </w:r>
      <w:r w:rsidR="00270C0E" w:rsidRPr="00405757">
        <w:rPr>
          <w:sz w:val="28"/>
          <w:szCs w:val="28"/>
          <w:lang w:val="en-US"/>
        </w:rPr>
        <w:t xml:space="preserve"> uchastkalarini davlat ro‘yxatidan o‘</w:t>
      </w:r>
      <w:r w:rsidR="00AE170C" w:rsidRPr="00405757">
        <w:rPr>
          <w:sz w:val="28"/>
          <w:szCs w:val="28"/>
          <w:lang w:val="en-US"/>
        </w:rPr>
        <w:t xml:space="preserve">tkazish tashkil etiladi va amalga oshiriladi va </w:t>
      </w:r>
      <w:r w:rsidR="00B70732" w:rsidRPr="00405757">
        <w:rPr>
          <w:sz w:val="28"/>
          <w:szCs w:val="28"/>
          <w:lang w:val="en-US"/>
        </w:rPr>
        <w:t>yer qa’ri</w:t>
      </w:r>
      <w:r w:rsidR="00AE170C" w:rsidRPr="00405757">
        <w:rPr>
          <w:sz w:val="28"/>
          <w:szCs w:val="28"/>
          <w:lang w:val="en-US"/>
        </w:rPr>
        <w:t xml:space="preserve"> uchastkalaridan fo</w:t>
      </w:r>
      <w:r w:rsidR="00270C0E" w:rsidRPr="00405757">
        <w:rPr>
          <w:sz w:val="28"/>
          <w:szCs w:val="28"/>
          <w:lang w:val="en-US"/>
        </w:rPr>
        <w:t>ydalanish huquqlarini davlat ro‘yxatidan o‘</w:t>
      </w:r>
      <w:r w:rsidR="00AE170C" w:rsidRPr="00405757">
        <w:rPr>
          <w:sz w:val="28"/>
          <w:szCs w:val="28"/>
          <w:lang w:val="en-US"/>
        </w:rPr>
        <w:t xml:space="preserve">tkaziladi; </w:t>
      </w:r>
      <w:r w:rsidR="00B70732" w:rsidRPr="00405757">
        <w:rPr>
          <w:sz w:val="28"/>
          <w:szCs w:val="28"/>
          <w:lang w:val="en-US"/>
        </w:rPr>
        <w:t>yer qa’ri</w:t>
      </w:r>
      <w:r w:rsidR="00270C0E" w:rsidRPr="00405757">
        <w:rPr>
          <w:sz w:val="28"/>
          <w:szCs w:val="28"/>
          <w:lang w:val="en-US"/>
        </w:rPr>
        <w:t>ni geologik o‘rganish bo‘</w:t>
      </w:r>
      <w:r w:rsidR="00AE170C" w:rsidRPr="00405757">
        <w:rPr>
          <w:sz w:val="28"/>
          <w:szCs w:val="28"/>
          <w:lang w:val="en-US"/>
        </w:rPr>
        <w:t>yicha ish</w:t>
      </w:r>
      <w:r w:rsidR="00270C0E" w:rsidRPr="00405757">
        <w:rPr>
          <w:sz w:val="28"/>
          <w:szCs w:val="28"/>
          <w:lang w:val="en-US"/>
        </w:rPr>
        <w:t>larni davlat ro‘yxatidan  o‘</w:t>
      </w:r>
      <w:r w:rsidR="00AE170C" w:rsidRPr="00405757">
        <w:rPr>
          <w:sz w:val="28"/>
          <w:szCs w:val="28"/>
          <w:lang w:val="en-US"/>
        </w:rPr>
        <w:t>tkazish.</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Geologik qidiruv, qazib olish, foydali qaz</w:t>
      </w:r>
      <w:r w:rsidR="00270C0E" w:rsidRPr="00405757">
        <w:rPr>
          <w:sz w:val="28"/>
          <w:szCs w:val="28"/>
          <w:lang w:val="en-US"/>
        </w:rPr>
        <w:t>ilmalarni qazib olish bilan bog‘liq bo‘</w:t>
      </w:r>
      <w:r w:rsidRPr="00405757">
        <w:rPr>
          <w:sz w:val="28"/>
          <w:szCs w:val="28"/>
          <w:lang w:val="en-US"/>
        </w:rPr>
        <w:t xml:space="preserve">lmagan konstruktsiyalarni qurish va ulardan foydalanish uchun, alohida muhofaza qilinadigan geologik </w:t>
      </w:r>
      <w:r w:rsidR="00D548A4" w:rsidRPr="00405757">
        <w:rPr>
          <w:sz w:val="28"/>
          <w:szCs w:val="28"/>
          <w:lang w:val="en-US"/>
        </w:rPr>
        <w:t>obyekt</w:t>
      </w:r>
      <w:r w:rsidRPr="00405757">
        <w:rPr>
          <w:sz w:val="28"/>
          <w:szCs w:val="28"/>
          <w:lang w:val="en-US"/>
        </w:rPr>
        <w:t>larni shakllantirish uchun, shuningdek tosh rangdagi xom ashyo, paleontologik qoldiqlar va bo</w:t>
      </w:r>
      <w:r w:rsidR="00270C0E" w:rsidRPr="00405757">
        <w:rPr>
          <w:sz w:val="28"/>
          <w:szCs w:val="28"/>
          <w:lang w:val="en-US"/>
        </w:rPr>
        <w:t>shqa geologik materiallarni yig‘</w:t>
      </w:r>
      <w:r w:rsidRPr="00405757">
        <w:rPr>
          <w:sz w:val="28"/>
          <w:szCs w:val="28"/>
          <w:lang w:val="en-US"/>
        </w:rPr>
        <w:t xml:space="preserve">ish uchun foydalanish uchun berilgan </w:t>
      </w:r>
      <w:r w:rsidR="00684A4E" w:rsidRPr="00405757">
        <w:rPr>
          <w:sz w:val="28"/>
          <w:szCs w:val="28"/>
          <w:lang w:val="en-US"/>
        </w:rPr>
        <w:t>yer osti</w:t>
      </w:r>
      <w:r w:rsidR="00270C0E" w:rsidRPr="00405757">
        <w:rPr>
          <w:sz w:val="28"/>
          <w:szCs w:val="28"/>
          <w:lang w:val="en-US"/>
        </w:rPr>
        <w:t xml:space="preserve"> uchastkalari davlat ro‘yxatidan o‘</w:t>
      </w:r>
      <w:r w:rsidRPr="00405757">
        <w:rPr>
          <w:sz w:val="28"/>
          <w:szCs w:val="28"/>
          <w:lang w:val="en-US"/>
        </w:rPr>
        <w:t>tkazilishi kerak.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Qonun hujjatlarida nazarda tutilgan hollar bundan mustasno, </w:t>
      </w:r>
      <w:r w:rsidR="00B70732" w:rsidRPr="00405757">
        <w:rPr>
          <w:sz w:val="28"/>
          <w:szCs w:val="28"/>
          <w:lang w:val="en-US"/>
        </w:rPr>
        <w:t>yer qa’ri</w:t>
      </w:r>
      <w:r w:rsidRPr="00405757">
        <w:rPr>
          <w:sz w:val="28"/>
          <w:szCs w:val="28"/>
          <w:lang w:val="en-US"/>
        </w:rPr>
        <w:t xml:space="preserve"> uchastkalaridan</w:t>
      </w:r>
      <w:r w:rsidR="00270C0E" w:rsidRPr="00405757">
        <w:rPr>
          <w:sz w:val="28"/>
          <w:szCs w:val="28"/>
          <w:lang w:val="en-US"/>
        </w:rPr>
        <w:t xml:space="preserve"> foydalanish huquqini davlat ro‘yxatidan o‘tkazmasdan amalga oshirishga yo‘l qo‘</w:t>
      </w:r>
      <w:r w:rsidRPr="00405757">
        <w:rPr>
          <w:sz w:val="28"/>
          <w:szCs w:val="28"/>
          <w:lang w:val="en-US"/>
        </w:rPr>
        <w:t>yilmaydi.</w:t>
      </w:r>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t>Yer osti</w:t>
      </w:r>
      <w:r w:rsidR="00AE170C" w:rsidRPr="00405757">
        <w:rPr>
          <w:sz w:val="28"/>
          <w:szCs w:val="28"/>
          <w:lang w:val="en-US"/>
        </w:rPr>
        <w:t xml:space="preserve"> boyliklarini g</w:t>
      </w:r>
      <w:r w:rsidR="00270C0E" w:rsidRPr="00405757">
        <w:rPr>
          <w:sz w:val="28"/>
          <w:szCs w:val="28"/>
          <w:lang w:val="en-US"/>
        </w:rPr>
        <w:t>eologik tadqiq qilish davlat ro‘yxatidan o‘</w:t>
      </w:r>
      <w:r w:rsidR="00AE170C" w:rsidRPr="00405757">
        <w:rPr>
          <w:sz w:val="28"/>
          <w:szCs w:val="28"/>
          <w:lang w:val="en-US"/>
        </w:rPr>
        <w:t>tkazilishi kerak.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Ushbu operatsiyalar davlat boshqaruvining vakolatli organlari t</w:t>
      </w:r>
      <w:r w:rsidR="00270C0E" w:rsidRPr="00405757">
        <w:rPr>
          <w:sz w:val="28"/>
          <w:szCs w:val="28"/>
          <w:lang w:val="en-US"/>
        </w:rPr>
        <w:t>omonidan O‘</w:t>
      </w:r>
      <w:r w:rsidRPr="00405757">
        <w:rPr>
          <w:sz w:val="28"/>
          <w:szCs w:val="28"/>
          <w:lang w:val="en-US"/>
        </w:rPr>
        <w:t>zbekiston Respublikasi Vazirlar Mahkamasi tomonidan belgilangan tartibda amalga oshiriladi.</w:t>
      </w:r>
    </w:p>
    <w:p w:rsidR="00AE170C" w:rsidRPr="00405757" w:rsidRDefault="00270C0E" w:rsidP="00185185">
      <w:pPr>
        <w:shd w:val="clear" w:color="auto" w:fill="FFFFFF"/>
        <w:spacing w:line="360" w:lineRule="auto"/>
        <w:ind w:firstLine="720"/>
        <w:jc w:val="both"/>
        <w:rPr>
          <w:sz w:val="28"/>
          <w:szCs w:val="28"/>
          <w:lang w:val="en-US"/>
        </w:rPr>
      </w:pPr>
      <w:r w:rsidRPr="00405757">
        <w:rPr>
          <w:sz w:val="28"/>
          <w:szCs w:val="28"/>
          <w:lang w:val="en-US"/>
        </w:rPr>
        <w:lastRenderedPageBreak/>
        <w:t>“</w:t>
      </w:r>
      <w:r w:rsidR="00594BB2" w:rsidRPr="00405757">
        <w:rPr>
          <w:sz w:val="28"/>
          <w:szCs w:val="28"/>
          <w:lang w:val="en-US"/>
        </w:rPr>
        <w:t xml:space="preserve">Yer </w:t>
      </w:r>
      <w:r w:rsidRPr="00405757">
        <w:rPr>
          <w:sz w:val="28"/>
          <w:szCs w:val="28"/>
          <w:lang w:val="en-US"/>
        </w:rPr>
        <w:t>osti boyliklari to‘g‘risida”</w:t>
      </w:r>
      <w:r w:rsidR="00AE170C" w:rsidRPr="00405757">
        <w:rPr>
          <w:sz w:val="28"/>
          <w:szCs w:val="28"/>
          <w:lang w:val="en-US"/>
        </w:rPr>
        <w:t>gi Qonun foydali qazilmalar va sun'iy mineral hosilalarning konlari</w:t>
      </w:r>
      <w:r w:rsidRPr="00405757">
        <w:rPr>
          <w:sz w:val="28"/>
          <w:szCs w:val="28"/>
          <w:lang w:val="en-US"/>
        </w:rPr>
        <w:t>ni</w:t>
      </w:r>
      <w:r w:rsidR="00AE170C" w:rsidRPr="00405757">
        <w:rPr>
          <w:sz w:val="28"/>
          <w:szCs w:val="28"/>
          <w:lang w:val="en-US"/>
        </w:rPr>
        <w:t xml:space="preserve"> namoyon bo'lishining davlat reestri va kadastrining maqsadi va talablarini belgilaydi.</w:t>
      </w:r>
    </w:p>
    <w:p w:rsidR="00AE170C" w:rsidRPr="00405757" w:rsidRDefault="00270C0E" w:rsidP="00185185">
      <w:pPr>
        <w:shd w:val="clear" w:color="auto" w:fill="FFFFFF"/>
        <w:spacing w:line="360" w:lineRule="auto"/>
        <w:ind w:firstLine="720"/>
        <w:jc w:val="both"/>
        <w:rPr>
          <w:sz w:val="28"/>
          <w:szCs w:val="28"/>
          <w:lang w:val="en-US"/>
        </w:rPr>
      </w:pPr>
      <w:r w:rsidRPr="00405757">
        <w:rPr>
          <w:sz w:val="28"/>
          <w:szCs w:val="28"/>
          <w:lang w:val="en-US"/>
        </w:rPr>
        <w:t>O‘</w:t>
      </w:r>
      <w:r w:rsidR="00AE170C" w:rsidRPr="00405757">
        <w:rPr>
          <w:sz w:val="28"/>
          <w:szCs w:val="28"/>
          <w:lang w:val="en-US"/>
        </w:rPr>
        <w:t>zbekiston mineral-xomashyo bazasini rivojlantirish istiqbollarini aniqla</w:t>
      </w:r>
      <w:r w:rsidRPr="00405757">
        <w:rPr>
          <w:sz w:val="28"/>
          <w:szCs w:val="28"/>
          <w:lang w:val="en-US"/>
        </w:rPr>
        <w:t xml:space="preserve">sh maqsadida foydali qazilma </w:t>
      </w:r>
      <w:r w:rsidR="00AE170C" w:rsidRPr="00405757">
        <w:rPr>
          <w:sz w:val="28"/>
          <w:szCs w:val="28"/>
          <w:lang w:val="en-US"/>
        </w:rPr>
        <w:t xml:space="preserve">konlarini aniqlash uchun istiqbolli konlar va </w:t>
      </w:r>
      <w:r w:rsidR="00684A4E" w:rsidRPr="00405757">
        <w:rPr>
          <w:sz w:val="28"/>
          <w:szCs w:val="28"/>
          <w:lang w:val="en-US"/>
        </w:rPr>
        <w:t>yer osti</w:t>
      </w:r>
      <w:r w:rsidR="00AE170C" w:rsidRPr="00405757">
        <w:rPr>
          <w:sz w:val="28"/>
          <w:szCs w:val="28"/>
          <w:lang w:val="en-US"/>
        </w:rPr>
        <w:t xml:space="preserve"> maydonlarining davlat reestri yuritiladi.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Sanoatni rivojlantirish uchun tayyorlangan har bir maydon uchun davlat reestrida geologik-iqtisodiy</w:t>
      </w:r>
      <w:r w:rsidR="00270C0E" w:rsidRPr="00405757">
        <w:rPr>
          <w:sz w:val="28"/>
          <w:szCs w:val="28"/>
          <w:lang w:val="en-US"/>
        </w:rPr>
        <w:t xml:space="preserve"> baholash natijalari va konni o‘</w:t>
      </w:r>
      <w:r w:rsidRPr="00405757">
        <w:rPr>
          <w:sz w:val="28"/>
          <w:szCs w:val="28"/>
          <w:lang w:val="en-US"/>
        </w:rPr>
        <w:t>zlashtirish shartlari, olinadigan xom ashyoning miqdori va sifati hamda ularning bozor sharoitlarini hisobg</w:t>
      </w:r>
      <w:r w:rsidR="00270C0E" w:rsidRPr="00405757">
        <w:rPr>
          <w:sz w:val="28"/>
          <w:szCs w:val="28"/>
          <w:lang w:val="en-US"/>
        </w:rPr>
        <w:t xml:space="preserve">a olgan holda ularning narxi to‘g‘risida </w:t>
      </w:r>
      <w:r w:rsidR="007A1D3E" w:rsidRPr="00405757">
        <w:rPr>
          <w:sz w:val="28"/>
          <w:szCs w:val="28"/>
          <w:lang w:val="en-US"/>
        </w:rPr>
        <w:t>ma’</w:t>
      </w:r>
      <w:r w:rsidRPr="00405757">
        <w:rPr>
          <w:sz w:val="28"/>
          <w:szCs w:val="28"/>
          <w:lang w:val="en-US"/>
        </w:rPr>
        <w:t>lumotlar mavjud.</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Foydali </w:t>
      </w:r>
      <w:r w:rsidR="00270C0E" w:rsidRPr="00405757">
        <w:rPr>
          <w:sz w:val="28"/>
          <w:szCs w:val="28"/>
          <w:lang w:val="en-US"/>
        </w:rPr>
        <w:t>qazilma konlarini aniqlashga va’</w:t>
      </w:r>
      <w:r w:rsidRPr="00405757">
        <w:rPr>
          <w:sz w:val="28"/>
          <w:szCs w:val="28"/>
          <w:lang w:val="en-US"/>
        </w:rPr>
        <w:t xml:space="preserve">da beradigan har bir </w:t>
      </w:r>
      <w:r w:rsidR="00684A4E" w:rsidRPr="00405757">
        <w:rPr>
          <w:sz w:val="28"/>
          <w:szCs w:val="28"/>
          <w:lang w:val="en-US"/>
        </w:rPr>
        <w:t>yer osti</w:t>
      </w:r>
      <w:r w:rsidRPr="00405757">
        <w:rPr>
          <w:sz w:val="28"/>
          <w:szCs w:val="28"/>
          <w:lang w:val="en-US"/>
        </w:rPr>
        <w:t xml:space="preserve"> uchastkasi uchun davlat reestrida foydali qazilmalarning bashorat qilingan resurslari (zaxiralari), uni rivojlantirishning mu</w:t>
      </w:r>
      <w:r w:rsidR="00270C0E" w:rsidRPr="00405757">
        <w:rPr>
          <w:sz w:val="28"/>
          <w:szCs w:val="28"/>
          <w:lang w:val="en-US"/>
        </w:rPr>
        <w:t xml:space="preserve">mkin bo‘lgan usullari to‘g‘risida </w:t>
      </w:r>
      <w:r w:rsidR="007A1D3E" w:rsidRPr="00405757">
        <w:rPr>
          <w:sz w:val="28"/>
          <w:szCs w:val="28"/>
          <w:lang w:val="en-US"/>
        </w:rPr>
        <w:t>ma’</w:t>
      </w:r>
      <w:r w:rsidRPr="00405757">
        <w:rPr>
          <w:sz w:val="28"/>
          <w:szCs w:val="28"/>
          <w:lang w:val="en-US"/>
        </w:rPr>
        <w:t xml:space="preserve">lumotlar, shuningdek, </w:t>
      </w:r>
      <w:r w:rsidR="00684A4E" w:rsidRPr="00405757">
        <w:rPr>
          <w:sz w:val="28"/>
          <w:szCs w:val="28"/>
          <w:lang w:val="en-US"/>
        </w:rPr>
        <w:t>yer osti</w:t>
      </w:r>
      <w:r w:rsidRPr="00405757">
        <w:rPr>
          <w:sz w:val="28"/>
          <w:szCs w:val="28"/>
          <w:lang w:val="en-US"/>
        </w:rPr>
        <w:t xml:space="preserve"> </w:t>
      </w:r>
      <w:r w:rsidR="00270C0E" w:rsidRPr="00405757">
        <w:rPr>
          <w:sz w:val="28"/>
          <w:szCs w:val="28"/>
          <w:lang w:val="en-US"/>
        </w:rPr>
        <w:t>uchastkasini keyingi geologik o‘rganish bo‘</w:t>
      </w:r>
      <w:r w:rsidRPr="00405757">
        <w:rPr>
          <w:sz w:val="28"/>
          <w:szCs w:val="28"/>
          <w:lang w:val="en-US"/>
        </w:rPr>
        <w:t>yicha tavsiyalar mavjud.</w:t>
      </w:r>
    </w:p>
    <w:p w:rsidR="00AE170C" w:rsidRPr="00405757" w:rsidRDefault="007335AC" w:rsidP="00185185">
      <w:pPr>
        <w:shd w:val="clear" w:color="auto" w:fill="FFFFFF"/>
        <w:spacing w:line="360" w:lineRule="auto"/>
        <w:ind w:firstLine="720"/>
        <w:jc w:val="both"/>
        <w:rPr>
          <w:sz w:val="28"/>
          <w:szCs w:val="28"/>
          <w:lang w:val="en-US"/>
        </w:rPr>
      </w:pPr>
      <w:r w:rsidRPr="00405757">
        <w:rPr>
          <w:sz w:val="28"/>
          <w:szCs w:val="28"/>
          <w:lang w:val="en-US"/>
        </w:rPr>
        <w:t xml:space="preserve">Davlat reestrlarida mavjud bo‘lgan </w:t>
      </w:r>
      <w:r w:rsidR="007A1D3E" w:rsidRPr="00405757">
        <w:rPr>
          <w:sz w:val="28"/>
          <w:szCs w:val="28"/>
          <w:lang w:val="en-US"/>
        </w:rPr>
        <w:t>ma’</w:t>
      </w:r>
      <w:r w:rsidR="00AE170C" w:rsidRPr="00405757">
        <w:rPr>
          <w:sz w:val="28"/>
          <w:szCs w:val="28"/>
          <w:lang w:val="en-US"/>
        </w:rPr>
        <w:t>lumotlar ommaviy kim oshdi savdosi uchun shart-sharoitlarni tayyorlashda, shuningd</w:t>
      </w:r>
      <w:r w:rsidRPr="00405757">
        <w:rPr>
          <w:sz w:val="28"/>
          <w:szCs w:val="28"/>
          <w:lang w:val="en-US"/>
        </w:rPr>
        <w:t>ek to‘g‘ridan-to‘g‘</w:t>
      </w:r>
      <w:r w:rsidR="00AE170C" w:rsidRPr="00405757">
        <w:rPr>
          <w:sz w:val="28"/>
          <w:szCs w:val="28"/>
          <w:lang w:val="en-US"/>
        </w:rPr>
        <w:t xml:space="preserve">ri muzokaralar asosida </w:t>
      </w:r>
      <w:r w:rsidR="00B70732" w:rsidRPr="00405757">
        <w:rPr>
          <w:sz w:val="28"/>
          <w:szCs w:val="28"/>
          <w:lang w:val="en-US"/>
        </w:rPr>
        <w:t>yer qa’ri</w:t>
      </w:r>
      <w:r w:rsidR="00AE170C" w:rsidRPr="00405757">
        <w:rPr>
          <w:sz w:val="28"/>
          <w:szCs w:val="28"/>
          <w:lang w:val="en-US"/>
        </w:rPr>
        <w:t xml:space="preserve"> uchastkalaridan foydalanish huquqini berishda hisobga olinadi.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Davlat reestrini yuri</w:t>
      </w:r>
      <w:r w:rsidR="007335AC" w:rsidRPr="00405757">
        <w:rPr>
          <w:sz w:val="28"/>
          <w:szCs w:val="28"/>
          <w:lang w:val="en-US"/>
        </w:rPr>
        <w:t>tish tartibi va uni yuritish bo‘yicha vakolatli davlat organi O‘</w:t>
      </w:r>
      <w:r w:rsidRPr="00405757">
        <w:rPr>
          <w:sz w:val="28"/>
          <w:szCs w:val="28"/>
          <w:lang w:val="en-US"/>
        </w:rPr>
        <w:t>zbekiston Respublikasi Vazirlar Mahkamasi tomonidan belgilanadi.</w:t>
      </w:r>
    </w:p>
    <w:p w:rsidR="00AE170C" w:rsidRPr="00405757" w:rsidRDefault="007335AC" w:rsidP="00185185">
      <w:pPr>
        <w:shd w:val="clear" w:color="auto" w:fill="FFFFFF"/>
        <w:spacing w:line="360" w:lineRule="auto"/>
        <w:ind w:firstLine="720"/>
        <w:jc w:val="both"/>
        <w:rPr>
          <w:sz w:val="28"/>
          <w:szCs w:val="28"/>
          <w:lang w:val="en-US"/>
        </w:rPr>
      </w:pPr>
      <w:r w:rsidRPr="00405757">
        <w:rPr>
          <w:b/>
          <w:sz w:val="28"/>
          <w:szCs w:val="28"/>
          <w:lang w:val="en-US"/>
        </w:rPr>
        <w:t>Foydali qazilma konlari, paydo bo‘</w:t>
      </w:r>
      <w:r w:rsidR="00AE170C" w:rsidRPr="00405757">
        <w:rPr>
          <w:b/>
          <w:sz w:val="28"/>
          <w:szCs w:val="28"/>
          <w:lang w:val="en-US"/>
        </w:rPr>
        <w:t>lishi va texnogen mineral hosilalar davlat kadastri</w:t>
      </w:r>
      <w:r w:rsidR="00AE170C" w:rsidRPr="00405757">
        <w:rPr>
          <w:sz w:val="28"/>
          <w:szCs w:val="28"/>
          <w:lang w:val="en-US"/>
        </w:rPr>
        <w:t xml:space="preserve"> - bu mamlakatning mineral-xomashyo bazasining holati va rivojlanish istiqbollarini baholash, </w:t>
      </w:r>
      <w:r w:rsidR="00684A4E" w:rsidRPr="00405757">
        <w:rPr>
          <w:sz w:val="28"/>
          <w:szCs w:val="28"/>
          <w:lang w:val="en-US"/>
        </w:rPr>
        <w:t>yer osti</w:t>
      </w:r>
      <w:r w:rsidR="00AE170C" w:rsidRPr="00405757">
        <w:rPr>
          <w:sz w:val="28"/>
          <w:szCs w:val="28"/>
          <w:lang w:val="en-US"/>
        </w:rPr>
        <w:t xml:space="preserve"> boyliklaridan foydalani</w:t>
      </w:r>
      <w:r w:rsidRPr="00405757">
        <w:rPr>
          <w:sz w:val="28"/>
          <w:szCs w:val="28"/>
          <w:lang w:val="en-US"/>
        </w:rPr>
        <w:t>sh va ularni muhofaza qilish bo‘</w:t>
      </w:r>
      <w:r w:rsidR="00AE170C" w:rsidRPr="00405757">
        <w:rPr>
          <w:sz w:val="28"/>
          <w:szCs w:val="28"/>
          <w:lang w:val="en-US"/>
        </w:rPr>
        <w:t>yicha davlat va hududiy dast</w:t>
      </w:r>
      <w:r w:rsidRPr="00405757">
        <w:rPr>
          <w:sz w:val="28"/>
          <w:szCs w:val="28"/>
          <w:lang w:val="en-US"/>
        </w:rPr>
        <w:t xml:space="preserve">urlarni ishlab chiqish uchun </w:t>
      </w:r>
      <w:r w:rsidR="007A1D3E" w:rsidRPr="00405757">
        <w:rPr>
          <w:sz w:val="28"/>
          <w:szCs w:val="28"/>
          <w:lang w:val="en-US"/>
        </w:rPr>
        <w:t>ma’</w:t>
      </w:r>
      <w:r w:rsidRPr="00405757">
        <w:rPr>
          <w:sz w:val="28"/>
          <w:szCs w:val="28"/>
          <w:lang w:val="en-US"/>
        </w:rPr>
        <w:t>lumotlar to‘</w:t>
      </w:r>
      <w:r w:rsidR="00AE170C" w:rsidRPr="00405757">
        <w:rPr>
          <w:sz w:val="28"/>
          <w:szCs w:val="28"/>
          <w:lang w:val="en-US"/>
        </w:rPr>
        <w:t>plamidir.</w:t>
      </w:r>
    </w:p>
    <w:p w:rsidR="007335A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Konlarning davlat kadast</w:t>
      </w:r>
      <w:r w:rsidR="007335AC" w:rsidRPr="00405757">
        <w:rPr>
          <w:sz w:val="28"/>
          <w:szCs w:val="28"/>
          <w:lang w:val="en-US"/>
        </w:rPr>
        <w:t>ri, foydali qazilmalar paydo bo‘</w:t>
      </w:r>
      <w:r w:rsidRPr="00405757">
        <w:rPr>
          <w:sz w:val="28"/>
          <w:szCs w:val="28"/>
          <w:lang w:val="en-US"/>
        </w:rPr>
        <w:t>lishi va texnogen mineral shakllanishlar har bir kon haqida asosiy va ular bilan birgalikda foydali foydali komponentlarning zaxiralari miqd</w:t>
      </w:r>
      <w:r w:rsidR="007335AC" w:rsidRPr="00405757">
        <w:rPr>
          <w:sz w:val="28"/>
          <w:szCs w:val="28"/>
          <w:lang w:val="en-US"/>
        </w:rPr>
        <w:t xml:space="preserve">ori va sifatini tavsiflovchi </w:t>
      </w:r>
      <w:r w:rsidR="007A1D3E" w:rsidRPr="00405757">
        <w:rPr>
          <w:sz w:val="28"/>
          <w:szCs w:val="28"/>
          <w:lang w:val="en-US"/>
        </w:rPr>
        <w:t>ma’</w:t>
      </w:r>
      <w:r w:rsidRPr="00405757">
        <w:rPr>
          <w:sz w:val="28"/>
          <w:szCs w:val="28"/>
          <w:lang w:val="en-US"/>
        </w:rPr>
        <w:t xml:space="preserve">lumotlarni, konni va uning geologik-iqtisodiy rivojlanishining kon-geologik, konchilik, </w:t>
      </w:r>
      <w:r w:rsidRPr="00405757">
        <w:rPr>
          <w:sz w:val="28"/>
          <w:szCs w:val="28"/>
          <w:lang w:val="en-US"/>
        </w:rPr>
        <w:lastRenderedPageBreak/>
        <w:t>texnologik, gidrogeo</w:t>
      </w:r>
      <w:r w:rsidR="007335AC" w:rsidRPr="00405757">
        <w:rPr>
          <w:sz w:val="28"/>
          <w:szCs w:val="28"/>
          <w:lang w:val="en-US"/>
        </w:rPr>
        <w:t xml:space="preserve">logik va boshqa sharoitlarini baholashni, shuningdek minerallarning har bir namoyon bo'lishi to'g'risida </w:t>
      </w:r>
      <w:r w:rsidR="007A1D3E" w:rsidRPr="00405757">
        <w:rPr>
          <w:sz w:val="28"/>
          <w:szCs w:val="28"/>
          <w:lang w:val="en-US"/>
        </w:rPr>
        <w:t>ma’</w:t>
      </w:r>
      <w:r w:rsidR="007335AC" w:rsidRPr="00405757">
        <w:rPr>
          <w:sz w:val="28"/>
          <w:szCs w:val="28"/>
          <w:lang w:val="en-US"/>
        </w:rPr>
        <w:t>lumot o‘</w:t>
      </w:r>
      <w:r w:rsidRPr="00405757">
        <w:rPr>
          <w:sz w:val="28"/>
          <w:szCs w:val="28"/>
          <w:lang w:val="en-US"/>
        </w:rPr>
        <w:t xml:space="preserve">z ichiga oladi. </w:t>
      </w:r>
    </w:p>
    <w:p w:rsidR="00AE170C" w:rsidRPr="00405757" w:rsidRDefault="00AE170C" w:rsidP="00185185">
      <w:pPr>
        <w:shd w:val="clear" w:color="auto" w:fill="FFFFFF"/>
        <w:spacing w:line="360" w:lineRule="auto"/>
        <w:ind w:firstLine="720"/>
        <w:jc w:val="both"/>
        <w:rPr>
          <w:sz w:val="28"/>
          <w:szCs w:val="28"/>
          <w:lang w:val="en-US"/>
        </w:rPr>
      </w:pPr>
      <w:r w:rsidRPr="00405757">
        <w:rPr>
          <w:i/>
          <w:sz w:val="28"/>
          <w:szCs w:val="28"/>
          <w:lang w:val="en-US"/>
        </w:rPr>
        <w:t>Texnogen mineral shakllanishlar uchun davlat kadastri</w:t>
      </w:r>
      <w:r w:rsidRPr="00405757">
        <w:rPr>
          <w:sz w:val="28"/>
          <w:szCs w:val="28"/>
          <w:lang w:val="en-US"/>
        </w:rPr>
        <w:t xml:space="preserve"> har bir saqlanadigan </w:t>
      </w:r>
      <w:r w:rsidR="00D548A4" w:rsidRPr="00405757">
        <w:rPr>
          <w:sz w:val="28"/>
          <w:szCs w:val="28"/>
          <w:lang w:val="en-US"/>
        </w:rPr>
        <w:t>obyekt</w:t>
      </w:r>
      <w:r w:rsidR="007335AC" w:rsidRPr="00405757">
        <w:rPr>
          <w:sz w:val="28"/>
          <w:szCs w:val="28"/>
          <w:lang w:val="en-US"/>
        </w:rPr>
        <w:t xml:space="preserve"> uchun </w:t>
      </w:r>
      <w:r w:rsidR="007A1D3E" w:rsidRPr="00405757">
        <w:rPr>
          <w:sz w:val="28"/>
          <w:szCs w:val="28"/>
          <w:lang w:val="en-US"/>
        </w:rPr>
        <w:t>ma’</w:t>
      </w:r>
      <w:r w:rsidR="007335AC" w:rsidRPr="00405757">
        <w:rPr>
          <w:sz w:val="28"/>
          <w:szCs w:val="28"/>
          <w:lang w:val="en-US"/>
        </w:rPr>
        <w:t>lumotni o‘</w:t>
      </w:r>
      <w:r w:rsidRPr="00405757">
        <w:rPr>
          <w:sz w:val="28"/>
          <w:szCs w:val="28"/>
          <w:lang w:val="en-US"/>
        </w:rPr>
        <w:t>z ichiga oladi, ularning turini yoki</w:t>
      </w:r>
      <w:r w:rsidR="007335AC" w:rsidRPr="00405757">
        <w:rPr>
          <w:sz w:val="28"/>
          <w:szCs w:val="28"/>
          <w:lang w:val="en-US"/>
        </w:rPr>
        <w:t xml:space="preserve"> miqdoriy va sifat ko‘</w:t>
      </w:r>
      <w:r w:rsidRPr="00405757">
        <w:rPr>
          <w:sz w:val="28"/>
          <w:szCs w:val="28"/>
          <w:lang w:val="en-US"/>
        </w:rPr>
        <w:t>rsatkichlarini va foydali qazilmalarni saqlash uchun qazib olish sharoitlarini tavsiflaydi.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Foydali qazilmalar zaxiralarining davlat balansi har bir turdagi foydali qazilma zahiralarining sanoat ahamiyatiga ega konlari uchun zaxiralarini o</w:t>
      </w:r>
      <w:r w:rsidR="007335AC" w:rsidRPr="00405757">
        <w:rPr>
          <w:sz w:val="28"/>
          <w:szCs w:val="28"/>
          <w:lang w:val="en-US"/>
        </w:rPr>
        <w:t>‘</w:t>
      </w:r>
      <w:r w:rsidRPr="00405757">
        <w:rPr>
          <w:sz w:val="28"/>
          <w:szCs w:val="28"/>
          <w:lang w:val="en-US"/>
        </w:rPr>
        <w:t>rganish</w:t>
      </w:r>
      <w:r w:rsidR="007335AC" w:rsidRPr="00405757">
        <w:rPr>
          <w:sz w:val="28"/>
          <w:szCs w:val="28"/>
          <w:lang w:val="en-US"/>
        </w:rPr>
        <w:t>,</w:t>
      </w:r>
      <w:r w:rsidRPr="00405757">
        <w:rPr>
          <w:sz w:val="28"/>
          <w:szCs w:val="28"/>
          <w:lang w:val="en-US"/>
        </w:rPr>
        <w:t xml:space="preserve"> miqdori, sifati va darajasini, ularning joylashishini, sanoatning rivojlanish da</w:t>
      </w:r>
      <w:r w:rsidR="007335AC" w:rsidRPr="00405757">
        <w:rPr>
          <w:sz w:val="28"/>
          <w:szCs w:val="28"/>
          <w:lang w:val="en-US"/>
        </w:rPr>
        <w:t>rajasi, ishlab chiqarilishi, yo‘</w:t>
      </w:r>
      <w:r w:rsidRPr="00405757">
        <w:rPr>
          <w:sz w:val="28"/>
          <w:szCs w:val="28"/>
          <w:lang w:val="en-US"/>
        </w:rPr>
        <w:t xml:space="preserve">qotilishi va sanoatni foydali qazilmalarning qidiruv zaxiralari bilan </w:t>
      </w:r>
      <w:r w:rsidR="007A1D3E" w:rsidRPr="00405757">
        <w:rPr>
          <w:sz w:val="28"/>
          <w:szCs w:val="28"/>
          <w:lang w:val="en-US"/>
        </w:rPr>
        <w:t>ta’min</w:t>
      </w:r>
      <w:r w:rsidRPr="00405757">
        <w:rPr>
          <w:sz w:val="28"/>
          <w:szCs w:val="28"/>
          <w:lang w:val="en-US"/>
        </w:rPr>
        <w:t>lashini tavsiflaydi.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Qidiruv shartlarini, foydali qazilmalar zaxiralarini tasdiqlash va geologik materiallarning davlat ekspertizasini o</w:t>
      </w:r>
      <w:r w:rsidR="007335AC" w:rsidRPr="00405757">
        <w:rPr>
          <w:sz w:val="28"/>
          <w:szCs w:val="28"/>
          <w:lang w:val="en-US"/>
        </w:rPr>
        <w:t>‘tkazish O‘</w:t>
      </w:r>
      <w:r w:rsidRPr="00405757">
        <w:rPr>
          <w:sz w:val="28"/>
          <w:szCs w:val="28"/>
          <w:lang w:val="en-US"/>
        </w:rPr>
        <w:t>zbekiston Respublikasi Davlat ge</w:t>
      </w:r>
      <w:r w:rsidR="007335AC" w:rsidRPr="00405757">
        <w:rPr>
          <w:sz w:val="28"/>
          <w:szCs w:val="28"/>
          <w:lang w:val="en-US"/>
        </w:rPr>
        <w:t>ologiya va mineral resurslar qo‘</w:t>
      </w:r>
      <w:r w:rsidRPr="00405757">
        <w:rPr>
          <w:sz w:val="28"/>
          <w:szCs w:val="28"/>
          <w:lang w:val="en-US"/>
        </w:rPr>
        <w:t>mitasi huzuridagi f</w:t>
      </w:r>
      <w:r w:rsidR="007335AC" w:rsidRPr="00405757">
        <w:rPr>
          <w:sz w:val="28"/>
          <w:szCs w:val="28"/>
          <w:lang w:val="en-US"/>
        </w:rPr>
        <w:t>oydali qazilmalar zaxiralari bo‘</w:t>
      </w:r>
      <w:r w:rsidRPr="00405757">
        <w:rPr>
          <w:sz w:val="28"/>
          <w:szCs w:val="28"/>
          <w:lang w:val="en-US"/>
        </w:rPr>
        <w:t>yicha davlat komissiyasi tomonidan amalga oshiriladi.</w:t>
      </w:r>
    </w:p>
    <w:p w:rsidR="00AE170C" w:rsidRPr="00405757" w:rsidRDefault="007335AC" w:rsidP="00185185">
      <w:pPr>
        <w:shd w:val="clear" w:color="auto" w:fill="FFFFFF"/>
        <w:spacing w:line="360" w:lineRule="auto"/>
        <w:ind w:firstLine="720"/>
        <w:jc w:val="both"/>
        <w:rPr>
          <w:sz w:val="28"/>
          <w:szCs w:val="28"/>
          <w:lang w:val="en-US"/>
        </w:rPr>
      </w:pPr>
      <w:r w:rsidRPr="00405757">
        <w:rPr>
          <w:sz w:val="28"/>
          <w:szCs w:val="28"/>
          <w:lang w:val="en-US"/>
        </w:rPr>
        <w:t>Foydali qazilma</w:t>
      </w:r>
      <w:r w:rsidR="00AE170C" w:rsidRPr="00405757">
        <w:rPr>
          <w:sz w:val="28"/>
          <w:szCs w:val="28"/>
          <w:lang w:val="en-US"/>
        </w:rPr>
        <w:t xml:space="preserve"> konlari sanoatni rivojlantirish uchun faqat ularning zaxiralari qonun hujjatlarida belgilangan tartibda tasdiqlangandan keyin beriladi.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Foydali qazilmalar zaxiralarini tasdiqlash konlarni qidirishning barcha bosqichlarida konlarining sanoat qiymatini belgilaydigan shartlar asosida amalga oshiriladi.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Geologik materiallarning davlat ekspertizasi yangi turdagi foydali qazilmalar mavjudligi yoki ularning </w:t>
      </w:r>
      <w:r w:rsidR="007335AC" w:rsidRPr="00405757">
        <w:rPr>
          <w:sz w:val="28"/>
          <w:szCs w:val="28"/>
          <w:lang w:val="en-US"/>
        </w:rPr>
        <w:t xml:space="preserve">yangi xossalari va sifatlari to‘g‘risidagi </w:t>
      </w:r>
      <w:r w:rsidR="007A1D3E" w:rsidRPr="00405757">
        <w:rPr>
          <w:sz w:val="28"/>
          <w:szCs w:val="28"/>
          <w:lang w:val="en-US"/>
        </w:rPr>
        <w:t>ma’</w:t>
      </w:r>
      <w:r w:rsidRPr="00405757">
        <w:rPr>
          <w:sz w:val="28"/>
          <w:szCs w:val="28"/>
          <w:lang w:val="en-US"/>
        </w:rPr>
        <w:t>lumotlar, shuning</w:t>
      </w:r>
      <w:r w:rsidR="007335AC" w:rsidRPr="00405757">
        <w:rPr>
          <w:sz w:val="28"/>
          <w:szCs w:val="28"/>
          <w:lang w:val="en-US"/>
        </w:rPr>
        <w:t>dek, ishlab chiqarish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qurish va (yoki) ekspluatatsiya qilish uchun foydalanish</w:t>
      </w:r>
      <w:r w:rsidR="007335AC" w:rsidRPr="00405757">
        <w:rPr>
          <w:sz w:val="28"/>
          <w:szCs w:val="28"/>
          <w:lang w:val="en-US"/>
        </w:rPr>
        <w:t>ga</w:t>
      </w:r>
      <w:r w:rsidRPr="00405757">
        <w:rPr>
          <w:sz w:val="28"/>
          <w:szCs w:val="28"/>
          <w:lang w:val="en-US"/>
        </w:rPr>
        <w:t xml:space="preserve"> berilgan </w:t>
      </w:r>
      <w:r w:rsidR="00684A4E" w:rsidRPr="00405757">
        <w:rPr>
          <w:sz w:val="28"/>
          <w:szCs w:val="28"/>
          <w:lang w:val="en-US"/>
        </w:rPr>
        <w:t>yer osti</w:t>
      </w:r>
      <w:r w:rsidRPr="00405757">
        <w:rPr>
          <w:sz w:val="28"/>
          <w:szCs w:val="28"/>
          <w:lang w:val="en-US"/>
        </w:rPr>
        <w:t xml:space="preserve"> uchastkalari</w:t>
      </w:r>
      <w:r w:rsidR="007335AC" w:rsidRPr="00405757">
        <w:rPr>
          <w:sz w:val="28"/>
          <w:szCs w:val="28"/>
          <w:lang w:val="en-US"/>
        </w:rPr>
        <w:t>, chiqindilarni saqlash va yo‘q qilish uchun minerallar</w:t>
      </w:r>
      <w:r w:rsidRPr="00405757">
        <w:rPr>
          <w:sz w:val="28"/>
          <w:szCs w:val="28"/>
          <w:lang w:val="en-US"/>
        </w:rPr>
        <w:t xml:space="preserve"> to</w:t>
      </w:r>
      <w:r w:rsidR="007335AC" w:rsidRPr="00405757">
        <w:rPr>
          <w:sz w:val="28"/>
          <w:szCs w:val="28"/>
          <w:lang w:val="en-US"/>
        </w:rPr>
        <w:t xml:space="preserve">‘g‘risidagi </w:t>
      </w:r>
      <w:r w:rsidR="007A1D3E" w:rsidRPr="00405757">
        <w:rPr>
          <w:sz w:val="28"/>
          <w:szCs w:val="28"/>
          <w:lang w:val="en-US"/>
        </w:rPr>
        <w:t>ma’</w:t>
      </w:r>
      <w:r w:rsidR="007335AC" w:rsidRPr="00405757">
        <w:rPr>
          <w:sz w:val="28"/>
          <w:szCs w:val="28"/>
          <w:lang w:val="en-US"/>
        </w:rPr>
        <w:t xml:space="preserve">lumotlar litsenziya vaqtida </w:t>
      </w:r>
      <w:r w:rsidR="007A1D3E" w:rsidRPr="00405757">
        <w:rPr>
          <w:sz w:val="28"/>
          <w:szCs w:val="28"/>
          <w:lang w:val="en-US"/>
        </w:rPr>
        <w:t>ma’</w:t>
      </w:r>
      <w:r w:rsidR="007335AC" w:rsidRPr="00405757">
        <w:rPr>
          <w:sz w:val="28"/>
          <w:szCs w:val="28"/>
          <w:lang w:val="en-US"/>
        </w:rPr>
        <w:t>lum bo‘</w:t>
      </w:r>
      <w:r w:rsidRPr="00405757">
        <w:rPr>
          <w:sz w:val="28"/>
          <w:szCs w:val="28"/>
          <w:lang w:val="en-US"/>
        </w:rPr>
        <w:t>lmagan holatlarda aniqlana</w:t>
      </w:r>
      <w:r w:rsidR="007335AC" w:rsidRPr="00405757">
        <w:rPr>
          <w:sz w:val="28"/>
          <w:szCs w:val="28"/>
          <w:lang w:val="en-US"/>
        </w:rPr>
        <w:t>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Foydali qazilmalar zaxiralarini davlat hisob</w:t>
      </w:r>
      <w:r w:rsidR="007335AC" w:rsidRPr="00405757">
        <w:rPr>
          <w:sz w:val="28"/>
          <w:szCs w:val="28"/>
          <w:lang w:val="en-US"/>
        </w:rPr>
        <w:t>iga olish tizimida o‘</w:t>
      </w:r>
      <w:r w:rsidRPr="00405757">
        <w:rPr>
          <w:sz w:val="28"/>
          <w:szCs w:val="28"/>
          <w:lang w:val="en-US"/>
        </w:rPr>
        <w:t>z vaqtida hisobdan chiqarish muhim ahamiyatga ega.</w:t>
      </w:r>
    </w:p>
    <w:p w:rsidR="00AE170C" w:rsidRPr="00405757" w:rsidRDefault="0039434C" w:rsidP="00185185">
      <w:pPr>
        <w:pStyle w:val="aa"/>
        <w:spacing w:line="360" w:lineRule="auto"/>
        <w:rPr>
          <w:szCs w:val="28"/>
          <w:lang w:val="en-US"/>
        </w:rPr>
      </w:pPr>
      <w:bookmarkStart w:id="14" w:name="_Toc92959641"/>
      <w:r w:rsidRPr="00405757">
        <w:rPr>
          <w:szCs w:val="28"/>
          <w:lang w:val="en-US"/>
        </w:rPr>
        <w:lastRenderedPageBreak/>
        <w:t>3.4.</w:t>
      </w:r>
      <w:r w:rsidR="005F19EC" w:rsidRPr="00405757">
        <w:rPr>
          <w:szCs w:val="28"/>
          <w:lang w:val="en-US"/>
        </w:rPr>
        <w:t xml:space="preserve"> </w:t>
      </w:r>
      <w:r w:rsidR="00684A4E" w:rsidRPr="00405757">
        <w:rPr>
          <w:szCs w:val="28"/>
          <w:lang w:val="en-US"/>
        </w:rPr>
        <w:t>Yer osti</w:t>
      </w:r>
      <w:r w:rsidR="00AE170C" w:rsidRPr="00405757">
        <w:rPr>
          <w:szCs w:val="28"/>
          <w:lang w:val="en-US"/>
        </w:rPr>
        <w:t xml:space="preserve"> boyliklaridan foydalanish turlari</w:t>
      </w:r>
      <w:bookmarkEnd w:id="14"/>
    </w:p>
    <w:p w:rsidR="00AE170C" w:rsidRPr="00405757" w:rsidRDefault="00B70732" w:rsidP="00185185">
      <w:pPr>
        <w:spacing w:line="360" w:lineRule="auto"/>
        <w:ind w:firstLine="708"/>
        <w:jc w:val="both"/>
        <w:rPr>
          <w:sz w:val="28"/>
          <w:szCs w:val="28"/>
          <w:lang w:val="en-US"/>
        </w:rPr>
      </w:pPr>
      <w:r w:rsidRPr="00405757">
        <w:rPr>
          <w:b/>
          <w:sz w:val="28"/>
          <w:szCs w:val="28"/>
          <w:lang w:val="en-US"/>
        </w:rPr>
        <w:t>Yer qa’ri</w:t>
      </w:r>
      <w:r w:rsidR="00481E3C" w:rsidRPr="00405757">
        <w:rPr>
          <w:b/>
          <w:sz w:val="28"/>
          <w:szCs w:val="28"/>
          <w:lang w:val="en-US"/>
        </w:rPr>
        <w:t>dan</w:t>
      </w:r>
      <w:r w:rsidR="00AE170C" w:rsidRPr="00405757">
        <w:rPr>
          <w:b/>
          <w:sz w:val="28"/>
          <w:szCs w:val="28"/>
          <w:lang w:val="en-US"/>
        </w:rPr>
        <w:t xml:space="preserve"> foydalanish</w:t>
      </w:r>
      <w:r w:rsidR="00AE170C" w:rsidRPr="00405757">
        <w:rPr>
          <w:sz w:val="28"/>
          <w:szCs w:val="28"/>
          <w:lang w:val="en-US"/>
        </w:rPr>
        <w:t xml:space="preserve"> - bu geologik resurslarni topish, ulardan foydalanish va muhofaza qilishni o</w:t>
      </w:r>
      <w:r w:rsidR="00387CF9" w:rsidRPr="00405757">
        <w:rPr>
          <w:sz w:val="28"/>
          <w:szCs w:val="28"/>
          <w:lang w:val="en-US"/>
        </w:rPr>
        <w:t>‘</w:t>
      </w:r>
      <w:r w:rsidR="00AE170C" w:rsidRPr="00405757">
        <w:rPr>
          <w:sz w:val="28"/>
          <w:szCs w:val="28"/>
          <w:lang w:val="en-US"/>
        </w:rPr>
        <w:t>z ichiga olgan iqtisodiy faoliyat turidir.</w:t>
      </w:r>
    </w:p>
    <w:p w:rsidR="00AE170C" w:rsidRPr="00405757" w:rsidRDefault="00387CF9" w:rsidP="00185185">
      <w:pPr>
        <w:spacing w:line="360" w:lineRule="auto"/>
        <w:ind w:firstLine="708"/>
        <w:jc w:val="both"/>
        <w:rPr>
          <w:sz w:val="28"/>
          <w:szCs w:val="28"/>
          <w:lang w:val="en-US"/>
        </w:rPr>
      </w:pPr>
      <w:r w:rsidRPr="00405757">
        <w:rPr>
          <w:sz w:val="28"/>
          <w:szCs w:val="28"/>
          <w:lang w:val="en-US"/>
        </w:rPr>
        <w:t>O‘zbekistonning “Yer osti boyliklari to‘g‘risida”</w:t>
      </w:r>
      <w:r w:rsidR="00AE170C" w:rsidRPr="00405757">
        <w:rPr>
          <w:sz w:val="28"/>
          <w:szCs w:val="28"/>
          <w:lang w:val="en-US"/>
        </w:rPr>
        <w:t>gi qonuni quyidagilarni belgilaydi:</w:t>
      </w:r>
    </w:p>
    <w:p w:rsidR="00AE170C" w:rsidRPr="00405757" w:rsidRDefault="00AE170C" w:rsidP="0050053F">
      <w:pPr>
        <w:pStyle w:val="a6"/>
        <w:numPr>
          <w:ilvl w:val="0"/>
          <w:numId w:val="104"/>
        </w:numPr>
        <w:spacing w:line="360" w:lineRule="auto"/>
        <w:ind w:left="1134"/>
        <w:jc w:val="both"/>
        <w:rPr>
          <w:sz w:val="28"/>
          <w:szCs w:val="28"/>
          <w:lang w:val="en-US"/>
        </w:rPr>
      </w:pPr>
      <w:r w:rsidRPr="00405757">
        <w:rPr>
          <w:sz w:val="28"/>
          <w:szCs w:val="28"/>
          <w:lang w:val="en-US"/>
        </w:rPr>
        <w:t>geolo</w:t>
      </w:r>
      <w:r w:rsidR="00387CF9" w:rsidRPr="00405757">
        <w:rPr>
          <w:sz w:val="28"/>
          <w:szCs w:val="28"/>
          <w:lang w:val="en-US"/>
        </w:rPr>
        <w:t>gik o‘</w:t>
      </w:r>
      <w:r w:rsidRPr="00405757">
        <w:rPr>
          <w:sz w:val="28"/>
          <w:szCs w:val="28"/>
          <w:lang w:val="en-US"/>
        </w:rPr>
        <w:t>rganish;</w:t>
      </w:r>
    </w:p>
    <w:p w:rsidR="00AE170C" w:rsidRPr="00405757" w:rsidRDefault="00AE170C" w:rsidP="0050053F">
      <w:pPr>
        <w:pStyle w:val="a6"/>
        <w:numPr>
          <w:ilvl w:val="0"/>
          <w:numId w:val="104"/>
        </w:numPr>
        <w:spacing w:line="360" w:lineRule="auto"/>
        <w:ind w:left="1134"/>
        <w:jc w:val="both"/>
        <w:rPr>
          <w:sz w:val="28"/>
          <w:szCs w:val="28"/>
          <w:lang w:val="en-US"/>
        </w:rPr>
      </w:pPr>
      <w:r w:rsidRPr="00405757">
        <w:rPr>
          <w:sz w:val="28"/>
          <w:szCs w:val="28"/>
          <w:lang w:val="en-US"/>
        </w:rPr>
        <w:t>foydali qazilmalarni qazib olish;</w:t>
      </w:r>
    </w:p>
    <w:p w:rsidR="00AE170C" w:rsidRPr="00405757" w:rsidRDefault="00AE170C" w:rsidP="0050053F">
      <w:pPr>
        <w:pStyle w:val="a6"/>
        <w:numPr>
          <w:ilvl w:val="0"/>
          <w:numId w:val="104"/>
        </w:numPr>
        <w:spacing w:line="360" w:lineRule="auto"/>
        <w:ind w:left="1134"/>
        <w:jc w:val="both"/>
        <w:rPr>
          <w:sz w:val="28"/>
          <w:szCs w:val="28"/>
          <w:lang w:val="en-US"/>
        </w:rPr>
      </w:pPr>
      <w:r w:rsidRPr="00405757">
        <w:rPr>
          <w:sz w:val="28"/>
          <w:szCs w:val="28"/>
          <w:lang w:val="en-US"/>
        </w:rPr>
        <w:t>texnogen mineral hosilalardan foydalanish;</w:t>
      </w:r>
    </w:p>
    <w:p w:rsidR="00AE170C" w:rsidRPr="00405757" w:rsidRDefault="00AE170C" w:rsidP="0050053F">
      <w:pPr>
        <w:pStyle w:val="a6"/>
        <w:numPr>
          <w:ilvl w:val="0"/>
          <w:numId w:val="104"/>
        </w:numPr>
        <w:spacing w:line="360" w:lineRule="auto"/>
        <w:ind w:left="1134"/>
        <w:jc w:val="both"/>
        <w:rPr>
          <w:sz w:val="28"/>
          <w:szCs w:val="28"/>
          <w:lang w:val="en-US"/>
        </w:rPr>
      </w:pPr>
      <w:r w:rsidRPr="00405757">
        <w:rPr>
          <w:sz w:val="28"/>
          <w:szCs w:val="28"/>
          <w:lang w:val="en-US"/>
        </w:rPr>
        <w:t>mineral re</w:t>
      </w:r>
      <w:r w:rsidR="00387CF9" w:rsidRPr="00405757">
        <w:rPr>
          <w:sz w:val="28"/>
          <w:szCs w:val="28"/>
          <w:lang w:val="en-US"/>
        </w:rPr>
        <w:t>surslarni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qurish va ulardan </w:t>
      </w:r>
      <w:r w:rsidR="00387CF9" w:rsidRPr="00405757">
        <w:rPr>
          <w:sz w:val="28"/>
          <w:szCs w:val="28"/>
          <w:lang w:val="en-US"/>
        </w:rPr>
        <w:t xml:space="preserve">foydalanish, shu jumladan neft va </w:t>
      </w:r>
      <w:r w:rsidRPr="00405757">
        <w:rPr>
          <w:sz w:val="28"/>
          <w:szCs w:val="28"/>
          <w:lang w:val="en-US"/>
        </w:rPr>
        <w:t xml:space="preserve">gaz, gaz kondensati, boshqa moddalar va materiallarni </w:t>
      </w:r>
      <w:r w:rsidR="00684A4E" w:rsidRPr="00405757">
        <w:rPr>
          <w:sz w:val="28"/>
          <w:szCs w:val="28"/>
          <w:lang w:val="en-US"/>
        </w:rPr>
        <w:t>yer osti</w:t>
      </w:r>
      <w:r w:rsidRPr="00405757">
        <w:rPr>
          <w:sz w:val="28"/>
          <w:szCs w:val="28"/>
          <w:lang w:val="en-US"/>
        </w:rPr>
        <w:t xml:space="preserve"> saqlash, chiqindilarni saqlash va yo'q qilish uchun;</w:t>
      </w:r>
    </w:p>
    <w:p w:rsidR="00AE170C" w:rsidRPr="00405757" w:rsidRDefault="00AE170C" w:rsidP="0050053F">
      <w:pPr>
        <w:pStyle w:val="a6"/>
        <w:numPr>
          <w:ilvl w:val="0"/>
          <w:numId w:val="104"/>
        </w:numPr>
        <w:spacing w:line="360" w:lineRule="auto"/>
        <w:ind w:left="1134"/>
        <w:jc w:val="both"/>
        <w:rPr>
          <w:sz w:val="28"/>
          <w:szCs w:val="28"/>
          <w:lang w:val="en-US"/>
        </w:rPr>
      </w:pPr>
      <w:r w:rsidRPr="00405757">
        <w:rPr>
          <w:sz w:val="28"/>
          <w:szCs w:val="28"/>
          <w:lang w:val="en-US"/>
        </w:rPr>
        <w:t xml:space="preserve">alohida muhofaza qilinadigan geologik </w:t>
      </w:r>
      <w:r w:rsidR="00D548A4" w:rsidRPr="00405757">
        <w:rPr>
          <w:sz w:val="28"/>
          <w:szCs w:val="28"/>
          <w:lang w:val="en-US"/>
        </w:rPr>
        <w:t>obyekt</w:t>
      </w:r>
      <w:r w:rsidRPr="00405757">
        <w:rPr>
          <w:sz w:val="28"/>
          <w:szCs w:val="28"/>
          <w:lang w:val="en-US"/>
        </w:rPr>
        <w:t>larni shakllantirish;</w:t>
      </w:r>
    </w:p>
    <w:p w:rsidR="00AE170C" w:rsidRPr="00405757" w:rsidRDefault="00AE170C" w:rsidP="0050053F">
      <w:pPr>
        <w:pStyle w:val="a6"/>
        <w:numPr>
          <w:ilvl w:val="0"/>
          <w:numId w:val="104"/>
        </w:numPr>
        <w:spacing w:line="360" w:lineRule="auto"/>
        <w:ind w:left="1134"/>
        <w:jc w:val="both"/>
        <w:rPr>
          <w:sz w:val="28"/>
          <w:szCs w:val="28"/>
          <w:lang w:val="en-US"/>
        </w:rPr>
      </w:pPr>
      <w:r w:rsidRPr="00405757">
        <w:rPr>
          <w:sz w:val="28"/>
          <w:szCs w:val="28"/>
          <w:lang w:val="en-US"/>
        </w:rPr>
        <w:t>qimmatbaho toshlar xomashyosi namunalari, paleontologik qoldiqlar va boshqa geologik kollektsiya</w:t>
      </w:r>
      <w:r w:rsidR="00387CF9" w:rsidRPr="00405757">
        <w:rPr>
          <w:sz w:val="28"/>
          <w:szCs w:val="28"/>
          <w:lang w:val="en-US"/>
        </w:rPr>
        <w:t>bop</w:t>
      </w:r>
      <w:r w:rsidRPr="00405757">
        <w:rPr>
          <w:sz w:val="28"/>
          <w:szCs w:val="28"/>
          <w:lang w:val="en-US"/>
        </w:rPr>
        <w:t xml:space="preserve"> ma</w:t>
      </w:r>
      <w:r w:rsidR="00387CF9" w:rsidRPr="00405757">
        <w:rPr>
          <w:sz w:val="28"/>
          <w:szCs w:val="28"/>
          <w:lang w:val="en-US"/>
        </w:rPr>
        <w:t>teriallarini to‘plash</w:t>
      </w:r>
      <w:r w:rsidRPr="00405757">
        <w:rPr>
          <w:sz w:val="28"/>
          <w:szCs w:val="28"/>
          <w:lang w:val="en-US"/>
        </w:rPr>
        <w:t>.</w:t>
      </w:r>
    </w:p>
    <w:p w:rsidR="00AE170C" w:rsidRPr="00405757" w:rsidRDefault="00B70732" w:rsidP="00185185">
      <w:pPr>
        <w:spacing w:line="360" w:lineRule="auto"/>
        <w:ind w:firstLine="708"/>
        <w:jc w:val="both"/>
        <w:rPr>
          <w:sz w:val="28"/>
          <w:szCs w:val="28"/>
          <w:lang w:val="en-US"/>
        </w:rPr>
      </w:pPr>
      <w:r w:rsidRPr="00405757">
        <w:rPr>
          <w:sz w:val="28"/>
          <w:szCs w:val="28"/>
          <w:lang w:val="en-US"/>
        </w:rPr>
        <w:t>Yer qa’ri</w:t>
      </w:r>
      <w:r w:rsidR="00AE170C" w:rsidRPr="00405757">
        <w:rPr>
          <w:sz w:val="28"/>
          <w:szCs w:val="28"/>
          <w:lang w:val="en-US"/>
        </w:rPr>
        <w:t>ni geologi</w:t>
      </w:r>
      <w:r w:rsidR="00387CF9" w:rsidRPr="00405757">
        <w:rPr>
          <w:sz w:val="28"/>
          <w:szCs w:val="28"/>
          <w:lang w:val="en-US"/>
        </w:rPr>
        <w:t>k tadqiq qilish quyidagilarni o‘</w:t>
      </w:r>
      <w:r w:rsidR="00AE170C" w:rsidRPr="00405757">
        <w:rPr>
          <w:sz w:val="28"/>
          <w:szCs w:val="28"/>
          <w:lang w:val="en-US"/>
        </w:rPr>
        <w:t>z ichiga oladi.</w:t>
      </w:r>
    </w:p>
    <w:p w:rsidR="00AE170C" w:rsidRPr="00405757" w:rsidRDefault="00B70732" w:rsidP="0050053F">
      <w:pPr>
        <w:pStyle w:val="a6"/>
        <w:numPr>
          <w:ilvl w:val="0"/>
          <w:numId w:val="105"/>
        </w:numPr>
        <w:spacing w:line="360" w:lineRule="auto"/>
        <w:jc w:val="both"/>
        <w:rPr>
          <w:sz w:val="28"/>
          <w:szCs w:val="28"/>
          <w:lang w:val="en-US"/>
        </w:rPr>
      </w:pPr>
      <w:r w:rsidRPr="00405757">
        <w:rPr>
          <w:sz w:val="28"/>
          <w:szCs w:val="28"/>
          <w:lang w:val="en-US"/>
        </w:rPr>
        <w:t>yer qa’ri</w:t>
      </w:r>
      <w:r w:rsidR="00387CF9" w:rsidRPr="00405757">
        <w:rPr>
          <w:sz w:val="28"/>
          <w:szCs w:val="28"/>
          <w:lang w:val="en-US"/>
        </w:rPr>
        <w:t>ni umumiy geologik o‘</w:t>
      </w:r>
      <w:r w:rsidR="00AE170C" w:rsidRPr="00405757">
        <w:rPr>
          <w:sz w:val="28"/>
          <w:szCs w:val="28"/>
          <w:lang w:val="en-US"/>
        </w:rPr>
        <w:t xml:space="preserve">rganish, zilzilalarni prognoz qilish, </w:t>
      </w:r>
      <w:r w:rsidR="00684A4E" w:rsidRPr="00405757">
        <w:rPr>
          <w:sz w:val="28"/>
          <w:szCs w:val="28"/>
          <w:lang w:val="en-US"/>
        </w:rPr>
        <w:t>yer osti</w:t>
      </w:r>
      <w:r w:rsidR="00AE170C" w:rsidRPr="00405757">
        <w:rPr>
          <w:sz w:val="28"/>
          <w:szCs w:val="28"/>
          <w:lang w:val="en-US"/>
        </w:rPr>
        <w:t xml:space="preserve"> suvlari rejimini kuzatish, tabiiy muhitni kuzatish va h.k.lar uchun </w:t>
      </w:r>
      <w:r w:rsidRPr="00405757">
        <w:rPr>
          <w:sz w:val="28"/>
          <w:szCs w:val="28"/>
          <w:lang w:val="en-US"/>
        </w:rPr>
        <w:t>yer qa’ri</w:t>
      </w:r>
      <w:r w:rsidR="00AE170C" w:rsidRPr="00405757">
        <w:rPr>
          <w:sz w:val="28"/>
          <w:szCs w:val="28"/>
          <w:lang w:val="en-US"/>
        </w:rPr>
        <w:t>ning yaxlitligini s</w:t>
      </w:r>
      <w:r w:rsidR="00387CF9" w:rsidRPr="00405757">
        <w:rPr>
          <w:sz w:val="28"/>
          <w:szCs w:val="28"/>
          <w:lang w:val="en-US"/>
        </w:rPr>
        <w:t>ezilarli darajada buzmasdan (ya’</w:t>
      </w:r>
      <w:r w:rsidR="00AE170C" w:rsidRPr="00405757">
        <w:rPr>
          <w:sz w:val="28"/>
          <w:szCs w:val="28"/>
          <w:lang w:val="en-US"/>
        </w:rPr>
        <w:t xml:space="preserve">ni minimal miqdordagi quduqlar, chuqurlar, xandaklar va boshqa ishlov berishlar </w:t>
      </w:r>
      <w:r w:rsidR="00387CF9" w:rsidRPr="00405757">
        <w:rPr>
          <w:sz w:val="28"/>
          <w:szCs w:val="28"/>
          <w:lang w:val="en-US"/>
        </w:rPr>
        <w:t>bilan) olib boriladigan ishlar</w:t>
      </w:r>
      <w:r w:rsidR="00AE170C" w:rsidRPr="00405757">
        <w:rPr>
          <w:sz w:val="28"/>
          <w:szCs w:val="28"/>
          <w:lang w:val="en-US"/>
        </w:rPr>
        <w:t>;</w:t>
      </w:r>
    </w:p>
    <w:p w:rsidR="00AE170C" w:rsidRPr="00405757" w:rsidRDefault="00DF584D" w:rsidP="0050053F">
      <w:pPr>
        <w:pStyle w:val="a6"/>
        <w:numPr>
          <w:ilvl w:val="0"/>
          <w:numId w:val="105"/>
        </w:numPr>
        <w:spacing w:line="360" w:lineRule="auto"/>
        <w:jc w:val="both"/>
        <w:rPr>
          <w:sz w:val="28"/>
          <w:szCs w:val="28"/>
          <w:lang w:val="en-US"/>
        </w:rPr>
      </w:pPr>
      <w:r w:rsidRPr="00405757">
        <w:rPr>
          <w:sz w:val="28"/>
          <w:szCs w:val="28"/>
          <w:lang w:val="en-US"/>
        </w:rPr>
        <w:t>foydali qazilma konlari</w:t>
      </w:r>
      <w:r w:rsidR="00AE170C" w:rsidRPr="00405757">
        <w:rPr>
          <w:sz w:val="28"/>
          <w:szCs w:val="28"/>
          <w:lang w:val="en-US"/>
        </w:rPr>
        <w:t>ni qidirish;</w:t>
      </w:r>
    </w:p>
    <w:p w:rsidR="00AE170C" w:rsidRPr="00405757" w:rsidRDefault="00AE170C" w:rsidP="0050053F">
      <w:pPr>
        <w:pStyle w:val="a6"/>
        <w:numPr>
          <w:ilvl w:val="0"/>
          <w:numId w:val="105"/>
        </w:numPr>
        <w:spacing w:line="360" w:lineRule="auto"/>
        <w:jc w:val="both"/>
        <w:rPr>
          <w:sz w:val="28"/>
          <w:szCs w:val="28"/>
          <w:lang w:val="en-US"/>
        </w:rPr>
      </w:pPr>
      <w:r w:rsidRPr="00405757">
        <w:rPr>
          <w:sz w:val="28"/>
          <w:szCs w:val="28"/>
          <w:lang w:val="en-US"/>
        </w:rPr>
        <w:t xml:space="preserve">alohida muhofaza qilinadigan geologik </w:t>
      </w:r>
      <w:r w:rsidR="00D548A4" w:rsidRPr="00405757">
        <w:rPr>
          <w:sz w:val="28"/>
          <w:szCs w:val="28"/>
          <w:lang w:val="en-US"/>
        </w:rPr>
        <w:t>obyekt</w:t>
      </w:r>
      <w:r w:rsidRPr="00405757">
        <w:rPr>
          <w:sz w:val="28"/>
          <w:szCs w:val="28"/>
          <w:lang w:val="en-US"/>
        </w:rPr>
        <w:t>larni asoslash va geologik kollektsiya</w:t>
      </w:r>
      <w:r w:rsidR="00387CF9" w:rsidRPr="00405757">
        <w:rPr>
          <w:sz w:val="28"/>
          <w:szCs w:val="28"/>
          <w:lang w:val="en-US"/>
        </w:rPr>
        <w:t>bop materiallarini yig‘</w:t>
      </w:r>
      <w:r w:rsidRPr="00405757">
        <w:rPr>
          <w:sz w:val="28"/>
          <w:szCs w:val="28"/>
          <w:lang w:val="en-US"/>
        </w:rPr>
        <w:t>ish.</w:t>
      </w:r>
    </w:p>
    <w:p w:rsidR="00AE170C" w:rsidRPr="00405757" w:rsidRDefault="00AE170C" w:rsidP="00185185">
      <w:pPr>
        <w:spacing w:line="360" w:lineRule="auto"/>
        <w:ind w:firstLine="708"/>
        <w:jc w:val="both"/>
        <w:rPr>
          <w:sz w:val="28"/>
          <w:szCs w:val="28"/>
          <w:lang w:val="en-US"/>
        </w:rPr>
      </w:pPr>
      <w:r w:rsidRPr="00405757">
        <w:rPr>
          <w:sz w:val="28"/>
          <w:szCs w:val="28"/>
          <w:lang w:val="en-US"/>
        </w:rPr>
        <w:t>Ko</w:t>
      </w:r>
      <w:r w:rsidR="00387CF9" w:rsidRPr="00405757">
        <w:rPr>
          <w:sz w:val="28"/>
          <w:szCs w:val="28"/>
          <w:lang w:val="en-US"/>
        </w:rPr>
        <w:t>nchilik ishlari quyidagilarni o‘</w:t>
      </w:r>
      <w:r w:rsidRPr="00405757">
        <w:rPr>
          <w:sz w:val="28"/>
          <w:szCs w:val="28"/>
          <w:lang w:val="en-US"/>
        </w:rPr>
        <w:t>z ichiga oladi:</w:t>
      </w:r>
    </w:p>
    <w:p w:rsidR="00AE170C" w:rsidRPr="00405757" w:rsidRDefault="00AE170C" w:rsidP="0050053F">
      <w:pPr>
        <w:pStyle w:val="a6"/>
        <w:numPr>
          <w:ilvl w:val="0"/>
          <w:numId w:val="106"/>
        </w:numPr>
        <w:spacing w:line="360" w:lineRule="auto"/>
        <w:jc w:val="both"/>
        <w:rPr>
          <w:sz w:val="28"/>
          <w:szCs w:val="28"/>
          <w:lang w:val="en-US"/>
        </w:rPr>
      </w:pPr>
      <w:r w:rsidRPr="00405757">
        <w:rPr>
          <w:sz w:val="28"/>
          <w:szCs w:val="28"/>
          <w:lang w:val="en-US"/>
        </w:rPr>
        <w:t>foydali qazilmalar konini ochish;</w:t>
      </w:r>
    </w:p>
    <w:p w:rsidR="00AE170C" w:rsidRPr="00405757" w:rsidRDefault="00AE170C" w:rsidP="0050053F">
      <w:pPr>
        <w:pStyle w:val="a6"/>
        <w:numPr>
          <w:ilvl w:val="0"/>
          <w:numId w:val="106"/>
        </w:numPr>
        <w:spacing w:line="360" w:lineRule="auto"/>
        <w:jc w:val="both"/>
        <w:rPr>
          <w:sz w:val="28"/>
          <w:szCs w:val="28"/>
          <w:lang w:val="en-US"/>
        </w:rPr>
      </w:pPr>
      <w:r w:rsidRPr="00405757">
        <w:rPr>
          <w:sz w:val="28"/>
          <w:szCs w:val="28"/>
          <w:lang w:val="en-US"/>
        </w:rPr>
        <w:t xml:space="preserve">foydali qazilma konlarini ochiq, </w:t>
      </w:r>
      <w:r w:rsidR="00684A4E" w:rsidRPr="00405757">
        <w:rPr>
          <w:sz w:val="28"/>
          <w:szCs w:val="28"/>
          <w:lang w:val="en-US"/>
        </w:rPr>
        <w:t>yer osti</w:t>
      </w:r>
      <w:r w:rsidRPr="00405757">
        <w:rPr>
          <w:sz w:val="28"/>
          <w:szCs w:val="28"/>
          <w:lang w:val="en-US"/>
        </w:rPr>
        <w:t xml:space="preserve"> va geotexnologik usullar bilan ekspluatatsiya qilish;</w:t>
      </w:r>
    </w:p>
    <w:p w:rsidR="00AE170C" w:rsidRPr="00405757" w:rsidRDefault="00AE170C" w:rsidP="0050053F">
      <w:pPr>
        <w:pStyle w:val="a6"/>
        <w:numPr>
          <w:ilvl w:val="0"/>
          <w:numId w:val="106"/>
        </w:numPr>
        <w:spacing w:line="360" w:lineRule="auto"/>
        <w:jc w:val="both"/>
        <w:rPr>
          <w:sz w:val="28"/>
          <w:szCs w:val="28"/>
          <w:lang w:val="en-US"/>
        </w:rPr>
      </w:pPr>
      <w:r w:rsidRPr="00405757">
        <w:rPr>
          <w:sz w:val="28"/>
          <w:szCs w:val="28"/>
          <w:lang w:val="en-US"/>
        </w:rPr>
        <w:lastRenderedPageBreak/>
        <w:t>foydali qazilmalarni qazib olish va qayta ishlash chiqindilarini joylashtirish;</w:t>
      </w:r>
    </w:p>
    <w:p w:rsidR="00AE170C" w:rsidRPr="00405757" w:rsidRDefault="00AE170C" w:rsidP="0050053F">
      <w:pPr>
        <w:pStyle w:val="a6"/>
        <w:numPr>
          <w:ilvl w:val="0"/>
          <w:numId w:val="106"/>
        </w:numPr>
        <w:spacing w:line="360" w:lineRule="auto"/>
        <w:jc w:val="both"/>
        <w:rPr>
          <w:sz w:val="28"/>
          <w:szCs w:val="28"/>
          <w:lang w:val="en-US"/>
        </w:rPr>
      </w:pPr>
      <w:r w:rsidRPr="00405757">
        <w:rPr>
          <w:sz w:val="28"/>
          <w:szCs w:val="28"/>
          <w:lang w:val="en-US"/>
        </w:rPr>
        <w:t>kon qazib chiqarish korxonasini konservatsiya qilish yoki tugatish.</w:t>
      </w:r>
    </w:p>
    <w:p w:rsidR="00AE170C" w:rsidRPr="00405757" w:rsidRDefault="00684A4E" w:rsidP="00185185">
      <w:pPr>
        <w:spacing w:line="360" w:lineRule="auto"/>
        <w:ind w:firstLine="708"/>
        <w:jc w:val="both"/>
        <w:rPr>
          <w:sz w:val="28"/>
          <w:szCs w:val="28"/>
          <w:lang w:val="en-US"/>
        </w:rPr>
      </w:pPr>
      <w:r w:rsidRPr="00405757">
        <w:rPr>
          <w:sz w:val="28"/>
          <w:szCs w:val="28"/>
          <w:lang w:val="en-US"/>
        </w:rPr>
        <w:t>Yer osti</w:t>
      </w:r>
      <w:r w:rsidR="00AE170C" w:rsidRPr="00405757">
        <w:rPr>
          <w:sz w:val="28"/>
          <w:szCs w:val="28"/>
          <w:lang w:val="en-US"/>
        </w:rPr>
        <w:t xml:space="preserve"> boyliklari nazarda tutilganida foydali qaz</w:t>
      </w:r>
      <w:r w:rsidR="00387CF9" w:rsidRPr="00405757">
        <w:rPr>
          <w:sz w:val="28"/>
          <w:szCs w:val="28"/>
          <w:lang w:val="en-US"/>
        </w:rPr>
        <w:t>ilmalarni qazib olish bilan bog‘liq bo‘</w:t>
      </w:r>
      <w:r w:rsidR="00AE170C" w:rsidRPr="00405757">
        <w:rPr>
          <w:sz w:val="28"/>
          <w:szCs w:val="28"/>
          <w:lang w:val="en-US"/>
        </w:rPr>
        <w:t xml:space="preserve">lmagan </w:t>
      </w:r>
      <w:r w:rsidRPr="00405757">
        <w:rPr>
          <w:sz w:val="28"/>
          <w:szCs w:val="28"/>
          <w:lang w:val="en-US"/>
        </w:rPr>
        <w:t>yer osti</w:t>
      </w:r>
      <w:r w:rsidR="00AE170C" w:rsidRPr="00405757">
        <w:rPr>
          <w:sz w:val="28"/>
          <w:szCs w:val="28"/>
          <w:lang w:val="en-US"/>
        </w:rPr>
        <w:t xml:space="preserve"> inshootlarini qurish va ulardan foydalanish</w:t>
      </w:r>
      <w:r w:rsidR="00387CF9" w:rsidRPr="00405757">
        <w:rPr>
          <w:sz w:val="28"/>
          <w:szCs w:val="28"/>
          <w:lang w:val="en-US"/>
        </w:rPr>
        <w:t xml:space="preserve"> quyidagilarni o‘z ichiga oladi</w:t>
      </w:r>
      <w:r w:rsidR="00AE170C" w:rsidRPr="00405757">
        <w:rPr>
          <w:sz w:val="28"/>
          <w:szCs w:val="28"/>
          <w:lang w:val="en-US"/>
        </w:rPr>
        <w:t>:</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transport va gidrotexnika inshootlari;</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metro inshootlari;</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elektr stantsiyalari (asosan GES va AES);</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asosiy omborlar va muzlatgichlar;</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 xml:space="preserve">shahar </w:t>
      </w:r>
      <w:r w:rsidR="00D548A4" w:rsidRPr="00405757">
        <w:rPr>
          <w:sz w:val="28"/>
          <w:szCs w:val="28"/>
          <w:lang w:val="en-US"/>
        </w:rPr>
        <w:t>obyekt</w:t>
      </w:r>
      <w:r w:rsidR="00387CF9" w:rsidRPr="00405757">
        <w:rPr>
          <w:sz w:val="28"/>
          <w:szCs w:val="28"/>
          <w:lang w:val="en-US"/>
        </w:rPr>
        <w:t>lari (garajlar, piyodalar o‘</w:t>
      </w:r>
      <w:r w:rsidRPr="00405757">
        <w:rPr>
          <w:sz w:val="28"/>
          <w:szCs w:val="28"/>
          <w:lang w:val="en-US"/>
        </w:rPr>
        <w:t>tish joylari, kollektorlar va boshqalar);</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ichimlik suvi uchun suv omborlari, neft va gaz omborlari, xavfli va sanoat chiqindilarini olib tashlash uchun idishlar;</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 xml:space="preserve">harbiy </w:t>
      </w:r>
      <w:r w:rsidR="00D548A4" w:rsidRPr="00405757">
        <w:rPr>
          <w:sz w:val="28"/>
          <w:szCs w:val="28"/>
          <w:lang w:val="en-US"/>
        </w:rPr>
        <w:t>obyekt</w:t>
      </w:r>
      <w:r w:rsidRPr="00405757">
        <w:rPr>
          <w:sz w:val="28"/>
          <w:szCs w:val="28"/>
          <w:lang w:val="en-US"/>
        </w:rPr>
        <w:t>lar;</w:t>
      </w:r>
    </w:p>
    <w:p w:rsidR="00AE170C" w:rsidRPr="00405757" w:rsidRDefault="00AE170C" w:rsidP="0050053F">
      <w:pPr>
        <w:pStyle w:val="a6"/>
        <w:numPr>
          <w:ilvl w:val="0"/>
          <w:numId w:val="107"/>
        </w:numPr>
        <w:spacing w:line="360" w:lineRule="auto"/>
        <w:ind w:left="1418"/>
        <w:jc w:val="both"/>
        <w:rPr>
          <w:sz w:val="28"/>
          <w:szCs w:val="28"/>
          <w:lang w:val="en-US"/>
        </w:rPr>
      </w:pPr>
      <w:r w:rsidRPr="00405757">
        <w:rPr>
          <w:sz w:val="28"/>
          <w:szCs w:val="28"/>
          <w:lang w:val="en-US"/>
        </w:rPr>
        <w:t>tibbiyot va sport muassasalari;</w:t>
      </w:r>
    </w:p>
    <w:p w:rsidR="00AE170C" w:rsidRPr="00405757" w:rsidRDefault="00387CF9" w:rsidP="0050053F">
      <w:pPr>
        <w:pStyle w:val="a6"/>
        <w:numPr>
          <w:ilvl w:val="0"/>
          <w:numId w:val="107"/>
        </w:numPr>
        <w:spacing w:line="360" w:lineRule="auto"/>
        <w:ind w:left="1418"/>
        <w:jc w:val="both"/>
        <w:rPr>
          <w:sz w:val="28"/>
          <w:szCs w:val="28"/>
          <w:lang w:val="en-US"/>
        </w:rPr>
      </w:pPr>
      <w:r w:rsidRPr="00405757">
        <w:rPr>
          <w:sz w:val="28"/>
          <w:szCs w:val="28"/>
          <w:lang w:val="en-US"/>
        </w:rPr>
        <w:t>madaniy ahamiyatga ega bo‘</w:t>
      </w:r>
      <w:r w:rsidR="00AE170C" w:rsidRPr="00405757">
        <w:rPr>
          <w:sz w:val="28"/>
          <w:szCs w:val="28"/>
          <w:lang w:val="en-US"/>
        </w:rPr>
        <w:t>lgan tuzilmalar (kinoteatrlar, kontsert zallari va boshqalar).</w:t>
      </w:r>
    </w:p>
    <w:p w:rsidR="00AE170C" w:rsidRPr="00405757" w:rsidRDefault="00684A4E" w:rsidP="00185185">
      <w:pPr>
        <w:spacing w:line="360" w:lineRule="auto"/>
        <w:ind w:firstLine="708"/>
        <w:jc w:val="both"/>
        <w:rPr>
          <w:sz w:val="28"/>
          <w:szCs w:val="28"/>
          <w:lang w:val="en-US"/>
        </w:rPr>
      </w:pPr>
      <w:r w:rsidRPr="00405757">
        <w:rPr>
          <w:sz w:val="28"/>
          <w:szCs w:val="28"/>
          <w:lang w:val="en-US"/>
        </w:rPr>
        <w:t>Yer osti</w:t>
      </w:r>
      <w:r w:rsidR="00AE170C" w:rsidRPr="00405757">
        <w:rPr>
          <w:sz w:val="28"/>
          <w:szCs w:val="28"/>
          <w:lang w:val="en-US"/>
        </w:rPr>
        <w:t xml:space="preserve"> boyliklari foydali qazilma konlarini qidirish va ularni q</w:t>
      </w:r>
      <w:r w:rsidR="00387CF9" w:rsidRPr="00405757">
        <w:rPr>
          <w:sz w:val="28"/>
          <w:szCs w:val="28"/>
          <w:lang w:val="en-US"/>
        </w:rPr>
        <w:t>azib olish uchun bir vaqtning o‘</w:t>
      </w:r>
      <w:r w:rsidR="00AE170C" w:rsidRPr="00405757">
        <w:rPr>
          <w:sz w:val="28"/>
          <w:szCs w:val="28"/>
          <w:lang w:val="en-US"/>
        </w:rPr>
        <w:t>zida foydalanish uchun ham berilishi mumkin.</w:t>
      </w:r>
    </w:p>
    <w:p w:rsidR="00AE170C" w:rsidRPr="00405757" w:rsidRDefault="00684A4E" w:rsidP="00185185">
      <w:pPr>
        <w:spacing w:line="360" w:lineRule="auto"/>
        <w:ind w:firstLine="708"/>
        <w:jc w:val="both"/>
        <w:rPr>
          <w:sz w:val="28"/>
          <w:szCs w:val="28"/>
          <w:lang w:val="en-US"/>
        </w:rPr>
      </w:pPr>
      <w:r w:rsidRPr="00405757">
        <w:rPr>
          <w:sz w:val="28"/>
          <w:szCs w:val="28"/>
          <w:lang w:val="en-US"/>
        </w:rPr>
        <w:t>Yer osti</w:t>
      </w:r>
      <w:r w:rsidR="00AE170C" w:rsidRPr="00405757">
        <w:rPr>
          <w:sz w:val="28"/>
          <w:szCs w:val="28"/>
          <w:lang w:val="en-US"/>
        </w:rPr>
        <w:t xml:space="preserve"> boyliklari muddatli (vaqtinchalik) va cheksiz foydalanish uchun taqdim etiladi.</w:t>
      </w:r>
    </w:p>
    <w:p w:rsidR="00AE170C" w:rsidRPr="00405757" w:rsidRDefault="00B70732" w:rsidP="00185185">
      <w:pPr>
        <w:spacing w:line="360" w:lineRule="auto"/>
        <w:ind w:firstLine="708"/>
        <w:jc w:val="both"/>
        <w:rPr>
          <w:sz w:val="28"/>
          <w:szCs w:val="28"/>
          <w:lang w:val="en-US"/>
        </w:rPr>
      </w:pPr>
      <w:r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shartlari </w:t>
      </w:r>
      <w:r w:rsidRPr="00405757">
        <w:rPr>
          <w:sz w:val="28"/>
          <w:szCs w:val="28"/>
          <w:lang w:val="en-US"/>
        </w:rPr>
        <w:t>yer qa’ri</w:t>
      </w:r>
      <w:r w:rsidR="00AE170C" w:rsidRPr="00405757">
        <w:rPr>
          <w:sz w:val="28"/>
          <w:szCs w:val="28"/>
          <w:lang w:val="en-US"/>
        </w:rPr>
        <w:t xml:space="preserve"> uchastkalarid</w:t>
      </w:r>
      <w:r w:rsidR="00387CF9" w:rsidRPr="00405757">
        <w:rPr>
          <w:sz w:val="28"/>
          <w:szCs w:val="28"/>
          <w:lang w:val="en-US"/>
        </w:rPr>
        <w:t>an foydalanish huquqi davlat ro‘yxatidan o‘</w:t>
      </w:r>
      <w:r w:rsidR="00AE170C" w:rsidRPr="00405757">
        <w:rPr>
          <w:sz w:val="28"/>
          <w:szCs w:val="28"/>
          <w:lang w:val="en-US"/>
        </w:rPr>
        <w:t>tkazilgan kundan boshlab hisoblanadi.</w:t>
      </w:r>
    </w:p>
    <w:p w:rsidR="00AE170C" w:rsidRPr="00405757" w:rsidRDefault="0039434C" w:rsidP="00185185">
      <w:pPr>
        <w:pStyle w:val="aa"/>
        <w:spacing w:line="360" w:lineRule="auto"/>
        <w:rPr>
          <w:szCs w:val="28"/>
          <w:lang w:val="en-US"/>
        </w:rPr>
      </w:pPr>
      <w:bookmarkStart w:id="15" w:name="_Toc92959642"/>
      <w:r w:rsidRPr="00405757">
        <w:rPr>
          <w:szCs w:val="28"/>
          <w:lang w:val="en-US"/>
        </w:rPr>
        <w:t>3.5.</w:t>
      </w:r>
      <w:r w:rsidR="005F19EC" w:rsidRPr="00405757">
        <w:rPr>
          <w:szCs w:val="28"/>
          <w:lang w:val="en-US"/>
        </w:rPr>
        <w:t xml:space="preserve"> </w:t>
      </w:r>
      <w:r w:rsidR="00684A4E" w:rsidRPr="00405757">
        <w:rPr>
          <w:szCs w:val="28"/>
          <w:lang w:val="en-US"/>
        </w:rPr>
        <w:t>Yer osti</w:t>
      </w:r>
      <w:r w:rsidR="00AE170C" w:rsidRPr="00405757">
        <w:rPr>
          <w:szCs w:val="28"/>
          <w:lang w:val="en-US"/>
        </w:rPr>
        <w:t xml:space="preserve"> boyliklaridan foydalanish tartibi</w:t>
      </w:r>
      <w:bookmarkEnd w:id="15"/>
    </w:p>
    <w:p w:rsidR="00AE170C" w:rsidRPr="00405757" w:rsidRDefault="00684A4E" w:rsidP="00185185">
      <w:pPr>
        <w:spacing w:line="360" w:lineRule="auto"/>
        <w:ind w:firstLine="708"/>
        <w:jc w:val="both"/>
        <w:rPr>
          <w:sz w:val="28"/>
          <w:szCs w:val="28"/>
          <w:lang w:val="en-US"/>
        </w:rPr>
      </w:pPr>
      <w:r w:rsidRPr="00405757">
        <w:rPr>
          <w:sz w:val="28"/>
          <w:szCs w:val="28"/>
          <w:lang w:val="en-US"/>
        </w:rPr>
        <w:t>Yer osti</w:t>
      </w:r>
      <w:r w:rsidR="00AE170C" w:rsidRPr="00405757">
        <w:rPr>
          <w:sz w:val="28"/>
          <w:szCs w:val="28"/>
          <w:lang w:val="en-US"/>
        </w:rPr>
        <w:t xml:space="preserve"> boyliklaridan foydalanuvchilar </w:t>
      </w:r>
      <w:r w:rsidR="00387CF9" w:rsidRPr="00405757">
        <w:rPr>
          <w:b/>
          <w:sz w:val="28"/>
          <w:szCs w:val="28"/>
          <w:lang w:val="en-US"/>
        </w:rPr>
        <w:t>yuridik va jismoniy shaxslar</w:t>
      </w:r>
      <w:r w:rsidR="00387CF9" w:rsidRPr="00405757">
        <w:rPr>
          <w:sz w:val="28"/>
          <w:szCs w:val="28"/>
          <w:lang w:val="en-US"/>
        </w:rPr>
        <w:t xml:space="preserve"> bo‘</w:t>
      </w:r>
      <w:r w:rsidR="00AE170C" w:rsidRPr="00405757">
        <w:rPr>
          <w:sz w:val="28"/>
          <w:szCs w:val="28"/>
          <w:lang w:val="en-US"/>
        </w:rPr>
        <w:t>lishi mumkin.</w:t>
      </w:r>
    </w:p>
    <w:p w:rsidR="00AE170C" w:rsidRPr="00405757" w:rsidRDefault="00AE170C" w:rsidP="00185185">
      <w:pPr>
        <w:spacing w:line="360" w:lineRule="auto"/>
        <w:ind w:firstLine="708"/>
        <w:jc w:val="both"/>
        <w:rPr>
          <w:sz w:val="28"/>
          <w:szCs w:val="28"/>
          <w:lang w:val="en-US"/>
        </w:rPr>
      </w:pPr>
      <w:r w:rsidRPr="00405757">
        <w:rPr>
          <w:sz w:val="28"/>
          <w:szCs w:val="28"/>
          <w:lang w:val="en-US"/>
        </w:rPr>
        <w:lastRenderedPageBreak/>
        <w:t xml:space="preserve">Qonun hujjatlarida nazarda tutilgan hollar bundan mustasno, </w:t>
      </w:r>
      <w:r w:rsidR="00684A4E" w:rsidRPr="00405757">
        <w:rPr>
          <w:sz w:val="28"/>
          <w:szCs w:val="28"/>
          <w:lang w:val="en-US"/>
        </w:rPr>
        <w:t>yer osti</w:t>
      </w:r>
      <w:r w:rsidRPr="00405757">
        <w:rPr>
          <w:sz w:val="28"/>
          <w:szCs w:val="28"/>
          <w:lang w:val="en-US"/>
        </w:rPr>
        <w:t xml:space="preserve"> boyliklari</w:t>
      </w:r>
      <w:r w:rsidR="00387CF9" w:rsidRPr="00405757">
        <w:rPr>
          <w:sz w:val="28"/>
          <w:szCs w:val="28"/>
          <w:lang w:val="en-US"/>
        </w:rPr>
        <w:t>dan foydalanish uchun pullik to‘lanadi (N2 ilovaga va O‘</w:t>
      </w:r>
      <w:r w:rsidRPr="00405757">
        <w:rPr>
          <w:sz w:val="28"/>
          <w:szCs w:val="28"/>
          <w:lang w:val="en-US"/>
        </w:rPr>
        <w:t>zbekiston Respublikasi Soliq kodeksiga qarang).</w:t>
      </w:r>
    </w:p>
    <w:p w:rsidR="00AE170C" w:rsidRPr="00405757" w:rsidRDefault="00B70732" w:rsidP="00185185">
      <w:pPr>
        <w:spacing w:line="360" w:lineRule="auto"/>
        <w:ind w:firstLine="708"/>
        <w:jc w:val="both"/>
        <w:rPr>
          <w:i/>
          <w:sz w:val="28"/>
          <w:szCs w:val="28"/>
          <w:lang w:val="en-US"/>
        </w:rPr>
      </w:pPr>
      <w:r w:rsidRPr="00405757">
        <w:rPr>
          <w:i/>
          <w:sz w:val="28"/>
          <w:szCs w:val="28"/>
          <w:lang w:val="en-US"/>
        </w:rPr>
        <w:t>Yer qa’ri</w:t>
      </w:r>
      <w:r w:rsidR="00AE170C" w:rsidRPr="00405757">
        <w:rPr>
          <w:i/>
          <w:sz w:val="28"/>
          <w:szCs w:val="28"/>
          <w:lang w:val="en-US"/>
        </w:rPr>
        <w:t xml:space="preserve"> uchastk</w:t>
      </w:r>
      <w:r w:rsidR="00EB0748" w:rsidRPr="00405757">
        <w:rPr>
          <w:i/>
          <w:sz w:val="28"/>
          <w:szCs w:val="28"/>
          <w:lang w:val="en-US"/>
        </w:rPr>
        <w:t>alari muddatli foydalanish</w:t>
      </w:r>
      <w:r w:rsidR="00AE170C" w:rsidRPr="00405757">
        <w:rPr>
          <w:i/>
          <w:sz w:val="28"/>
          <w:szCs w:val="28"/>
          <w:lang w:val="en-US"/>
        </w:rPr>
        <w:t xml:space="preserve"> quyidagilar uchun taqdim etiladi:</w:t>
      </w:r>
    </w:p>
    <w:p w:rsidR="00AE170C" w:rsidRPr="00405757" w:rsidRDefault="00AE170C" w:rsidP="0050053F">
      <w:pPr>
        <w:pStyle w:val="a6"/>
        <w:numPr>
          <w:ilvl w:val="0"/>
          <w:numId w:val="108"/>
        </w:numPr>
        <w:spacing w:line="360" w:lineRule="auto"/>
        <w:jc w:val="both"/>
        <w:rPr>
          <w:sz w:val="28"/>
          <w:szCs w:val="28"/>
          <w:lang w:val="en-US"/>
        </w:rPr>
      </w:pPr>
      <w:r w:rsidRPr="00405757">
        <w:rPr>
          <w:sz w:val="28"/>
          <w:szCs w:val="28"/>
          <w:lang w:val="en-US"/>
        </w:rPr>
        <w:t>geologik razvedka - 5 yilgacha;</w:t>
      </w:r>
    </w:p>
    <w:p w:rsidR="00AE170C" w:rsidRPr="00405757" w:rsidRDefault="00AE170C" w:rsidP="0050053F">
      <w:pPr>
        <w:pStyle w:val="a6"/>
        <w:numPr>
          <w:ilvl w:val="0"/>
          <w:numId w:val="108"/>
        </w:numPr>
        <w:spacing w:line="360" w:lineRule="auto"/>
        <w:jc w:val="both"/>
        <w:rPr>
          <w:sz w:val="28"/>
          <w:szCs w:val="28"/>
          <w:lang w:val="en-US"/>
        </w:rPr>
      </w:pPr>
      <w:r w:rsidRPr="00405757">
        <w:rPr>
          <w:sz w:val="28"/>
          <w:szCs w:val="28"/>
          <w:lang w:val="en-US"/>
        </w:rPr>
        <w:t>foydali qazilmalarni qa</w:t>
      </w:r>
      <w:r w:rsidR="00EB0748" w:rsidRPr="00405757">
        <w:rPr>
          <w:sz w:val="28"/>
          <w:szCs w:val="28"/>
          <w:lang w:val="en-US"/>
        </w:rPr>
        <w:t>zib olish va texnogen mineral o‘zgarishlarni qo‘llash - ularning konlarini o‘</w:t>
      </w:r>
      <w:r w:rsidRPr="00405757">
        <w:rPr>
          <w:sz w:val="28"/>
          <w:szCs w:val="28"/>
          <w:lang w:val="en-US"/>
        </w:rPr>
        <w:t>zlashtirish yoki ulardan foydalanishning texnik-iqtisodiy asoslari bilan belgilangan muddatga;</w:t>
      </w:r>
    </w:p>
    <w:p w:rsidR="00AE170C" w:rsidRPr="00405757" w:rsidRDefault="00AE170C" w:rsidP="0050053F">
      <w:pPr>
        <w:pStyle w:val="a6"/>
        <w:numPr>
          <w:ilvl w:val="0"/>
          <w:numId w:val="108"/>
        </w:numPr>
        <w:spacing w:line="360" w:lineRule="auto"/>
        <w:jc w:val="both"/>
        <w:rPr>
          <w:sz w:val="28"/>
          <w:szCs w:val="28"/>
          <w:lang w:val="en-US"/>
        </w:rPr>
      </w:pPr>
      <w:r w:rsidRPr="00405757">
        <w:rPr>
          <w:sz w:val="28"/>
          <w:szCs w:val="28"/>
          <w:lang w:val="en-US"/>
        </w:rPr>
        <w:t>yarim qimmatbaho toshlar namunalarini, paleontologik qoldiqlarni va boshqa kollekt</w:t>
      </w:r>
      <w:r w:rsidR="00EB0748" w:rsidRPr="00405757">
        <w:rPr>
          <w:sz w:val="28"/>
          <w:szCs w:val="28"/>
          <w:lang w:val="en-US"/>
        </w:rPr>
        <w:t>sion geologik materiallarni yig‘ish - 2 yilgacha bo‘</w:t>
      </w:r>
      <w:r w:rsidRPr="00405757">
        <w:rPr>
          <w:sz w:val="28"/>
          <w:szCs w:val="28"/>
          <w:lang w:val="en-US"/>
        </w:rPr>
        <w:t>lgan muddatga.</w:t>
      </w:r>
    </w:p>
    <w:p w:rsidR="00AE170C" w:rsidRPr="00405757" w:rsidRDefault="00684A4E" w:rsidP="00185185">
      <w:pPr>
        <w:spacing w:line="360" w:lineRule="auto"/>
        <w:ind w:firstLine="708"/>
        <w:jc w:val="both"/>
        <w:rPr>
          <w:sz w:val="28"/>
          <w:szCs w:val="28"/>
          <w:lang w:val="en-US"/>
        </w:rPr>
      </w:pPr>
      <w:r w:rsidRPr="00405757">
        <w:rPr>
          <w:sz w:val="28"/>
          <w:szCs w:val="28"/>
          <w:lang w:val="en-US"/>
        </w:rPr>
        <w:t>Yer osti</w:t>
      </w:r>
      <w:r w:rsidR="00AE170C" w:rsidRPr="00405757">
        <w:rPr>
          <w:sz w:val="28"/>
          <w:szCs w:val="28"/>
          <w:lang w:val="en-US"/>
        </w:rPr>
        <w:t xml:space="preserve"> uchastkalari foydali qaz</w:t>
      </w:r>
      <w:r w:rsidR="00EB0748" w:rsidRPr="00405757">
        <w:rPr>
          <w:sz w:val="28"/>
          <w:szCs w:val="28"/>
          <w:lang w:val="en-US"/>
        </w:rPr>
        <w:t>ilmalarni qazib olish bilan bog‘liq bo‘</w:t>
      </w:r>
      <w:r w:rsidR="00AE170C" w:rsidRPr="00405757">
        <w:rPr>
          <w:sz w:val="28"/>
          <w:szCs w:val="28"/>
          <w:lang w:val="en-US"/>
        </w:rPr>
        <w:t xml:space="preserve">lmagan </w:t>
      </w:r>
      <w:r w:rsidRPr="00405757">
        <w:rPr>
          <w:sz w:val="28"/>
          <w:szCs w:val="28"/>
          <w:lang w:val="en-US"/>
        </w:rPr>
        <w:t>yer osti</w:t>
      </w:r>
      <w:r w:rsidR="00AE170C" w:rsidRPr="00405757">
        <w:rPr>
          <w:sz w:val="28"/>
          <w:szCs w:val="28"/>
          <w:lang w:val="en-US"/>
        </w:rPr>
        <w:t xml:space="preserve"> inshootlarini qurish va ulardan foydalanish, shuningdek alohida muhofaza qilinadigan geologik </w:t>
      </w:r>
      <w:r w:rsidR="00D548A4" w:rsidRPr="00405757">
        <w:rPr>
          <w:sz w:val="28"/>
          <w:szCs w:val="28"/>
          <w:lang w:val="en-US"/>
        </w:rPr>
        <w:t>obyekt</w:t>
      </w:r>
      <w:r w:rsidR="00AE170C" w:rsidRPr="00405757">
        <w:rPr>
          <w:sz w:val="28"/>
          <w:szCs w:val="28"/>
          <w:lang w:val="en-US"/>
        </w:rPr>
        <w:t>larni shakllantirish uchun doimiy foydalanish</w:t>
      </w:r>
      <w:r w:rsidR="00EB0748" w:rsidRPr="00405757">
        <w:rPr>
          <w:sz w:val="28"/>
          <w:szCs w:val="28"/>
          <w:lang w:val="en-US"/>
        </w:rPr>
        <w:t>ga</w:t>
      </w:r>
      <w:r w:rsidR="00AE170C" w:rsidRPr="00405757">
        <w:rPr>
          <w:sz w:val="28"/>
          <w:szCs w:val="28"/>
          <w:lang w:val="en-US"/>
        </w:rPr>
        <w:t xml:space="preserve"> beriladi.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Foydalanuvchilarning iltimosiga binoan </w:t>
      </w:r>
      <w:r w:rsidR="00684A4E" w:rsidRPr="00405757">
        <w:rPr>
          <w:sz w:val="28"/>
          <w:szCs w:val="28"/>
          <w:lang w:val="en-US"/>
        </w:rPr>
        <w:t>yer osti</w:t>
      </w:r>
      <w:r w:rsidRPr="00405757">
        <w:rPr>
          <w:sz w:val="28"/>
          <w:szCs w:val="28"/>
          <w:lang w:val="en-US"/>
        </w:rPr>
        <w:t xml:space="preserve"> boyliklaridan foydalanish shartlari va buning uchun zarur asoslar litsenziyani bergan organ tomonidan uzaytirilishi mumkin. Bunday holda, ariza </w:t>
      </w:r>
      <w:r w:rsidR="00684A4E" w:rsidRPr="00405757">
        <w:rPr>
          <w:sz w:val="28"/>
          <w:szCs w:val="28"/>
          <w:lang w:val="en-US"/>
        </w:rPr>
        <w:t>yer osti</w:t>
      </w:r>
      <w:r w:rsidRPr="00405757">
        <w:rPr>
          <w:sz w:val="28"/>
          <w:szCs w:val="28"/>
          <w:lang w:val="en-US"/>
        </w:rPr>
        <w:t xml:space="preserve"> boyliklaridan foydalanish muddati tugashidan 6 oydan kechiktirmay topshirilishi kerak.</w:t>
      </w:r>
    </w:p>
    <w:p w:rsidR="00AE170C" w:rsidRPr="00405757" w:rsidRDefault="00AE170C" w:rsidP="00185185">
      <w:pPr>
        <w:spacing w:line="360" w:lineRule="auto"/>
        <w:ind w:firstLine="708"/>
        <w:jc w:val="both"/>
        <w:rPr>
          <w:sz w:val="28"/>
          <w:szCs w:val="28"/>
          <w:lang w:val="en-US"/>
        </w:rPr>
      </w:pPr>
      <w:r w:rsidRPr="00405757">
        <w:rPr>
          <w:sz w:val="28"/>
          <w:szCs w:val="28"/>
          <w:lang w:val="en-US"/>
        </w:rPr>
        <w:t>Davlat byudjeti hisobidan geol</w:t>
      </w:r>
      <w:r w:rsidR="00EB0748" w:rsidRPr="00405757">
        <w:rPr>
          <w:sz w:val="28"/>
          <w:szCs w:val="28"/>
          <w:lang w:val="en-US"/>
        </w:rPr>
        <w:t>ogik qidiruv ishlari ustuvor yo‘</w:t>
      </w:r>
      <w:r w:rsidRPr="00405757">
        <w:rPr>
          <w:sz w:val="28"/>
          <w:szCs w:val="28"/>
          <w:lang w:val="en-US"/>
        </w:rPr>
        <w:t>nalish hisoblanadi. Davlat byudjeti mablag</w:t>
      </w:r>
      <w:r w:rsidR="00EB0748" w:rsidRPr="00405757">
        <w:rPr>
          <w:sz w:val="28"/>
          <w:szCs w:val="28"/>
          <w:lang w:val="en-US"/>
        </w:rPr>
        <w:t>‘</w:t>
      </w:r>
      <w:r w:rsidRPr="00405757">
        <w:rPr>
          <w:sz w:val="28"/>
          <w:szCs w:val="28"/>
          <w:lang w:val="en-US"/>
        </w:rPr>
        <w:t xml:space="preserve">lari hisobidan geologik-qidiruv ishlari uchun </w:t>
      </w:r>
      <w:r w:rsidR="00B70732" w:rsidRPr="00405757">
        <w:rPr>
          <w:sz w:val="28"/>
          <w:szCs w:val="28"/>
          <w:lang w:val="en-US"/>
        </w:rPr>
        <w:t>yer qa’ri</w:t>
      </w:r>
      <w:r w:rsidRPr="00405757">
        <w:rPr>
          <w:sz w:val="28"/>
          <w:szCs w:val="28"/>
          <w:lang w:val="en-US"/>
        </w:rPr>
        <w:t xml:space="preserve"> uchastkalaridan </w:t>
      </w:r>
      <w:r w:rsidR="00EB0748" w:rsidRPr="00405757">
        <w:rPr>
          <w:sz w:val="28"/>
          <w:szCs w:val="28"/>
          <w:lang w:val="en-US"/>
        </w:rPr>
        <w:t xml:space="preserve">foydalanish huquqining paydo bo‘lishi, </w:t>
      </w:r>
      <w:r w:rsidRPr="00405757">
        <w:rPr>
          <w:sz w:val="28"/>
          <w:szCs w:val="28"/>
          <w:lang w:val="en-US"/>
        </w:rPr>
        <w:t xml:space="preserve">ushbu turdagi ishlar uchun belgilangan tartibda tasdiqlangan </w:t>
      </w:r>
      <w:r w:rsidR="00EB0748" w:rsidRPr="00405757">
        <w:rPr>
          <w:sz w:val="28"/>
          <w:szCs w:val="28"/>
          <w:lang w:val="en-US"/>
        </w:rPr>
        <w:t>loyiha-smeta hujjatlari asos bo‘</w:t>
      </w:r>
      <w:r w:rsidRPr="00405757">
        <w:rPr>
          <w:sz w:val="28"/>
          <w:szCs w:val="28"/>
          <w:lang w:val="en-US"/>
        </w:rPr>
        <w:t>ladi.</w:t>
      </w:r>
    </w:p>
    <w:p w:rsidR="00AE170C" w:rsidRPr="00405757" w:rsidRDefault="00EB0748" w:rsidP="00185185">
      <w:pPr>
        <w:spacing w:line="360" w:lineRule="auto"/>
        <w:ind w:firstLine="708"/>
        <w:jc w:val="both"/>
        <w:rPr>
          <w:i/>
          <w:sz w:val="28"/>
          <w:szCs w:val="28"/>
          <w:lang w:val="en-US"/>
        </w:rPr>
      </w:pPr>
      <w:r w:rsidRPr="00405757">
        <w:rPr>
          <w:i/>
          <w:sz w:val="28"/>
          <w:szCs w:val="28"/>
          <w:lang w:val="en-US"/>
        </w:rPr>
        <w:t>Davlat byudjeti mablag‘</w:t>
      </w:r>
      <w:r w:rsidR="00AE170C" w:rsidRPr="00405757">
        <w:rPr>
          <w:i/>
          <w:sz w:val="28"/>
          <w:szCs w:val="28"/>
          <w:lang w:val="en-US"/>
        </w:rPr>
        <w:t xml:space="preserve">lari hisobidan </w:t>
      </w:r>
      <w:r w:rsidR="00B70732" w:rsidRPr="00405757">
        <w:rPr>
          <w:i/>
          <w:sz w:val="28"/>
          <w:szCs w:val="28"/>
          <w:lang w:val="en-US"/>
        </w:rPr>
        <w:t>yer qa’ri</w:t>
      </w:r>
      <w:r w:rsidR="00AE170C" w:rsidRPr="00405757">
        <w:rPr>
          <w:i/>
          <w:sz w:val="28"/>
          <w:szCs w:val="28"/>
          <w:lang w:val="en-US"/>
        </w:rPr>
        <w:t>ni geologik o</w:t>
      </w:r>
      <w:r w:rsidRPr="00405757">
        <w:rPr>
          <w:i/>
          <w:sz w:val="28"/>
          <w:szCs w:val="28"/>
          <w:lang w:val="en-US"/>
        </w:rPr>
        <w:t>‘rganish bo‘</w:t>
      </w:r>
      <w:r w:rsidR="00AE170C" w:rsidRPr="00405757">
        <w:rPr>
          <w:i/>
          <w:sz w:val="28"/>
          <w:szCs w:val="28"/>
          <w:lang w:val="en-US"/>
        </w:rPr>
        <w:t>yicha ishlarni boshlash uchun quyidagilar kiradi:</w:t>
      </w:r>
    </w:p>
    <w:p w:rsidR="00AE170C" w:rsidRPr="00405757" w:rsidRDefault="00B70732" w:rsidP="0050053F">
      <w:pPr>
        <w:pStyle w:val="a6"/>
        <w:numPr>
          <w:ilvl w:val="0"/>
          <w:numId w:val="109"/>
        </w:numPr>
        <w:spacing w:line="360" w:lineRule="auto"/>
        <w:jc w:val="both"/>
        <w:rPr>
          <w:sz w:val="28"/>
          <w:szCs w:val="28"/>
          <w:lang w:val="en-US"/>
        </w:rPr>
      </w:pPr>
      <w:r w:rsidRPr="00405757">
        <w:rPr>
          <w:sz w:val="28"/>
          <w:szCs w:val="28"/>
          <w:lang w:val="en-US"/>
        </w:rPr>
        <w:t>yer qa’ri</w:t>
      </w:r>
      <w:r w:rsidR="00AE170C" w:rsidRPr="00405757">
        <w:rPr>
          <w:sz w:val="28"/>
          <w:szCs w:val="28"/>
          <w:lang w:val="en-US"/>
        </w:rPr>
        <w:t xml:space="preserve"> uchastkalaridan</w:t>
      </w:r>
      <w:r w:rsidR="00EB0748" w:rsidRPr="00405757">
        <w:rPr>
          <w:sz w:val="28"/>
          <w:szCs w:val="28"/>
          <w:lang w:val="en-US"/>
        </w:rPr>
        <w:t xml:space="preserve"> foydalanish huquqini davlat ro‘yxatidan o‘</w:t>
      </w:r>
      <w:r w:rsidR="00AE170C" w:rsidRPr="00405757">
        <w:rPr>
          <w:sz w:val="28"/>
          <w:szCs w:val="28"/>
          <w:lang w:val="en-US"/>
        </w:rPr>
        <w:t>tkazish;</w:t>
      </w:r>
    </w:p>
    <w:p w:rsidR="00AE170C" w:rsidRPr="00405757" w:rsidRDefault="00AE170C" w:rsidP="0050053F">
      <w:pPr>
        <w:pStyle w:val="a6"/>
        <w:numPr>
          <w:ilvl w:val="0"/>
          <w:numId w:val="109"/>
        </w:numPr>
        <w:spacing w:line="360" w:lineRule="auto"/>
        <w:jc w:val="both"/>
        <w:rPr>
          <w:sz w:val="28"/>
          <w:szCs w:val="28"/>
          <w:lang w:val="en-US"/>
        </w:rPr>
      </w:pPr>
      <w:r w:rsidRPr="00405757">
        <w:rPr>
          <w:sz w:val="28"/>
          <w:szCs w:val="28"/>
          <w:lang w:val="en-US"/>
        </w:rPr>
        <w:t>davlat ekologik ekspertizasining ijobiy xulosasi;</w:t>
      </w:r>
    </w:p>
    <w:p w:rsidR="00AE170C" w:rsidRPr="00405757" w:rsidRDefault="00AE170C" w:rsidP="0050053F">
      <w:pPr>
        <w:pStyle w:val="a6"/>
        <w:numPr>
          <w:ilvl w:val="0"/>
          <w:numId w:val="109"/>
        </w:numPr>
        <w:spacing w:line="360" w:lineRule="auto"/>
        <w:jc w:val="both"/>
        <w:rPr>
          <w:sz w:val="28"/>
          <w:szCs w:val="28"/>
          <w:lang w:val="en-US"/>
        </w:rPr>
      </w:pPr>
      <w:r w:rsidRPr="00405757">
        <w:rPr>
          <w:sz w:val="28"/>
          <w:szCs w:val="28"/>
          <w:lang w:val="en-US"/>
        </w:rPr>
        <w:lastRenderedPageBreak/>
        <w:t xml:space="preserve">mahalliy davlat hokimiyati organlarining </w:t>
      </w:r>
      <w:r w:rsidR="00EB0748" w:rsidRPr="00405757">
        <w:rPr>
          <w:sz w:val="28"/>
          <w:szCs w:val="28"/>
          <w:lang w:val="en-US"/>
        </w:rPr>
        <w:t>yer uchastkasini berish to‘g‘</w:t>
      </w:r>
      <w:r w:rsidRPr="00405757">
        <w:rPr>
          <w:sz w:val="28"/>
          <w:szCs w:val="28"/>
          <w:lang w:val="en-US"/>
        </w:rPr>
        <w:t xml:space="preserve">risidagi qarori yoki </w:t>
      </w:r>
      <w:r w:rsidR="00EB0748" w:rsidRPr="00405757">
        <w:rPr>
          <w:sz w:val="28"/>
          <w:szCs w:val="28"/>
          <w:lang w:val="en-US"/>
        </w:rPr>
        <w:t xml:space="preserve">yer uchastkasidan </w:t>
      </w:r>
      <w:r w:rsidR="003B58CD" w:rsidRPr="00405757">
        <w:rPr>
          <w:sz w:val="28"/>
          <w:szCs w:val="28"/>
          <w:lang w:val="en-US"/>
        </w:rPr>
        <w:t>qat’i</w:t>
      </w:r>
      <w:r w:rsidRPr="00405757">
        <w:rPr>
          <w:sz w:val="28"/>
          <w:szCs w:val="28"/>
          <w:lang w:val="en-US"/>
        </w:rPr>
        <w:t>y foydalanish shartnomasi.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Davlat ekologik ekspertizasini talab qilmaydigan </w:t>
      </w:r>
      <w:r w:rsidR="00684A4E" w:rsidRPr="00405757">
        <w:rPr>
          <w:sz w:val="28"/>
          <w:szCs w:val="28"/>
          <w:lang w:val="en-US"/>
        </w:rPr>
        <w:t>yer osti</w:t>
      </w:r>
      <w:r w:rsidRPr="00405757">
        <w:rPr>
          <w:sz w:val="28"/>
          <w:szCs w:val="28"/>
          <w:lang w:val="en-US"/>
        </w:rPr>
        <w:t xml:space="preserve"> boyliklarini geologik o</w:t>
      </w:r>
      <w:r w:rsidR="00EB0748" w:rsidRPr="00405757">
        <w:rPr>
          <w:sz w:val="28"/>
          <w:szCs w:val="28"/>
          <w:lang w:val="en-US"/>
        </w:rPr>
        <w:t>‘rganish bo‘</w:t>
      </w:r>
      <w:r w:rsidRPr="00405757">
        <w:rPr>
          <w:sz w:val="28"/>
          <w:szCs w:val="28"/>
          <w:lang w:val="en-US"/>
        </w:rPr>
        <w:t>yicha ishlar ro</w:t>
      </w:r>
      <w:r w:rsidR="00EB0748" w:rsidRPr="00405757">
        <w:rPr>
          <w:sz w:val="28"/>
          <w:szCs w:val="28"/>
          <w:lang w:val="en-US"/>
        </w:rPr>
        <w:t>‘yxati O‘</w:t>
      </w:r>
      <w:r w:rsidRPr="00405757">
        <w:rPr>
          <w:sz w:val="28"/>
          <w:szCs w:val="28"/>
          <w:lang w:val="en-US"/>
        </w:rPr>
        <w:t>zbekiston Tabiatni muhofaza qilish davla</w:t>
      </w:r>
      <w:r w:rsidR="00EB0748" w:rsidRPr="00405757">
        <w:rPr>
          <w:sz w:val="28"/>
          <w:szCs w:val="28"/>
          <w:lang w:val="en-US"/>
        </w:rPr>
        <w:t>t qo‘</w:t>
      </w:r>
      <w:r w:rsidRPr="00405757">
        <w:rPr>
          <w:sz w:val="28"/>
          <w:szCs w:val="28"/>
          <w:lang w:val="en-US"/>
        </w:rPr>
        <w:t>mitasi tomonidan tasdiqlanadi.</w:t>
      </w:r>
    </w:p>
    <w:p w:rsidR="00AE170C" w:rsidRPr="00405757" w:rsidRDefault="00B70732" w:rsidP="00185185">
      <w:pPr>
        <w:spacing w:line="360" w:lineRule="auto"/>
        <w:ind w:firstLine="708"/>
        <w:jc w:val="both"/>
        <w:rPr>
          <w:sz w:val="28"/>
          <w:szCs w:val="28"/>
          <w:lang w:val="en-US"/>
        </w:rPr>
      </w:pPr>
      <w:r w:rsidRPr="00405757">
        <w:rPr>
          <w:sz w:val="28"/>
          <w:szCs w:val="28"/>
          <w:lang w:val="en-US"/>
        </w:rPr>
        <w:t>Yer qa’ri</w:t>
      </w:r>
      <w:r w:rsidR="00AE170C" w:rsidRPr="00405757">
        <w:rPr>
          <w:sz w:val="28"/>
          <w:szCs w:val="28"/>
          <w:lang w:val="en-US"/>
        </w:rPr>
        <w:t xml:space="preserve"> uchastkalaridan foydalanish huquqining asosiy hujjati </w:t>
      </w:r>
      <w:r w:rsidR="00EB0748" w:rsidRPr="00405757">
        <w:rPr>
          <w:sz w:val="28"/>
          <w:szCs w:val="28"/>
          <w:lang w:val="en-US"/>
        </w:rPr>
        <w:t xml:space="preserve">– </w:t>
      </w:r>
      <w:r w:rsidR="00AE170C" w:rsidRPr="00405757">
        <w:rPr>
          <w:b/>
          <w:sz w:val="28"/>
          <w:szCs w:val="28"/>
          <w:lang w:val="en-US"/>
        </w:rPr>
        <w:t>litsenziyadir</w:t>
      </w:r>
      <w:r w:rsidR="00AE170C" w:rsidRPr="00405757">
        <w:rPr>
          <w:sz w:val="28"/>
          <w:szCs w:val="28"/>
          <w:lang w:val="en-US"/>
        </w:rPr>
        <w:t>.</w:t>
      </w:r>
    </w:p>
    <w:p w:rsidR="00AE170C" w:rsidRPr="00405757" w:rsidRDefault="00AE170C" w:rsidP="00185185">
      <w:pPr>
        <w:spacing w:line="360" w:lineRule="auto"/>
        <w:ind w:firstLine="708"/>
        <w:jc w:val="both"/>
        <w:rPr>
          <w:sz w:val="28"/>
          <w:szCs w:val="28"/>
          <w:lang w:val="en-US"/>
        </w:rPr>
      </w:pPr>
      <w:r w:rsidRPr="00405757">
        <w:rPr>
          <w:b/>
          <w:i/>
          <w:sz w:val="28"/>
          <w:szCs w:val="28"/>
          <w:lang w:val="en-US"/>
        </w:rPr>
        <w:t>Litsenziya</w:t>
      </w:r>
      <w:r w:rsidRPr="00405757">
        <w:rPr>
          <w:sz w:val="28"/>
          <w:szCs w:val="28"/>
          <w:lang w:val="en-US"/>
        </w:rPr>
        <w:t xml:space="preserve"> geologik razvedka uchun </w:t>
      </w:r>
      <w:r w:rsidR="00684A4E" w:rsidRPr="00405757">
        <w:rPr>
          <w:sz w:val="28"/>
          <w:szCs w:val="28"/>
          <w:lang w:val="en-US"/>
        </w:rPr>
        <w:t>yer osti</w:t>
      </w:r>
      <w:r w:rsidRPr="00405757">
        <w:rPr>
          <w:sz w:val="28"/>
          <w:szCs w:val="28"/>
          <w:lang w:val="en-US"/>
        </w:rPr>
        <w:t xml:space="preserve"> uchastkalarini tadbirkorlik tavakkal qilish shartlari, qazib olish, texnogen mineral qatlamlardan foyda</w:t>
      </w:r>
      <w:r w:rsidR="00EB0748" w:rsidRPr="00405757">
        <w:rPr>
          <w:sz w:val="28"/>
          <w:szCs w:val="28"/>
          <w:lang w:val="en-US"/>
        </w:rPr>
        <w:t>lanish va qazib olish bilan bog‘liq bo‘</w:t>
      </w:r>
      <w:r w:rsidRPr="00405757">
        <w:rPr>
          <w:sz w:val="28"/>
          <w:szCs w:val="28"/>
          <w:lang w:val="en-US"/>
        </w:rPr>
        <w:t xml:space="preserve">lmagan boshqa maqsadlarda </w:t>
      </w:r>
      <w:r w:rsidR="00EB0748" w:rsidRPr="00405757">
        <w:rPr>
          <w:sz w:val="28"/>
          <w:szCs w:val="28"/>
          <w:lang w:val="en-US"/>
        </w:rPr>
        <w:t>foydalanish huquqining paydo bo‘</w:t>
      </w:r>
      <w:r w:rsidRPr="00405757">
        <w:rPr>
          <w:sz w:val="28"/>
          <w:szCs w:val="28"/>
          <w:lang w:val="en-US"/>
        </w:rPr>
        <w:t>lishi uchun asosdir.</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Agar </w:t>
      </w:r>
      <w:r w:rsidR="00684A4E" w:rsidRPr="00405757">
        <w:rPr>
          <w:sz w:val="28"/>
          <w:szCs w:val="28"/>
          <w:lang w:val="en-US"/>
        </w:rPr>
        <w:t>yer osti</w:t>
      </w:r>
      <w:r w:rsidRPr="00405757">
        <w:rPr>
          <w:sz w:val="28"/>
          <w:szCs w:val="28"/>
          <w:lang w:val="en-US"/>
        </w:rPr>
        <w:t xml:space="preserve"> boyl</w:t>
      </w:r>
      <w:r w:rsidR="00EB0748" w:rsidRPr="00405757">
        <w:rPr>
          <w:sz w:val="28"/>
          <w:szCs w:val="28"/>
          <w:lang w:val="en-US"/>
        </w:rPr>
        <w:t>iklaridan foydalanish bilan bog‘liq bo‘</w:t>
      </w:r>
      <w:r w:rsidRPr="00405757">
        <w:rPr>
          <w:sz w:val="28"/>
          <w:szCs w:val="28"/>
          <w:lang w:val="en-US"/>
        </w:rPr>
        <w:t xml:space="preserve">lmagan ish uchun </w:t>
      </w:r>
      <w:r w:rsidR="00EB0748" w:rsidRPr="00405757">
        <w:rPr>
          <w:sz w:val="28"/>
          <w:szCs w:val="28"/>
          <w:lang w:val="en-US"/>
        </w:rPr>
        <w:t>y</w:t>
      </w:r>
      <w:r w:rsidRPr="00405757">
        <w:rPr>
          <w:sz w:val="28"/>
          <w:szCs w:val="28"/>
          <w:lang w:val="en-US"/>
        </w:rPr>
        <w:t>er uchastkasini berishni kafolatlaydigan tegishli davlat o</w:t>
      </w:r>
      <w:r w:rsidR="00EB0748" w:rsidRPr="00405757">
        <w:rPr>
          <w:sz w:val="28"/>
          <w:szCs w:val="28"/>
          <w:lang w:val="en-US"/>
        </w:rPr>
        <w:t>rganining qarori mavjud bo‘</w:t>
      </w:r>
      <w:r w:rsidRPr="00405757">
        <w:rPr>
          <w:sz w:val="28"/>
          <w:szCs w:val="28"/>
          <w:lang w:val="en-US"/>
        </w:rPr>
        <w:t>lsa, litsenziya beriladi.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Litsenziya uning egasining belgilangan muddat ichida aniq chegaralar doirasida </w:t>
      </w:r>
      <w:r w:rsidR="00B70732" w:rsidRPr="00405757">
        <w:rPr>
          <w:sz w:val="28"/>
          <w:szCs w:val="28"/>
          <w:lang w:val="en-US"/>
        </w:rPr>
        <w:t>yer qa’ri</w:t>
      </w:r>
      <w:r w:rsidRPr="00405757">
        <w:rPr>
          <w:sz w:val="28"/>
          <w:szCs w:val="28"/>
          <w:lang w:val="en-US"/>
        </w:rPr>
        <w:t xml:space="preserve"> uchastkasidan foydalanish huquqini tasdiqlaydi va </w:t>
      </w:r>
      <w:r w:rsidR="00B70732" w:rsidRPr="00405757">
        <w:rPr>
          <w:sz w:val="28"/>
          <w:szCs w:val="28"/>
          <w:lang w:val="en-US"/>
        </w:rPr>
        <w:t>yer qa’ri</w:t>
      </w:r>
      <w:r w:rsidRPr="00405757">
        <w:rPr>
          <w:sz w:val="28"/>
          <w:szCs w:val="28"/>
          <w:lang w:val="en-US"/>
        </w:rPr>
        <w:t xml:space="preserve"> uchastkalaridan foydalanish shartlarini belgilaydi.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Bir </w:t>
      </w:r>
      <w:r w:rsidR="00EB0748" w:rsidRPr="00405757">
        <w:rPr>
          <w:sz w:val="28"/>
          <w:szCs w:val="28"/>
          <w:lang w:val="en-US"/>
        </w:rPr>
        <w:t>vaqtning o‘</w:t>
      </w:r>
      <w:r w:rsidRPr="00405757">
        <w:rPr>
          <w:sz w:val="28"/>
          <w:szCs w:val="28"/>
          <w:lang w:val="en-US"/>
        </w:rPr>
        <w:t xml:space="preserve">zida </w:t>
      </w:r>
      <w:r w:rsidR="00684A4E" w:rsidRPr="00405757">
        <w:rPr>
          <w:sz w:val="28"/>
          <w:szCs w:val="28"/>
          <w:lang w:val="en-US"/>
        </w:rPr>
        <w:t>yer osti</w:t>
      </w:r>
      <w:r w:rsidRPr="00405757">
        <w:rPr>
          <w:sz w:val="28"/>
          <w:szCs w:val="28"/>
          <w:lang w:val="en-US"/>
        </w:rPr>
        <w:t xml:space="preserve"> boyliklaridan foydalanishning bir nechta turlari </w:t>
      </w:r>
      <w:r w:rsidR="00EB0748" w:rsidRPr="00405757">
        <w:rPr>
          <w:sz w:val="28"/>
          <w:szCs w:val="28"/>
          <w:lang w:val="en-US"/>
        </w:rPr>
        <w:t>uchun litsenziyalar berishga yo‘l qo‘</w:t>
      </w:r>
      <w:r w:rsidRPr="00405757">
        <w:rPr>
          <w:sz w:val="28"/>
          <w:szCs w:val="28"/>
          <w:lang w:val="en-US"/>
        </w:rPr>
        <w:t>yiladi.</w:t>
      </w:r>
    </w:p>
    <w:p w:rsidR="00AE170C" w:rsidRPr="00405757" w:rsidRDefault="00AE170C" w:rsidP="00185185">
      <w:pPr>
        <w:spacing w:line="360" w:lineRule="auto"/>
        <w:ind w:firstLine="708"/>
        <w:jc w:val="both"/>
        <w:rPr>
          <w:b/>
          <w:i/>
          <w:sz w:val="28"/>
          <w:szCs w:val="28"/>
          <w:lang w:val="en-US"/>
        </w:rPr>
      </w:pPr>
      <w:r w:rsidRPr="00405757">
        <w:rPr>
          <w:b/>
          <w:i/>
          <w:sz w:val="28"/>
          <w:szCs w:val="28"/>
          <w:lang w:val="en-US"/>
        </w:rPr>
        <w:t>Litsenziyada quyidagilar mavjud:</w:t>
      </w:r>
    </w:p>
    <w:p w:rsidR="00AE170C" w:rsidRPr="00405757" w:rsidRDefault="00EB0748" w:rsidP="0050053F">
      <w:pPr>
        <w:pStyle w:val="a6"/>
        <w:numPr>
          <w:ilvl w:val="0"/>
          <w:numId w:val="110"/>
        </w:numPr>
        <w:spacing w:line="360" w:lineRule="auto"/>
        <w:jc w:val="both"/>
        <w:rPr>
          <w:sz w:val="28"/>
          <w:szCs w:val="28"/>
          <w:lang w:val="en-US"/>
        </w:rPr>
      </w:pPr>
      <w:r w:rsidRPr="00405757">
        <w:rPr>
          <w:sz w:val="28"/>
          <w:szCs w:val="28"/>
          <w:lang w:val="en-US"/>
        </w:rPr>
        <w:t xml:space="preserve">litsenziya egasi to‘g‘risidagi </w:t>
      </w:r>
      <w:r w:rsidR="007A1D3E" w:rsidRPr="00405757">
        <w:rPr>
          <w:sz w:val="28"/>
          <w:szCs w:val="28"/>
          <w:lang w:val="en-US"/>
        </w:rPr>
        <w:t>ma’</w:t>
      </w:r>
      <w:r w:rsidR="00AE170C" w:rsidRPr="00405757">
        <w:rPr>
          <w:sz w:val="28"/>
          <w:szCs w:val="28"/>
          <w:lang w:val="en-US"/>
        </w:rPr>
        <w:t>lumotlar;</w:t>
      </w:r>
    </w:p>
    <w:p w:rsidR="00AE170C" w:rsidRPr="00405757" w:rsidRDefault="00684A4E" w:rsidP="0050053F">
      <w:pPr>
        <w:pStyle w:val="a6"/>
        <w:numPr>
          <w:ilvl w:val="0"/>
          <w:numId w:val="110"/>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w:t>
      </w:r>
      <w:r w:rsidR="00EB0748" w:rsidRPr="00405757">
        <w:rPr>
          <w:sz w:val="28"/>
          <w:szCs w:val="28"/>
          <w:lang w:val="en-US"/>
        </w:rPr>
        <w:t>iklaridan foydalanish bilan bog‘</w:t>
      </w:r>
      <w:r w:rsidR="00AE170C" w:rsidRPr="00405757">
        <w:rPr>
          <w:sz w:val="28"/>
          <w:szCs w:val="28"/>
          <w:lang w:val="en-US"/>
        </w:rPr>
        <w:t>liq ishlarning maqsadi;</w:t>
      </w:r>
    </w:p>
    <w:p w:rsidR="00AE170C" w:rsidRPr="00405757" w:rsidRDefault="00AE170C" w:rsidP="0050053F">
      <w:pPr>
        <w:pStyle w:val="a6"/>
        <w:numPr>
          <w:ilvl w:val="0"/>
          <w:numId w:val="110"/>
        </w:numPr>
        <w:spacing w:line="360" w:lineRule="auto"/>
        <w:jc w:val="both"/>
        <w:rPr>
          <w:sz w:val="28"/>
          <w:szCs w:val="28"/>
          <w:lang w:val="en-US"/>
        </w:rPr>
      </w:pPr>
      <w:r w:rsidRPr="00405757">
        <w:rPr>
          <w:sz w:val="28"/>
          <w:szCs w:val="28"/>
          <w:lang w:val="en-US"/>
        </w:rPr>
        <w:t xml:space="preserve">foydalanish uchun taqdim etilgan </w:t>
      </w:r>
      <w:r w:rsidR="00B70732" w:rsidRPr="00405757">
        <w:rPr>
          <w:sz w:val="28"/>
          <w:szCs w:val="28"/>
          <w:lang w:val="en-US"/>
        </w:rPr>
        <w:t>yer qa’ri</w:t>
      </w:r>
      <w:r w:rsidRPr="00405757">
        <w:rPr>
          <w:sz w:val="28"/>
          <w:szCs w:val="28"/>
          <w:lang w:val="en-US"/>
        </w:rPr>
        <w:t xml:space="preserve"> uchastkasining dastlabki parametrlari;</w:t>
      </w:r>
    </w:p>
    <w:p w:rsidR="00AE170C" w:rsidRPr="00405757" w:rsidRDefault="00B70732" w:rsidP="0050053F">
      <w:pPr>
        <w:pStyle w:val="a6"/>
        <w:numPr>
          <w:ilvl w:val="0"/>
          <w:numId w:val="110"/>
        </w:numPr>
        <w:spacing w:line="360" w:lineRule="auto"/>
        <w:jc w:val="both"/>
        <w:rPr>
          <w:sz w:val="28"/>
          <w:szCs w:val="28"/>
          <w:lang w:val="en-US"/>
        </w:rPr>
      </w:pPr>
      <w:r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shartlari va ishlarni boshlash muddatlari;</w:t>
      </w:r>
    </w:p>
    <w:p w:rsidR="00AE170C" w:rsidRPr="00405757" w:rsidRDefault="00B70732" w:rsidP="0050053F">
      <w:pPr>
        <w:pStyle w:val="a6"/>
        <w:numPr>
          <w:ilvl w:val="0"/>
          <w:numId w:val="110"/>
        </w:numPr>
        <w:spacing w:line="360" w:lineRule="auto"/>
        <w:jc w:val="both"/>
        <w:rPr>
          <w:sz w:val="28"/>
          <w:szCs w:val="28"/>
          <w:lang w:val="en-US"/>
        </w:rPr>
      </w:pPr>
      <w:r w:rsidRPr="00405757">
        <w:rPr>
          <w:sz w:val="28"/>
          <w:szCs w:val="28"/>
          <w:lang w:val="en-US"/>
        </w:rPr>
        <w:t>yer qa’ri</w:t>
      </w:r>
      <w:r w:rsidR="00AE170C" w:rsidRPr="00405757">
        <w:rPr>
          <w:sz w:val="28"/>
          <w:szCs w:val="28"/>
          <w:lang w:val="en-US"/>
        </w:rPr>
        <w:t xml:space="preserve"> uchastkasidan foydalanish shartlari.</w:t>
      </w:r>
    </w:p>
    <w:p w:rsidR="00AE170C" w:rsidRPr="00405757" w:rsidRDefault="00AE170C" w:rsidP="00185185">
      <w:pPr>
        <w:spacing w:line="360" w:lineRule="auto"/>
        <w:ind w:firstLine="708"/>
        <w:jc w:val="both"/>
        <w:rPr>
          <w:sz w:val="28"/>
          <w:szCs w:val="28"/>
          <w:lang w:val="en-US"/>
        </w:rPr>
      </w:pPr>
      <w:r w:rsidRPr="00405757">
        <w:rPr>
          <w:sz w:val="28"/>
          <w:szCs w:val="28"/>
          <w:lang w:val="en-US"/>
        </w:rPr>
        <w:t>Litsenziya yuridik yoki jismoniy shaxsga litsenziyalar berishga vakolatli organ tomonidan beriladi.</w:t>
      </w:r>
    </w:p>
    <w:p w:rsidR="00AE170C" w:rsidRPr="00405757" w:rsidRDefault="00AE170C" w:rsidP="00185185">
      <w:pPr>
        <w:spacing w:line="360" w:lineRule="auto"/>
        <w:ind w:firstLine="708"/>
        <w:jc w:val="both"/>
        <w:rPr>
          <w:sz w:val="28"/>
          <w:szCs w:val="28"/>
          <w:lang w:val="en-US"/>
        </w:rPr>
      </w:pPr>
      <w:r w:rsidRPr="00405757">
        <w:rPr>
          <w:sz w:val="28"/>
          <w:szCs w:val="28"/>
          <w:lang w:val="en-US"/>
        </w:rPr>
        <w:lastRenderedPageBreak/>
        <w:t>Litsenziyani berish ommaviy kim oshdi savdosi yoki yuridik yoki jismoniy shaxslarning 30 yil davomida litsenziyalar beris</w:t>
      </w:r>
      <w:r w:rsidR="00A9637D" w:rsidRPr="00405757">
        <w:rPr>
          <w:sz w:val="28"/>
          <w:szCs w:val="28"/>
          <w:lang w:val="en-US"/>
        </w:rPr>
        <w:t>hga vakolatli organlar bilan to‘g‘ridan-to‘g‘</w:t>
      </w:r>
      <w:r w:rsidRPr="00405757">
        <w:rPr>
          <w:sz w:val="28"/>
          <w:szCs w:val="28"/>
          <w:lang w:val="en-US"/>
        </w:rPr>
        <w:t>ri muzokaralari natijalari asosida amalga oshiriladi.</w:t>
      </w:r>
    </w:p>
    <w:p w:rsidR="00AE170C" w:rsidRPr="00405757" w:rsidRDefault="00B70732" w:rsidP="00185185">
      <w:pPr>
        <w:spacing w:line="360" w:lineRule="auto"/>
        <w:ind w:firstLine="708"/>
        <w:jc w:val="both"/>
        <w:rPr>
          <w:sz w:val="28"/>
          <w:szCs w:val="28"/>
          <w:lang w:val="en-US"/>
        </w:rPr>
      </w:pPr>
      <w:r w:rsidRPr="00405757">
        <w:rPr>
          <w:sz w:val="28"/>
          <w:szCs w:val="28"/>
          <w:lang w:val="en-US"/>
        </w:rPr>
        <w:t>Yer qa’ri</w:t>
      </w:r>
      <w:r w:rsidR="00AE170C" w:rsidRPr="00405757">
        <w:rPr>
          <w:sz w:val="28"/>
          <w:szCs w:val="28"/>
          <w:lang w:val="en-US"/>
        </w:rPr>
        <w:t>ni geologik qidirishni moliyalashtirgan y</w:t>
      </w:r>
      <w:r w:rsidR="00A9637D" w:rsidRPr="00405757">
        <w:rPr>
          <w:sz w:val="28"/>
          <w:szCs w:val="28"/>
          <w:lang w:val="en-US"/>
        </w:rPr>
        <w:t>uridik yoki jismoniy shaxslar o‘</w:t>
      </w:r>
      <w:r w:rsidR="00DB3158" w:rsidRPr="00405757">
        <w:rPr>
          <w:sz w:val="28"/>
          <w:szCs w:val="28"/>
          <w:lang w:val="en-US"/>
        </w:rPr>
        <w:t>zlari o‘</w:t>
      </w:r>
      <w:r w:rsidR="00AE170C" w:rsidRPr="00405757">
        <w:rPr>
          <w:sz w:val="28"/>
          <w:szCs w:val="28"/>
          <w:lang w:val="en-US"/>
        </w:rPr>
        <w:t>rgangan maydonda foydali qazilmalarni qazib olish uchun litsenziya olishning mutlaq huquqiga ega.</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Agar </w:t>
      </w:r>
      <w:r w:rsidR="00B70732" w:rsidRPr="00405757">
        <w:rPr>
          <w:sz w:val="28"/>
          <w:szCs w:val="28"/>
          <w:lang w:val="en-US"/>
        </w:rPr>
        <w:t>yer qa’ri</w:t>
      </w:r>
      <w:r w:rsidRPr="00405757">
        <w:rPr>
          <w:sz w:val="28"/>
          <w:szCs w:val="28"/>
          <w:lang w:val="en-US"/>
        </w:rPr>
        <w:t xml:space="preserve"> uchastkasidan foydalanish huquqi</w:t>
      </w:r>
      <w:r w:rsidR="00DB3158" w:rsidRPr="00405757">
        <w:rPr>
          <w:sz w:val="28"/>
          <w:szCs w:val="28"/>
          <w:lang w:val="en-US"/>
        </w:rPr>
        <w:t xml:space="preserve"> ro‘yxatdan o‘</w:t>
      </w:r>
      <w:r w:rsidRPr="00405757">
        <w:rPr>
          <w:sz w:val="28"/>
          <w:szCs w:val="28"/>
          <w:lang w:val="en-US"/>
        </w:rPr>
        <w:t>tmagan yuridik shaxsga yoki yuridik shaxslar birlashmasiga berilsa, bunday assotsiatsiya ishtirokchilaridan biriga ushbu ishtirokchining ushbu assotsiatsiya no</w:t>
      </w:r>
      <w:r w:rsidR="00DB3158" w:rsidRPr="00405757">
        <w:rPr>
          <w:sz w:val="28"/>
          <w:szCs w:val="28"/>
          <w:lang w:val="en-US"/>
        </w:rPr>
        <w:t>midan ish yuritayotganligini ko‘</w:t>
      </w:r>
      <w:r w:rsidRPr="00405757">
        <w:rPr>
          <w:sz w:val="28"/>
          <w:szCs w:val="28"/>
          <w:lang w:val="en-US"/>
        </w:rPr>
        <w:t>rsatuvchi litsenziya beriladi, shuningdek assotsiat</w:t>
      </w:r>
      <w:r w:rsidR="00DB3158" w:rsidRPr="00405757">
        <w:rPr>
          <w:sz w:val="28"/>
          <w:szCs w:val="28"/>
          <w:lang w:val="en-US"/>
        </w:rPr>
        <w:t>siyaning boshqa barcha a’zolari ko‘</w:t>
      </w:r>
      <w:r w:rsidRPr="00405757">
        <w:rPr>
          <w:sz w:val="28"/>
          <w:szCs w:val="28"/>
          <w:lang w:val="en-US"/>
        </w:rPr>
        <w:t>rsatiladi.</w:t>
      </w:r>
    </w:p>
    <w:p w:rsidR="00AE170C" w:rsidRPr="00405757" w:rsidRDefault="00AE170C" w:rsidP="00185185">
      <w:pPr>
        <w:spacing w:line="360" w:lineRule="auto"/>
        <w:ind w:firstLine="708"/>
        <w:jc w:val="both"/>
        <w:rPr>
          <w:sz w:val="28"/>
          <w:szCs w:val="28"/>
          <w:lang w:val="en-US"/>
        </w:rPr>
      </w:pPr>
      <w:r w:rsidRPr="00405757">
        <w:rPr>
          <w:sz w:val="28"/>
          <w:szCs w:val="28"/>
          <w:lang w:val="en-US"/>
        </w:rPr>
        <w:t>Uglevodorodlarni qidirish, qidirish va qazib olish, uglevodorodlarni saqlash y</w:t>
      </w:r>
      <w:r w:rsidR="00DB3158" w:rsidRPr="00405757">
        <w:rPr>
          <w:sz w:val="28"/>
          <w:szCs w:val="28"/>
          <w:lang w:val="en-US"/>
        </w:rPr>
        <w:t>oki chiqindilarni saqlash va ko‘</w:t>
      </w:r>
      <w:r w:rsidRPr="00405757">
        <w:rPr>
          <w:sz w:val="28"/>
          <w:szCs w:val="28"/>
          <w:lang w:val="en-US"/>
        </w:rPr>
        <w:t xml:space="preserve">mish uchun </w:t>
      </w:r>
      <w:r w:rsidR="00684A4E" w:rsidRPr="00405757">
        <w:rPr>
          <w:sz w:val="28"/>
          <w:szCs w:val="28"/>
          <w:lang w:val="en-US"/>
        </w:rPr>
        <w:t>yer osti</w:t>
      </w:r>
      <w:r w:rsidRPr="00405757">
        <w:rPr>
          <w:sz w:val="28"/>
          <w:szCs w:val="28"/>
          <w:lang w:val="en-US"/>
        </w:rPr>
        <w:t xml:space="preserve"> inshootlarini qurish va ulardan foydalanish bundan mustasno, </w:t>
      </w:r>
      <w:r w:rsidR="00B70732" w:rsidRPr="00405757">
        <w:rPr>
          <w:sz w:val="28"/>
          <w:szCs w:val="28"/>
          <w:lang w:val="en-US"/>
        </w:rPr>
        <w:t>yer qa’ri</w:t>
      </w:r>
      <w:r w:rsidRPr="00405757">
        <w:rPr>
          <w:sz w:val="28"/>
          <w:szCs w:val="28"/>
          <w:lang w:val="en-US"/>
        </w:rPr>
        <w:t xml:space="preserve"> uchastkalaridan fo</w:t>
      </w:r>
      <w:r w:rsidR="00DB3158" w:rsidRPr="00405757">
        <w:rPr>
          <w:sz w:val="28"/>
          <w:szCs w:val="28"/>
          <w:lang w:val="en-US"/>
        </w:rPr>
        <w:t>ydalanish huquqiga litsenziya O‘</w:t>
      </w:r>
      <w:r w:rsidRPr="00405757">
        <w:rPr>
          <w:sz w:val="28"/>
          <w:szCs w:val="28"/>
          <w:lang w:val="en-US"/>
        </w:rPr>
        <w:t xml:space="preserve">zbekiston Respublikasi Davlat geologiya </w:t>
      </w:r>
      <w:r w:rsidR="00DB3158" w:rsidRPr="00405757">
        <w:rPr>
          <w:sz w:val="28"/>
          <w:szCs w:val="28"/>
          <w:lang w:val="en-US"/>
        </w:rPr>
        <w:t>qo‘</w:t>
      </w:r>
      <w:r w:rsidRPr="00405757">
        <w:rPr>
          <w:sz w:val="28"/>
          <w:szCs w:val="28"/>
          <w:lang w:val="en-US"/>
        </w:rPr>
        <w:t>mitasi tomonidan beriladi.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Konlarni qidirish va uglevodorodlarni qazib olish, uglevodorodlarni saqlash uchun </w:t>
      </w:r>
      <w:r w:rsidR="00684A4E" w:rsidRPr="00405757">
        <w:rPr>
          <w:sz w:val="28"/>
          <w:szCs w:val="28"/>
          <w:lang w:val="en-US"/>
        </w:rPr>
        <w:t>yer osti</w:t>
      </w:r>
      <w:r w:rsidRPr="00405757">
        <w:rPr>
          <w:sz w:val="28"/>
          <w:szCs w:val="28"/>
          <w:lang w:val="en-US"/>
        </w:rPr>
        <w:t xml:space="preserve"> inshootlarini qurish va ulardan foydalanish uchun geolo</w:t>
      </w:r>
      <w:r w:rsidR="00DB3158" w:rsidRPr="00405757">
        <w:rPr>
          <w:sz w:val="28"/>
          <w:szCs w:val="28"/>
          <w:lang w:val="en-US"/>
        </w:rPr>
        <w:t>gik razvedka uchun litsenziya O‘</w:t>
      </w:r>
      <w:r w:rsidRPr="00405757">
        <w:rPr>
          <w:sz w:val="28"/>
          <w:szCs w:val="28"/>
          <w:lang w:val="en-US"/>
        </w:rPr>
        <w:t>zbekiston Respublikasi Vazirlar Mahkamasi tomonidan maxsus vakolatli organ tomonidan beriladi.</w:t>
      </w:r>
    </w:p>
    <w:p w:rsidR="00AE170C" w:rsidRPr="00405757" w:rsidRDefault="00DB3158" w:rsidP="00185185">
      <w:pPr>
        <w:spacing w:line="360" w:lineRule="auto"/>
        <w:ind w:firstLine="708"/>
        <w:jc w:val="both"/>
        <w:rPr>
          <w:sz w:val="28"/>
          <w:szCs w:val="28"/>
          <w:lang w:val="en-US"/>
        </w:rPr>
      </w:pPr>
      <w:r w:rsidRPr="00405757">
        <w:rPr>
          <w:sz w:val="28"/>
          <w:szCs w:val="28"/>
          <w:lang w:val="en-US"/>
        </w:rPr>
        <w:t>Chiqindilarni saqlash va yo‘</w:t>
      </w:r>
      <w:r w:rsidR="00AE170C" w:rsidRPr="00405757">
        <w:rPr>
          <w:sz w:val="28"/>
          <w:szCs w:val="28"/>
          <w:lang w:val="en-US"/>
        </w:rPr>
        <w:t xml:space="preserve">q qilish uchun </w:t>
      </w:r>
      <w:r w:rsidR="00684A4E" w:rsidRPr="00405757">
        <w:rPr>
          <w:sz w:val="28"/>
          <w:szCs w:val="28"/>
          <w:lang w:val="en-US"/>
        </w:rPr>
        <w:t>yer osti</w:t>
      </w:r>
      <w:r w:rsidR="00AE170C" w:rsidRPr="00405757">
        <w:rPr>
          <w:sz w:val="28"/>
          <w:szCs w:val="28"/>
          <w:lang w:val="en-US"/>
        </w:rPr>
        <w:t xml:space="preserve"> inshootlarini qurish va ulardan foydalanish </w:t>
      </w:r>
      <w:r w:rsidRPr="00405757">
        <w:rPr>
          <w:sz w:val="28"/>
          <w:szCs w:val="28"/>
          <w:lang w:val="en-US"/>
        </w:rPr>
        <w:t>uchun litsenziyalar to‘g‘ridan-to‘g‘ri muzokaralar yakunlari bo‘yicha O‘</w:t>
      </w:r>
      <w:r w:rsidR="00AE170C" w:rsidRPr="00405757">
        <w:rPr>
          <w:sz w:val="28"/>
          <w:szCs w:val="28"/>
          <w:lang w:val="en-US"/>
        </w:rPr>
        <w:t>zbeki</w:t>
      </w:r>
      <w:r w:rsidRPr="00405757">
        <w:rPr>
          <w:sz w:val="28"/>
          <w:szCs w:val="28"/>
          <w:lang w:val="en-US"/>
        </w:rPr>
        <w:t>ston Tabiiy resurslar davlat qo‘</w:t>
      </w:r>
      <w:r w:rsidR="00AE170C" w:rsidRPr="00405757">
        <w:rPr>
          <w:sz w:val="28"/>
          <w:szCs w:val="28"/>
          <w:lang w:val="en-US"/>
        </w:rPr>
        <w:t>mitasi tomonidan beriladi.</w:t>
      </w:r>
    </w:p>
    <w:p w:rsidR="00AE170C" w:rsidRPr="00405757" w:rsidRDefault="00A419F3" w:rsidP="00A419F3">
      <w:pPr>
        <w:spacing w:line="360" w:lineRule="auto"/>
        <w:ind w:firstLine="708"/>
        <w:jc w:val="both"/>
        <w:rPr>
          <w:sz w:val="28"/>
          <w:szCs w:val="28"/>
          <w:lang w:val="en-US"/>
        </w:rPr>
      </w:pPr>
      <w:r w:rsidRPr="00405757">
        <w:rPr>
          <w:sz w:val="28"/>
          <w:szCs w:val="28"/>
          <w:lang w:val="en-US"/>
        </w:rPr>
        <w:t>Ye</w:t>
      </w:r>
      <w:r w:rsidR="00AE170C" w:rsidRPr="00405757">
        <w:rPr>
          <w:sz w:val="28"/>
          <w:szCs w:val="28"/>
          <w:lang w:val="en-US"/>
        </w:rPr>
        <w:t xml:space="preserve">r egalari va </w:t>
      </w:r>
      <w:r w:rsidR="00684A4E" w:rsidRPr="00405757">
        <w:rPr>
          <w:sz w:val="28"/>
          <w:szCs w:val="28"/>
          <w:lang w:val="en-US"/>
        </w:rPr>
        <w:t>yerda</w:t>
      </w:r>
      <w:r w:rsidR="00DB3158" w:rsidRPr="00405757">
        <w:rPr>
          <w:sz w:val="28"/>
          <w:szCs w:val="28"/>
          <w:lang w:val="en-US"/>
        </w:rPr>
        <w:t>n foydalanuvchilar o‘</w:t>
      </w:r>
      <w:r w:rsidR="00AE170C" w:rsidRPr="00405757">
        <w:rPr>
          <w:sz w:val="28"/>
          <w:szCs w:val="28"/>
          <w:lang w:val="en-US"/>
        </w:rPr>
        <w:t xml:space="preserve">zlariga berilgan </w:t>
      </w:r>
      <w:r w:rsidR="00DB3158" w:rsidRPr="00405757">
        <w:rPr>
          <w:sz w:val="28"/>
          <w:szCs w:val="28"/>
          <w:lang w:val="en-US"/>
        </w:rPr>
        <w:t>y</w:t>
      </w:r>
      <w:r w:rsidR="00AE170C" w:rsidRPr="00405757">
        <w:rPr>
          <w:sz w:val="28"/>
          <w:szCs w:val="28"/>
          <w:lang w:val="en-US"/>
        </w:rPr>
        <w:t>er uchastkalari doirasida foydali qazilmalar zaxiralari davlat balansida hisobga olinmagan keng tarqalgan foydali qazilmalarni qazib olis</w:t>
      </w:r>
      <w:r w:rsidR="00DB3158" w:rsidRPr="00405757">
        <w:rPr>
          <w:sz w:val="28"/>
          <w:szCs w:val="28"/>
          <w:lang w:val="en-US"/>
        </w:rPr>
        <w:t>hni va litsenziyani olmasdan, o‘</w:t>
      </w:r>
      <w:r w:rsidR="00AE170C" w:rsidRPr="00405757">
        <w:rPr>
          <w:sz w:val="28"/>
          <w:szCs w:val="28"/>
          <w:lang w:val="en-US"/>
        </w:rPr>
        <w:t xml:space="preserve">zlarining iqtisodiy va maishiy ehtiyojlari uchun </w:t>
      </w:r>
      <w:r w:rsidR="00684A4E" w:rsidRPr="00405757">
        <w:rPr>
          <w:sz w:val="28"/>
          <w:szCs w:val="28"/>
          <w:lang w:val="en-US"/>
        </w:rPr>
        <w:t>yer osti</w:t>
      </w:r>
      <w:r w:rsidR="00AE170C" w:rsidRPr="00405757">
        <w:rPr>
          <w:sz w:val="28"/>
          <w:szCs w:val="28"/>
          <w:lang w:val="en-US"/>
        </w:rPr>
        <w:t xml:space="preserve"> inshootlarini qurishni qonun hujjatlarida belgilangan shartlar asosida portlatish ishlaridan foydalanmasdan litsenziyasiz olish huquqiga ega. </w:t>
      </w:r>
    </w:p>
    <w:p w:rsidR="00AE170C" w:rsidRPr="00405757" w:rsidRDefault="00684A4E" w:rsidP="00185185">
      <w:pPr>
        <w:spacing w:line="360" w:lineRule="auto"/>
        <w:ind w:firstLine="708"/>
        <w:jc w:val="both"/>
        <w:rPr>
          <w:sz w:val="28"/>
          <w:szCs w:val="28"/>
          <w:lang w:val="en-US"/>
        </w:rPr>
      </w:pPr>
      <w:r w:rsidRPr="00405757">
        <w:rPr>
          <w:sz w:val="28"/>
          <w:szCs w:val="28"/>
          <w:lang w:val="en-US"/>
        </w:rPr>
        <w:lastRenderedPageBreak/>
        <w:t>Yerda</w:t>
      </w:r>
      <w:r w:rsidR="00AE170C" w:rsidRPr="00405757">
        <w:rPr>
          <w:sz w:val="28"/>
          <w:szCs w:val="28"/>
          <w:lang w:val="en-US"/>
        </w:rPr>
        <w:t xml:space="preserve">n foydalanuvchilar va </w:t>
      </w:r>
      <w:r w:rsidR="00DB3158" w:rsidRPr="00405757">
        <w:rPr>
          <w:sz w:val="28"/>
          <w:szCs w:val="28"/>
          <w:lang w:val="en-US"/>
        </w:rPr>
        <w:t>y</w:t>
      </w:r>
      <w:r w:rsidR="00AE170C" w:rsidRPr="00405757">
        <w:rPr>
          <w:sz w:val="28"/>
          <w:szCs w:val="28"/>
          <w:lang w:val="en-US"/>
        </w:rPr>
        <w:t xml:space="preserve">er egalari tomonidan qonun hujjatlari buzilgan taqdirda, keng tarqalgan foydali qazilmalarni qazib olish va </w:t>
      </w:r>
      <w:r w:rsidRPr="00405757">
        <w:rPr>
          <w:sz w:val="28"/>
          <w:szCs w:val="28"/>
          <w:lang w:val="en-US"/>
        </w:rPr>
        <w:t>yer osti</w:t>
      </w:r>
      <w:r w:rsidR="00AE170C" w:rsidRPr="00405757">
        <w:rPr>
          <w:sz w:val="28"/>
          <w:szCs w:val="28"/>
          <w:lang w:val="en-US"/>
        </w:rPr>
        <w:t xml:space="preserve"> inshootlarini qurish belgilangan tartibda taqiqlanishi mumkin.</w:t>
      </w:r>
    </w:p>
    <w:p w:rsidR="00AE170C" w:rsidRPr="00405757" w:rsidRDefault="00AE170C" w:rsidP="00185185">
      <w:pPr>
        <w:spacing w:line="360" w:lineRule="auto"/>
        <w:ind w:firstLine="708"/>
        <w:jc w:val="both"/>
        <w:rPr>
          <w:sz w:val="28"/>
          <w:szCs w:val="28"/>
          <w:lang w:val="en-US"/>
        </w:rPr>
      </w:pPr>
      <w:r w:rsidRPr="00405757">
        <w:rPr>
          <w:sz w:val="28"/>
          <w:szCs w:val="28"/>
          <w:lang w:val="en-US"/>
        </w:rPr>
        <w:t>Foydali qazilmalarni qazib olish, texnogen mineral qatlamlardan foydalanish, foydali qaz</w:t>
      </w:r>
      <w:r w:rsidR="00DB3158" w:rsidRPr="00405757">
        <w:rPr>
          <w:sz w:val="28"/>
          <w:szCs w:val="28"/>
          <w:lang w:val="en-US"/>
        </w:rPr>
        <w:t>ilmalarni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qurish va ulardan foydalanish, alohida muhofaza qilinadigan </w:t>
      </w:r>
      <w:r w:rsidR="00684A4E" w:rsidRPr="00405757">
        <w:rPr>
          <w:sz w:val="28"/>
          <w:szCs w:val="28"/>
          <w:lang w:val="en-US"/>
        </w:rPr>
        <w:t>yer osti</w:t>
      </w:r>
      <w:r w:rsidRPr="00405757">
        <w:rPr>
          <w:sz w:val="28"/>
          <w:szCs w:val="28"/>
          <w:lang w:val="en-US"/>
        </w:rPr>
        <w:t xml:space="preserve"> inshootlarini</w:t>
      </w:r>
      <w:r w:rsidR="00DB3158" w:rsidRPr="00405757">
        <w:rPr>
          <w:sz w:val="28"/>
          <w:szCs w:val="28"/>
          <w:lang w:val="en-US"/>
        </w:rPr>
        <w:t xml:space="preserve"> shakllantirish bo‘</w:t>
      </w:r>
      <w:r w:rsidRPr="00405757">
        <w:rPr>
          <w:sz w:val="28"/>
          <w:szCs w:val="28"/>
          <w:lang w:val="en-US"/>
        </w:rPr>
        <w:t xml:space="preserve">yicha litsenziyaga muvofiq, maydon yoki chuqurlikda cheklangan </w:t>
      </w:r>
      <w:r w:rsidR="00B70732" w:rsidRPr="00405757">
        <w:rPr>
          <w:sz w:val="28"/>
          <w:szCs w:val="28"/>
          <w:lang w:val="en-US"/>
        </w:rPr>
        <w:t>yer qa’ri</w:t>
      </w:r>
      <w:r w:rsidRPr="00405757">
        <w:rPr>
          <w:sz w:val="28"/>
          <w:szCs w:val="28"/>
          <w:lang w:val="en-US"/>
        </w:rPr>
        <w:t xml:space="preserve"> uchastkalari shaklida foydalanish uchun beriladi.</w:t>
      </w:r>
    </w:p>
    <w:p w:rsidR="00AE170C" w:rsidRPr="00405757" w:rsidRDefault="00AE170C" w:rsidP="00185185">
      <w:pPr>
        <w:spacing w:line="360" w:lineRule="auto"/>
        <w:ind w:firstLine="708"/>
        <w:jc w:val="both"/>
        <w:rPr>
          <w:sz w:val="28"/>
          <w:szCs w:val="28"/>
          <w:lang w:val="en-US"/>
        </w:rPr>
      </w:pPr>
      <w:r w:rsidRPr="00405757">
        <w:rPr>
          <w:sz w:val="28"/>
          <w:szCs w:val="28"/>
          <w:lang w:val="en-US"/>
        </w:rPr>
        <w:t>Konn</w:t>
      </w:r>
      <w:r w:rsidR="00DB3158" w:rsidRPr="00405757">
        <w:rPr>
          <w:sz w:val="28"/>
          <w:szCs w:val="28"/>
          <w:lang w:val="en-US"/>
        </w:rPr>
        <w:t>i ijaraga berish doirasidagi xo‘</w:t>
      </w:r>
      <w:r w:rsidRPr="00405757">
        <w:rPr>
          <w:sz w:val="28"/>
          <w:szCs w:val="28"/>
          <w:lang w:val="en-US"/>
        </w:rPr>
        <w:t xml:space="preserve">jalik yoki boshqa faoliyat faqat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foydalanuvchiga u taqdim etiladigan roziligi bilan amalga oshirilishi mumkin.</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Konlarni ajratish sanoat xavfsizligi </w:t>
      </w:r>
      <w:r w:rsidR="00DB3158" w:rsidRPr="00405757">
        <w:rPr>
          <w:sz w:val="28"/>
          <w:szCs w:val="28"/>
          <w:lang w:val="en-US"/>
        </w:rPr>
        <w:t xml:space="preserve">va kon boshqarmasi tomonidan </w:t>
      </w:r>
      <w:r w:rsidR="007A1D3E" w:rsidRPr="00405757">
        <w:rPr>
          <w:sz w:val="28"/>
          <w:szCs w:val="28"/>
          <w:lang w:val="en-US"/>
        </w:rPr>
        <w:t>ta’min</w:t>
      </w:r>
      <w:r w:rsidRPr="00405757">
        <w:rPr>
          <w:sz w:val="28"/>
          <w:szCs w:val="28"/>
          <w:lang w:val="en-US"/>
        </w:rPr>
        <w:t>lanadi.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Foydali qazilmalarni qazib </w:t>
      </w:r>
      <w:r w:rsidR="00DB3158" w:rsidRPr="00405757">
        <w:rPr>
          <w:sz w:val="28"/>
          <w:szCs w:val="28"/>
          <w:lang w:val="en-US"/>
        </w:rPr>
        <w:t xml:space="preserve">olish uchun litsenziya bilan </w:t>
      </w:r>
      <w:r w:rsidR="007A1D3E" w:rsidRPr="00405757">
        <w:rPr>
          <w:sz w:val="28"/>
          <w:szCs w:val="28"/>
          <w:lang w:val="en-US"/>
        </w:rPr>
        <w:t>ta’min</w:t>
      </w:r>
      <w:r w:rsidRPr="00405757">
        <w:rPr>
          <w:sz w:val="28"/>
          <w:szCs w:val="28"/>
          <w:lang w:val="en-US"/>
        </w:rPr>
        <w:t xml:space="preserve">langan </w:t>
      </w:r>
      <w:r w:rsidR="00684A4E" w:rsidRPr="00405757">
        <w:rPr>
          <w:sz w:val="28"/>
          <w:szCs w:val="28"/>
          <w:lang w:val="en-US"/>
        </w:rPr>
        <w:t>yer osti</w:t>
      </w:r>
      <w:r w:rsidRPr="00405757">
        <w:rPr>
          <w:sz w:val="28"/>
          <w:szCs w:val="28"/>
          <w:lang w:val="en-US"/>
        </w:rPr>
        <w:t xml:space="preserve"> uchastkalarini ishlatish uchun (uglevodorodlarni tajribaviy ishlab chiqarish bundan mustasno), tog'-kon </w:t>
      </w:r>
      <w:r w:rsidR="00DB3158" w:rsidRPr="00405757">
        <w:rPr>
          <w:sz w:val="28"/>
          <w:szCs w:val="28"/>
          <w:lang w:val="en-US"/>
        </w:rPr>
        <w:t xml:space="preserve">sanoatiga </w:t>
      </w:r>
      <w:r w:rsidRPr="00405757">
        <w:rPr>
          <w:sz w:val="28"/>
          <w:szCs w:val="28"/>
          <w:lang w:val="en-US"/>
        </w:rPr>
        <w:t>ajratish shart emas.</w:t>
      </w:r>
    </w:p>
    <w:p w:rsidR="00AE170C" w:rsidRPr="00405757" w:rsidRDefault="00DB3158" w:rsidP="00185185">
      <w:pPr>
        <w:spacing w:line="360" w:lineRule="auto"/>
        <w:ind w:firstLine="708"/>
        <w:jc w:val="both"/>
        <w:rPr>
          <w:sz w:val="28"/>
          <w:szCs w:val="28"/>
          <w:lang w:val="en-US"/>
        </w:rPr>
      </w:pPr>
      <w:r w:rsidRPr="00405757">
        <w:rPr>
          <w:sz w:val="28"/>
          <w:szCs w:val="28"/>
          <w:lang w:val="en-US"/>
        </w:rPr>
        <w:t>Tog‘-kon ijarasini berish tartibi O‘</w:t>
      </w:r>
      <w:r w:rsidR="00AE170C" w:rsidRPr="00405757">
        <w:rPr>
          <w:sz w:val="28"/>
          <w:szCs w:val="28"/>
          <w:lang w:val="en-US"/>
        </w:rPr>
        <w:t>zbekiston Respublikasi Vazirlar Mahkamasi tomonidan belgilanadi.</w:t>
      </w:r>
    </w:p>
    <w:p w:rsidR="00AE170C" w:rsidRPr="00405757" w:rsidRDefault="00AE170C" w:rsidP="00185185">
      <w:pPr>
        <w:spacing w:line="360" w:lineRule="auto"/>
        <w:ind w:firstLine="708"/>
        <w:jc w:val="both"/>
        <w:rPr>
          <w:sz w:val="28"/>
          <w:szCs w:val="28"/>
          <w:lang w:val="en-US"/>
        </w:rPr>
      </w:pPr>
      <w:r w:rsidRPr="00405757">
        <w:rPr>
          <w:sz w:val="28"/>
          <w:szCs w:val="28"/>
          <w:lang w:val="en-US"/>
        </w:rPr>
        <w:t>Ushbu turdagi normativ hujjatning namunasi sifatida N4-ilovada 1997 yil 13 yanvardagi O'zbekiston Respublikasi Vazirlar Mahkamasi</w:t>
      </w:r>
      <w:r w:rsidR="00DB3158" w:rsidRPr="00405757">
        <w:rPr>
          <w:sz w:val="28"/>
          <w:szCs w:val="28"/>
          <w:lang w:val="en-US"/>
        </w:rPr>
        <w:t>ning qarori bilan tasdiqlangan “F</w:t>
      </w:r>
      <w:r w:rsidRPr="00405757">
        <w:rPr>
          <w:sz w:val="28"/>
          <w:szCs w:val="28"/>
          <w:lang w:val="en-US"/>
        </w:rPr>
        <w:t>oydali qaz</w:t>
      </w:r>
      <w:r w:rsidR="00DB3158" w:rsidRPr="00405757">
        <w:rPr>
          <w:sz w:val="28"/>
          <w:szCs w:val="28"/>
          <w:lang w:val="en-US"/>
        </w:rPr>
        <w:t>ilmalarni qazib olish bilan bog‘liq bo‘</w:t>
      </w:r>
      <w:r w:rsidRPr="00405757">
        <w:rPr>
          <w:sz w:val="28"/>
          <w:szCs w:val="28"/>
          <w:lang w:val="en-US"/>
        </w:rPr>
        <w:t xml:space="preserve">lmagan maqsadlar uchun </w:t>
      </w:r>
      <w:r w:rsidR="00DB3158" w:rsidRPr="00405757">
        <w:rPr>
          <w:sz w:val="28"/>
          <w:szCs w:val="28"/>
          <w:lang w:val="en-US"/>
        </w:rPr>
        <w:t>kon ijarasini berish tartibi to‘g‘</w:t>
      </w:r>
      <w:r w:rsidRPr="00405757">
        <w:rPr>
          <w:sz w:val="28"/>
          <w:szCs w:val="28"/>
          <w:lang w:val="en-US"/>
        </w:rPr>
        <w:t>risida</w:t>
      </w:r>
      <w:r w:rsidR="00DB3158" w:rsidRPr="00405757">
        <w:rPr>
          <w:sz w:val="28"/>
          <w:szCs w:val="28"/>
          <w:lang w:val="en-US"/>
        </w:rPr>
        <w:t>”gi nizom</w:t>
      </w:r>
      <w:r w:rsidRPr="00405757">
        <w:rPr>
          <w:sz w:val="28"/>
          <w:szCs w:val="28"/>
          <w:lang w:val="en-US"/>
        </w:rPr>
        <w:t>ning matni keltirilgan.</w:t>
      </w:r>
    </w:p>
    <w:p w:rsidR="00AE170C" w:rsidRPr="00405757" w:rsidRDefault="00DB3158" w:rsidP="00185185">
      <w:pPr>
        <w:spacing w:line="360" w:lineRule="auto"/>
        <w:ind w:firstLine="708"/>
        <w:jc w:val="both"/>
        <w:rPr>
          <w:sz w:val="28"/>
          <w:szCs w:val="28"/>
          <w:lang w:val="en-US"/>
        </w:rPr>
      </w:pPr>
      <w:r w:rsidRPr="00405757">
        <w:rPr>
          <w:sz w:val="28"/>
          <w:szCs w:val="28"/>
          <w:lang w:val="en-US"/>
        </w:rPr>
        <w:t>Aholining hayoti va sog‘lig‘</w:t>
      </w:r>
      <w:r w:rsidR="00AE170C" w:rsidRPr="00405757">
        <w:rPr>
          <w:sz w:val="28"/>
          <w:szCs w:val="28"/>
          <w:lang w:val="en-US"/>
        </w:rPr>
        <w:t xml:space="preserve">iga tahdid solishi, atrof muhitga zarar </w:t>
      </w:r>
      <w:r w:rsidRPr="00405757">
        <w:rPr>
          <w:sz w:val="28"/>
          <w:szCs w:val="28"/>
          <w:lang w:val="en-US"/>
        </w:rPr>
        <w:t>yetkazishi mumkin bo‘</w:t>
      </w:r>
      <w:r w:rsidR="00AE170C" w:rsidRPr="00405757">
        <w:rPr>
          <w:sz w:val="28"/>
          <w:szCs w:val="28"/>
          <w:lang w:val="en-US"/>
        </w:rPr>
        <w:t xml:space="preserve">lgan holatlarda aholi punktlari, shahar atroflari, sanoat </w:t>
      </w:r>
      <w:r w:rsidR="00D548A4" w:rsidRPr="00405757">
        <w:rPr>
          <w:sz w:val="28"/>
          <w:szCs w:val="28"/>
          <w:lang w:val="en-US"/>
        </w:rPr>
        <w:t>obyekt</w:t>
      </w:r>
      <w:r w:rsidR="00AE170C" w:rsidRPr="00405757">
        <w:rPr>
          <w:sz w:val="28"/>
          <w:szCs w:val="28"/>
          <w:lang w:val="en-US"/>
        </w:rPr>
        <w:t xml:space="preserve">lari, transport va kommunikatsiyalar hududida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cheklangan.</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Maxsus muhofaza etiladigan tabiiy hududlarda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 qonun hujjatlariga muvofiq amalga oshiriladi.</w:t>
      </w:r>
    </w:p>
    <w:p w:rsidR="00AE170C" w:rsidRPr="00405757" w:rsidRDefault="00AE170C" w:rsidP="00185185">
      <w:pPr>
        <w:spacing w:line="360" w:lineRule="auto"/>
        <w:ind w:firstLine="708"/>
        <w:jc w:val="both"/>
        <w:rPr>
          <w:sz w:val="28"/>
          <w:szCs w:val="28"/>
          <w:lang w:val="en-US"/>
        </w:rPr>
      </w:pPr>
      <w:r w:rsidRPr="00405757">
        <w:rPr>
          <w:sz w:val="28"/>
          <w:szCs w:val="28"/>
          <w:lang w:val="en-US"/>
        </w:rPr>
        <w:t>Aga</w:t>
      </w:r>
      <w:r w:rsidR="00DB3158" w:rsidRPr="00405757">
        <w:rPr>
          <w:sz w:val="28"/>
          <w:szCs w:val="28"/>
          <w:lang w:val="en-US"/>
        </w:rPr>
        <w:t xml:space="preserve">r litsenziya berilgan paytda </w:t>
      </w:r>
      <w:r w:rsidR="007A1D3E" w:rsidRPr="00405757">
        <w:rPr>
          <w:sz w:val="28"/>
          <w:szCs w:val="28"/>
          <w:lang w:val="en-US"/>
        </w:rPr>
        <w:t>ma’</w:t>
      </w:r>
      <w:r w:rsidR="00DB3158" w:rsidRPr="00405757">
        <w:rPr>
          <w:sz w:val="28"/>
          <w:szCs w:val="28"/>
          <w:lang w:val="en-US"/>
        </w:rPr>
        <w:t>lum bo‘</w:t>
      </w:r>
      <w:r w:rsidRPr="00405757">
        <w:rPr>
          <w:sz w:val="28"/>
          <w:szCs w:val="28"/>
          <w:lang w:val="en-US"/>
        </w:rPr>
        <w:t>lmagan yangi turdagi foydali qazilma</w:t>
      </w:r>
      <w:r w:rsidR="00DB3158" w:rsidRPr="00405757">
        <w:rPr>
          <w:sz w:val="28"/>
          <w:szCs w:val="28"/>
          <w:lang w:val="en-US"/>
        </w:rPr>
        <w:t>lar turlari yoki ular bilan bog‘liq bo‘</w:t>
      </w:r>
      <w:r w:rsidRPr="00405757">
        <w:rPr>
          <w:sz w:val="28"/>
          <w:szCs w:val="28"/>
          <w:lang w:val="en-US"/>
        </w:rPr>
        <w:t xml:space="preserve">lgan tarkibiy qismlar, shuningdek </w:t>
      </w:r>
      <w:r w:rsidRPr="00405757">
        <w:rPr>
          <w:sz w:val="28"/>
          <w:szCs w:val="28"/>
          <w:lang w:val="en-US"/>
        </w:rPr>
        <w:lastRenderedPageBreak/>
        <w:t>foydali qazilmalarni qazib olinadigan kondagi yangi xossalari yoki sifatlari to</w:t>
      </w:r>
      <w:r w:rsidR="00DB3158" w:rsidRPr="00405757">
        <w:rPr>
          <w:sz w:val="28"/>
          <w:szCs w:val="28"/>
          <w:lang w:val="en-US"/>
        </w:rPr>
        <w:t xml:space="preserve">‘g‘risida </w:t>
      </w:r>
      <w:r w:rsidR="007A1D3E" w:rsidRPr="00405757">
        <w:rPr>
          <w:sz w:val="28"/>
          <w:szCs w:val="28"/>
          <w:lang w:val="en-US"/>
        </w:rPr>
        <w:t>ma’</w:t>
      </w:r>
      <w:r w:rsidR="00DB3158" w:rsidRPr="00405757">
        <w:rPr>
          <w:sz w:val="28"/>
          <w:szCs w:val="28"/>
          <w:lang w:val="en-US"/>
        </w:rPr>
        <w:t>lumotlar mavjud bo‘</w:t>
      </w:r>
      <w:r w:rsidRPr="00405757">
        <w:rPr>
          <w:sz w:val="28"/>
          <w:szCs w:val="28"/>
          <w:lang w:val="en-US"/>
        </w:rPr>
        <w:t>lsa, litsenziyani bergan organ geologik materiallarni davlat ekspertizasiga yuborish huquqiga ega va</w:t>
      </w:r>
      <w:r w:rsidR="00DB3158" w:rsidRPr="00405757">
        <w:rPr>
          <w:sz w:val="28"/>
          <w:szCs w:val="28"/>
          <w:lang w:val="en-US"/>
        </w:rPr>
        <w:t xml:space="preserve"> uning natijalari asosida uni o‘</w:t>
      </w:r>
      <w:r w:rsidRPr="00405757">
        <w:rPr>
          <w:sz w:val="28"/>
          <w:szCs w:val="28"/>
          <w:lang w:val="en-US"/>
        </w:rPr>
        <w:t>z ichi</w:t>
      </w:r>
      <w:r w:rsidR="00DB3158" w:rsidRPr="00405757">
        <w:rPr>
          <w:sz w:val="28"/>
          <w:szCs w:val="28"/>
          <w:lang w:val="en-US"/>
        </w:rPr>
        <w:t>ga oladi. Mineral zaxiralari bo‘</w:t>
      </w:r>
      <w:r w:rsidRPr="00405757">
        <w:rPr>
          <w:sz w:val="28"/>
          <w:szCs w:val="28"/>
          <w:lang w:val="en-US"/>
        </w:rPr>
        <w:t>yicha davlat komissiyasi foydali qazilmalar z</w:t>
      </w:r>
      <w:r w:rsidR="00DB3158" w:rsidRPr="00405757">
        <w:rPr>
          <w:sz w:val="28"/>
          <w:szCs w:val="28"/>
          <w:lang w:val="en-US"/>
        </w:rPr>
        <w:t>axiralarini qayta tasdiqlash to‘g‘</w:t>
      </w:r>
      <w:r w:rsidRPr="00405757">
        <w:rPr>
          <w:sz w:val="28"/>
          <w:szCs w:val="28"/>
          <w:lang w:val="en-US"/>
        </w:rPr>
        <w:t>risida taklif kiritdi.</w:t>
      </w:r>
    </w:p>
    <w:p w:rsidR="00AE170C" w:rsidRPr="00405757" w:rsidRDefault="00DB3158" w:rsidP="00185185">
      <w:pPr>
        <w:spacing w:line="360" w:lineRule="auto"/>
        <w:ind w:firstLine="708"/>
        <w:jc w:val="both"/>
        <w:rPr>
          <w:sz w:val="28"/>
          <w:szCs w:val="28"/>
          <w:lang w:val="en-US"/>
        </w:rPr>
      </w:pPr>
      <w:r w:rsidRPr="00405757">
        <w:rPr>
          <w:sz w:val="28"/>
          <w:szCs w:val="28"/>
          <w:lang w:val="en-US"/>
        </w:rPr>
        <w:t>Mineral zaxiralari bo‘</w:t>
      </w:r>
      <w:r w:rsidR="00AE170C" w:rsidRPr="00405757">
        <w:rPr>
          <w:sz w:val="28"/>
          <w:szCs w:val="28"/>
          <w:lang w:val="en-US"/>
        </w:rPr>
        <w:t xml:space="preserve">yicha davlat komissiyasining qarori asosida litsenziyalovchi organ </w:t>
      </w:r>
      <w:r w:rsidR="00B70732" w:rsidRPr="00405757">
        <w:rPr>
          <w:sz w:val="28"/>
          <w:szCs w:val="28"/>
          <w:lang w:val="en-US"/>
        </w:rPr>
        <w:t>yer qa’ri</w:t>
      </w:r>
      <w:r w:rsidR="00AE170C" w:rsidRPr="00405757">
        <w:rPr>
          <w:sz w:val="28"/>
          <w:szCs w:val="28"/>
          <w:lang w:val="en-US"/>
        </w:rPr>
        <w:t xml:space="preserve"> uchastka</w:t>
      </w:r>
      <w:r w:rsidRPr="00405757">
        <w:rPr>
          <w:sz w:val="28"/>
          <w:szCs w:val="28"/>
          <w:lang w:val="en-US"/>
        </w:rPr>
        <w:t>sidan foydalanish shartlariga o‘</w:t>
      </w:r>
      <w:r w:rsidR="00AE170C" w:rsidRPr="00405757">
        <w:rPr>
          <w:sz w:val="28"/>
          <w:szCs w:val="28"/>
          <w:lang w:val="en-US"/>
        </w:rPr>
        <w:t>zgartirish kiritishi mumkin.</w:t>
      </w:r>
    </w:p>
    <w:p w:rsidR="00AE170C" w:rsidRPr="00405757" w:rsidRDefault="0039434C" w:rsidP="00185185">
      <w:pPr>
        <w:pStyle w:val="aa"/>
        <w:spacing w:line="360" w:lineRule="auto"/>
        <w:rPr>
          <w:szCs w:val="28"/>
          <w:lang w:val="uz-Latn-UZ"/>
        </w:rPr>
      </w:pPr>
      <w:bookmarkStart w:id="16" w:name="_Toc92959643"/>
      <w:r w:rsidRPr="00405757">
        <w:rPr>
          <w:szCs w:val="28"/>
          <w:lang w:val="en-US"/>
        </w:rPr>
        <w:t>3.6.</w:t>
      </w:r>
      <w:r w:rsidR="005F19EC" w:rsidRPr="00405757">
        <w:rPr>
          <w:szCs w:val="28"/>
          <w:lang w:val="en-US"/>
        </w:rPr>
        <w:t xml:space="preserve"> </w:t>
      </w:r>
      <w:r w:rsidR="00684A4E" w:rsidRPr="00405757">
        <w:rPr>
          <w:szCs w:val="28"/>
          <w:lang w:val="en-US"/>
        </w:rPr>
        <w:t>Yer osti</w:t>
      </w:r>
      <w:r w:rsidR="00AE170C" w:rsidRPr="00405757">
        <w:rPr>
          <w:szCs w:val="28"/>
          <w:lang w:val="en-US"/>
        </w:rPr>
        <w:t xml:space="preserve"> boyliklaridan foydalanuvchilarning huquqlari va majburiyatlari. </w:t>
      </w:r>
      <w:r w:rsidR="00684A4E" w:rsidRPr="00405757">
        <w:rPr>
          <w:szCs w:val="28"/>
          <w:lang w:val="en-US"/>
        </w:rPr>
        <w:t>Yer osti</w:t>
      </w:r>
      <w:r w:rsidR="00AE170C" w:rsidRPr="00405757">
        <w:rPr>
          <w:szCs w:val="28"/>
          <w:lang w:val="en-US"/>
        </w:rPr>
        <w:t xml:space="preserve"> boyliklaridan foydalanishni cheklash</w:t>
      </w:r>
      <w:bookmarkEnd w:id="16"/>
    </w:p>
    <w:p w:rsidR="00AE170C" w:rsidRPr="00405757" w:rsidRDefault="00AE170C" w:rsidP="00185185">
      <w:pPr>
        <w:spacing w:line="360" w:lineRule="auto"/>
        <w:ind w:firstLine="708"/>
        <w:jc w:val="both"/>
        <w:rPr>
          <w:sz w:val="28"/>
          <w:szCs w:val="28"/>
          <w:lang w:val="uz-Latn-UZ"/>
        </w:rPr>
      </w:pPr>
      <w:r w:rsidRPr="00405757">
        <w:rPr>
          <w:sz w:val="28"/>
          <w:szCs w:val="28"/>
          <w:lang w:val="uz-Latn-UZ"/>
        </w:rPr>
        <w:t>Belgilangan tartibda tuzilgan litsenziy</w:t>
      </w:r>
      <w:r w:rsidR="00C15DB1" w:rsidRPr="00405757">
        <w:rPr>
          <w:sz w:val="28"/>
          <w:szCs w:val="28"/>
          <w:lang w:val="uz-Latn-UZ"/>
        </w:rPr>
        <w:t>a, kon ajratish akti, davlat ro‘yxatidan o‘</w:t>
      </w:r>
      <w:r w:rsidRPr="00405757">
        <w:rPr>
          <w:sz w:val="28"/>
          <w:szCs w:val="28"/>
          <w:lang w:val="uz-Latn-UZ"/>
        </w:rPr>
        <w:t xml:space="preserve">tkazish va boshqa hujjatlar asosida </w:t>
      </w:r>
      <w:r w:rsidR="00B70732" w:rsidRPr="00405757">
        <w:rPr>
          <w:sz w:val="28"/>
          <w:szCs w:val="28"/>
          <w:lang w:val="uz-Latn-UZ"/>
        </w:rPr>
        <w:t>yer qa’ri</w:t>
      </w:r>
      <w:r w:rsidR="00481E3C" w:rsidRPr="00405757">
        <w:rPr>
          <w:sz w:val="28"/>
          <w:szCs w:val="28"/>
          <w:lang w:val="uz-Latn-UZ"/>
        </w:rPr>
        <w:t>dan</w:t>
      </w:r>
      <w:r w:rsidRPr="00405757">
        <w:rPr>
          <w:sz w:val="28"/>
          <w:szCs w:val="28"/>
          <w:lang w:val="uz-Latn-UZ"/>
        </w:rPr>
        <w:t xml:space="preserve"> foydalanuvchi, umuman, Qonunga binoan quyidagilarga haqlidir:</w:t>
      </w:r>
    </w:p>
    <w:p w:rsidR="00AE170C" w:rsidRPr="00405757" w:rsidRDefault="00C15DB1" w:rsidP="00185185">
      <w:pPr>
        <w:spacing w:line="360" w:lineRule="auto"/>
        <w:ind w:firstLine="708"/>
        <w:jc w:val="both"/>
        <w:rPr>
          <w:sz w:val="28"/>
          <w:szCs w:val="28"/>
          <w:lang w:val="uz-Latn-UZ"/>
        </w:rPr>
      </w:pPr>
      <w:r w:rsidRPr="00405757">
        <w:rPr>
          <w:sz w:val="28"/>
          <w:szCs w:val="28"/>
          <w:lang w:val="uz-Latn-UZ"/>
        </w:rPr>
        <w:t>1) o‘</w:t>
      </w:r>
      <w:r w:rsidR="00AE170C" w:rsidRPr="00405757">
        <w:rPr>
          <w:sz w:val="28"/>
          <w:szCs w:val="28"/>
          <w:lang w:val="uz-Latn-UZ"/>
        </w:rPr>
        <w:t xml:space="preserve">z faoliyati natijalaridan, shu jumladan olingan </w:t>
      </w:r>
      <w:r w:rsidR="00684A4E" w:rsidRPr="00405757">
        <w:rPr>
          <w:sz w:val="28"/>
          <w:szCs w:val="28"/>
          <w:lang w:val="uz-Latn-UZ"/>
        </w:rPr>
        <w:t>yer osti</w:t>
      </w:r>
      <w:r w:rsidRPr="00405757">
        <w:rPr>
          <w:sz w:val="28"/>
          <w:szCs w:val="28"/>
          <w:lang w:val="uz-Latn-UZ"/>
        </w:rPr>
        <w:t xml:space="preserve"> boyliklari to‘</w:t>
      </w:r>
      <w:r w:rsidR="00AE170C" w:rsidRPr="00405757">
        <w:rPr>
          <w:sz w:val="28"/>
          <w:szCs w:val="28"/>
          <w:lang w:val="uz-Latn-UZ"/>
        </w:rPr>
        <w:t>g</w:t>
      </w:r>
      <w:r w:rsidRPr="00405757">
        <w:rPr>
          <w:sz w:val="28"/>
          <w:szCs w:val="28"/>
          <w:lang w:val="uz-Latn-UZ"/>
        </w:rPr>
        <w:t xml:space="preserve">‘risidagi geologik va boshqa </w:t>
      </w:r>
      <w:r w:rsidR="007A1D3E" w:rsidRPr="00405757">
        <w:rPr>
          <w:sz w:val="28"/>
          <w:szCs w:val="28"/>
          <w:lang w:val="uz-Latn-UZ"/>
        </w:rPr>
        <w:t>ma’</w:t>
      </w:r>
      <w:r w:rsidR="00AE170C" w:rsidRPr="00405757">
        <w:rPr>
          <w:sz w:val="28"/>
          <w:szCs w:val="28"/>
          <w:lang w:val="uz-Latn-UZ"/>
        </w:rPr>
        <w:t>lumotlardan, shuningdek qazib olinadigan foydali qazilmalardan yoki ularning ulushidan foydalanadi, bu litsenziya shartlari asosida uning ixtiyorida;</w:t>
      </w:r>
    </w:p>
    <w:p w:rsidR="00AE170C" w:rsidRPr="00405757" w:rsidRDefault="00AE170C" w:rsidP="00185185">
      <w:pPr>
        <w:spacing w:line="360" w:lineRule="auto"/>
        <w:ind w:firstLine="708"/>
        <w:jc w:val="both"/>
        <w:rPr>
          <w:sz w:val="28"/>
          <w:szCs w:val="28"/>
          <w:lang w:val="en-US"/>
        </w:rPr>
      </w:pPr>
      <w:r w:rsidRPr="00405757">
        <w:rPr>
          <w:sz w:val="28"/>
          <w:szCs w:val="28"/>
          <w:lang w:val="en-US"/>
        </w:rPr>
        <w:t>2) mineral xom ashyoni qazib olish va qayta ishlash jarayonida olingan texnogen mineral qatlamlardan foydalanish,</w:t>
      </w:r>
      <w:r w:rsidR="00C15DB1" w:rsidRPr="00405757">
        <w:rPr>
          <w:sz w:val="28"/>
          <w:szCs w:val="28"/>
          <w:lang w:val="en-US"/>
        </w:rPr>
        <w:t xml:space="preserve"> agar litsenziyada boshqacha ko‘rsatilmagan bo‘</w:t>
      </w:r>
      <w:r w:rsidRPr="00405757">
        <w:rPr>
          <w:sz w:val="28"/>
          <w:szCs w:val="28"/>
          <w:lang w:val="en-US"/>
        </w:rPr>
        <w:t>lsa;</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3) </w:t>
      </w:r>
      <w:r w:rsidR="00684A4E" w:rsidRPr="00405757">
        <w:rPr>
          <w:sz w:val="28"/>
          <w:szCs w:val="28"/>
          <w:lang w:val="en-US"/>
        </w:rPr>
        <w:t>yer osti</w:t>
      </w:r>
      <w:r w:rsidRPr="00405757">
        <w:rPr>
          <w:sz w:val="28"/>
          <w:szCs w:val="28"/>
          <w:lang w:val="en-US"/>
        </w:rPr>
        <w:t xml:space="preserve"> uch</w:t>
      </w:r>
      <w:r w:rsidR="00C15DB1" w:rsidRPr="00405757">
        <w:rPr>
          <w:sz w:val="28"/>
          <w:szCs w:val="28"/>
          <w:lang w:val="en-US"/>
        </w:rPr>
        <w:t>astkalarini ishlatish bilan bog‘</w:t>
      </w:r>
      <w:r w:rsidRPr="00405757">
        <w:rPr>
          <w:sz w:val="28"/>
          <w:szCs w:val="28"/>
          <w:lang w:val="en-US"/>
        </w:rPr>
        <w:t xml:space="preserve">liq ishlarning texnologiyasi </w:t>
      </w:r>
      <w:r w:rsidR="00C15DB1" w:rsidRPr="00405757">
        <w:rPr>
          <w:sz w:val="28"/>
          <w:szCs w:val="28"/>
          <w:lang w:val="en-US"/>
        </w:rPr>
        <w:t>bo‘</w:t>
      </w:r>
      <w:r w:rsidRPr="00405757">
        <w:rPr>
          <w:sz w:val="28"/>
          <w:szCs w:val="28"/>
          <w:lang w:val="en-US"/>
        </w:rPr>
        <w:t>yicha qarorlar qabul qilish;</w:t>
      </w:r>
    </w:p>
    <w:p w:rsidR="00AE170C" w:rsidRPr="00405757" w:rsidRDefault="00AE170C" w:rsidP="00185185">
      <w:pPr>
        <w:spacing w:line="360" w:lineRule="auto"/>
        <w:ind w:firstLine="708"/>
        <w:jc w:val="both"/>
        <w:rPr>
          <w:sz w:val="28"/>
          <w:szCs w:val="28"/>
          <w:lang w:val="en-US"/>
        </w:rPr>
      </w:pPr>
      <w:r w:rsidRPr="00405757">
        <w:rPr>
          <w:sz w:val="28"/>
          <w:szCs w:val="28"/>
          <w:lang w:val="en-US"/>
        </w:rPr>
        <w:t>4) belgilangan tartibda texnik loyihalarga, kon qazish ishlarini rivojlantirish rejalariga, shuningdek uglevodorod konlarini joylashtirishn</w:t>
      </w:r>
      <w:r w:rsidR="00C15DB1" w:rsidRPr="00405757">
        <w:rPr>
          <w:sz w:val="28"/>
          <w:szCs w:val="28"/>
          <w:lang w:val="en-US"/>
        </w:rPr>
        <w:t>i rivojlantirish loyihalariga o‘</w:t>
      </w:r>
      <w:r w:rsidRPr="00405757">
        <w:rPr>
          <w:sz w:val="28"/>
          <w:szCs w:val="28"/>
          <w:lang w:val="en-US"/>
        </w:rPr>
        <w:t>zgartirishlar kiritadi;</w:t>
      </w:r>
    </w:p>
    <w:p w:rsidR="00AE170C" w:rsidRPr="00405757" w:rsidRDefault="00C15DB1" w:rsidP="00185185">
      <w:pPr>
        <w:spacing w:line="360" w:lineRule="auto"/>
        <w:ind w:firstLine="708"/>
        <w:jc w:val="both"/>
        <w:rPr>
          <w:sz w:val="28"/>
          <w:szCs w:val="28"/>
          <w:lang w:val="en-US"/>
        </w:rPr>
      </w:pPr>
      <w:r w:rsidRPr="00405757">
        <w:rPr>
          <w:sz w:val="28"/>
          <w:szCs w:val="28"/>
          <w:lang w:val="en-US"/>
        </w:rPr>
        <w:t>5) foydali qazilma</w:t>
      </w:r>
      <w:r w:rsidR="00AE170C" w:rsidRPr="00405757">
        <w:rPr>
          <w:sz w:val="28"/>
          <w:szCs w:val="28"/>
          <w:lang w:val="en-US"/>
        </w:rPr>
        <w:t xml:space="preserve"> konlari</w:t>
      </w:r>
      <w:r w:rsidRPr="00405757">
        <w:rPr>
          <w:sz w:val="28"/>
          <w:szCs w:val="28"/>
          <w:lang w:val="en-US"/>
        </w:rPr>
        <w:t>ni o‘</w:t>
      </w:r>
      <w:r w:rsidR="00AE170C" w:rsidRPr="00405757">
        <w:rPr>
          <w:sz w:val="28"/>
          <w:szCs w:val="28"/>
          <w:lang w:val="en-US"/>
        </w:rPr>
        <w:t>zlashtirish jarayo</w:t>
      </w:r>
      <w:r w:rsidRPr="00405757">
        <w:rPr>
          <w:sz w:val="28"/>
          <w:szCs w:val="28"/>
          <w:lang w:val="en-US"/>
        </w:rPr>
        <w:t>nida foydalanish shartlarini qo‘</w:t>
      </w:r>
      <w:r w:rsidR="00AE170C" w:rsidRPr="00405757">
        <w:rPr>
          <w:sz w:val="28"/>
          <w:szCs w:val="28"/>
          <w:lang w:val="en-US"/>
        </w:rPr>
        <w:t>llash;</w:t>
      </w:r>
    </w:p>
    <w:p w:rsidR="00AE170C" w:rsidRPr="00405757" w:rsidRDefault="00C15DB1" w:rsidP="00185185">
      <w:pPr>
        <w:spacing w:line="360" w:lineRule="auto"/>
        <w:ind w:firstLine="708"/>
        <w:jc w:val="both"/>
        <w:rPr>
          <w:sz w:val="28"/>
          <w:szCs w:val="28"/>
          <w:lang w:val="en-US"/>
        </w:rPr>
      </w:pPr>
      <w:r w:rsidRPr="00405757">
        <w:rPr>
          <w:sz w:val="28"/>
          <w:szCs w:val="28"/>
          <w:lang w:val="en-US"/>
        </w:rPr>
        <w:t>6) qo‘</w:t>
      </w:r>
      <w:r w:rsidR="00AE170C" w:rsidRPr="00405757">
        <w:rPr>
          <w:sz w:val="28"/>
          <w:szCs w:val="28"/>
          <w:lang w:val="en-US"/>
        </w:rPr>
        <w:t>shimcha ruxsatnomalarsiz, li</w:t>
      </w:r>
      <w:r w:rsidRPr="00405757">
        <w:rPr>
          <w:sz w:val="28"/>
          <w:szCs w:val="28"/>
          <w:lang w:val="en-US"/>
        </w:rPr>
        <w:t>tsenziyaga muvofiq berilgan tog‘</w:t>
      </w:r>
      <w:r w:rsidR="00AE170C" w:rsidRPr="00405757">
        <w:rPr>
          <w:sz w:val="28"/>
          <w:szCs w:val="28"/>
          <w:lang w:val="en-US"/>
        </w:rPr>
        <w:t xml:space="preserve">-kon uchastkasi chegaralarida </w:t>
      </w:r>
      <w:r w:rsidR="00B70732" w:rsidRPr="00405757">
        <w:rPr>
          <w:sz w:val="28"/>
          <w:szCs w:val="28"/>
          <w:lang w:val="en-US"/>
        </w:rPr>
        <w:t>yer qa’ri</w:t>
      </w:r>
      <w:r w:rsidRPr="00405757">
        <w:rPr>
          <w:sz w:val="28"/>
          <w:szCs w:val="28"/>
          <w:lang w:val="en-US"/>
        </w:rPr>
        <w:t>ni geologik o‘</w:t>
      </w:r>
      <w:r w:rsidR="00AE170C" w:rsidRPr="00405757">
        <w:rPr>
          <w:sz w:val="28"/>
          <w:szCs w:val="28"/>
          <w:lang w:val="en-US"/>
        </w:rPr>
        <w:t>rganishni amalga oshiradi;</w:t>
      </w:r>
    </w:p>
    <w:p w:rsidR="00AE170C" w:rsidRPr="00405757" w:rsidRDefault="00AE170C" w:rsidP="00185185">
      <w:pPr>
        <w:spacing w:line="360" w:lineRule="auto"/>
        <w:ind w:firstLine="708"/>
        <w:jc w:val="both"/>
        <w:rPr>
          <w:sz w:val="28"/>
          <w:szCs w:val="28"/>
          <w:lang w:val="en-US"/>
        </w:rPr>
      </w:pPr>
      <w:r w:rsidRPr="00405757">
        <w:rPr>
          <w:sz w:val="28"/>
          <w:szCs w:val="28"/>
          <w:lang w:val="en-US"/>
        </w:rPr>
        <w:lastRenderedPageBreak/>
        <w:t xml:space="preserve">7) belgilangan tartibda ishlab chiqarish va ijtimoiy soha </w:t>
      </w:r>
      <w:r w:rsidR="00D548A4" w:rsidRPr="00405757">
        <w:rPr>
          <w:sz w:val="28"/>
          <w:szCs w:val="28"/>
          <w:lang w:val="en-US"/>
        </w:rPr>
        <w:t>obyekt</w:t>
      </w:r>
      <w:r w:rsidRPr="00405757">
        <w:rPr>
          <w:sz w:val="28"/>
          <w:szCs w:val="28"/>
          <w:lang w:val="en-US"/>
        </w:rPr>
        <w:t xml:space="preserve">larini belgilangan tartibda berilgan kon uchastkalari chegaralarida, shuningdek umumiy foydalanishdagi </w:t>
      </w:r>
      <w:r w:rsidR="00D548A4" w:rsidRPr="00405757">
        <w:rPr>
          <w:sz w:val="28"/>
          <w:szCs w:val="28"/>
          <w:lang w:val="en-US"/>
        </w:rPr>
        <w:t>obyekt</w:t>
      </w:r>
      <w:r w:rsidRPr="00405757">
        <w:rPr>
          <w:sz w:val="28"/>
          <w:szCs w:val="28"/>
          <w:lang w:val="en-US"/>
        </w:rPr>
        <w:t>lar va aloqa vositalaridan shartnoma asosida foydalanishni qurish;</w:t>
      </w:r>
    </w:p>
    <w:p w:rsidR="00AE170C" w:rsidRPr="00405757" w:rsidRDefault="00C15DB1" w:rsidP="00185185">
      <w:pPr>
        <w:spacing w:line="360" w:lineRule="auto"/>
        <w:ind w:firstLine="708"/>
        <w:jc w:val="both"/>
        <w:rPr>
          <w:sz w:val="28"/>
          <w:szCs w:val="28"/>
          <w:lang w:val="en-US"/>
        </w:rPr>
      </w:pPr>
      <w:r w:rsidRPr="00405757">
        <w:rPr>
          <w:sz w:val="28"/>
          <w:szCs w:val="28"/>
          <w:lang w:val="en-US"/>
        </w:rPr>
        <w:t xml:space="preserve">8) shartnoma asosida </w:t>
      </w:r>
      <w:r w:rsidR="00B70732" w:rsidRPr="00405757">
        <w:rPr>
          <w:sz w:val="28"/>
          <w:szCs w:val="28"/>
          <w:lang w:val="en-US"/>
        </w:rPr>
        <w:t>yer qa’ri</w:t>
      </w:r>
      <w:r w:rsidR="00AE170C" w:rsidRPr="00405757">
        <w:rPr>
          <w:sz w:val="28"/>
          <w:szCs w:val="28"/>
          <w:lang w:val="en-US"/>
        </w:rPr>
        <w:t xml:space="preserve"> uchastkasidan foyd</w:t>
      </w:r>
      <w:r w:rsidRPr="00405757">
        <w:rPr>
          <w:sz w:val="28"/>
          <w:szCs w:val="28"/>
          <w:lang w:val="en-US"/>
        </w:rPr>
        <w:t>alanish bilan bog‘</w:t>
      </w:r>
      <w:r w:rsidR="00AE170C" w:rsidRPr="00405757">
        <w:rPr>
          <w:sz w:val="28"/>
          <w:szCs w:val="28"/>
          <w:lang w:val="en-US"/>
        </w:rPr>
        <w:t>liq ayrim ish turlarini bajaruvchilarni jalb qiladi;</w:t>
      </w:r>
    </w:p>
    <w:p w:rsidR="00AE170C" w:rsidRPr="00405757" w:rsidRDefault="00AE170C" w:rsidP="00185185">
      <w:pPr>
        <w:spacing w:line="360" w:lineRule="auto"/>
        <w:ind w:firstLine="708"/>
        <w:jc w:val="both"/>
        <w:rPr>
          <w:sz w:val="28"/>
          <w:szCs w:val="28"/>
          <w:lang w:val="en-US"/>
        </w:rPr>
      </w:pPr>
      <w:r w:rsidRPr="00405757">
        <w:rPr>
          <w:sz w:val="28"/>
          <w:szCs w:val="28"/>
          <w:lang w:val="en-US"/>
        </w:rPr>
        <w:t>9) foydali qazilmalarni qazib olish iqtisod</w:t>
      </w:r>
      <w:r w:rsidR="00C15DB1" w:rsidRPr="00405757">
        <w:rPr>
          <w:sz w:val="28"/>
          <w:szCs w:val="28"/>
          <w:lang w:val="en-US"/>
        </w:rPr>
        <w:t>iy jihatdan maqsadga muvofiq bo‘</w:t>
      </w:r>
      <w:r w:rsidRPr="00405757">
        <w:rPr>
          <w:sz w:val="28"/>
          <w:szCs w:val="28"/>
          <w:lang w:val="en-US"/>
        </w:rPr>
        <w:t>lmagan mineral xom ashyo va ularni qayta is</w:t>
      </w:r>
      <w:r w:rsidR="00C15DB1" w:rsidRPr="00405757">
        <w:rPr>
          <w:sz w:val="28"/>
          <w:szCs w:val="28"/>
          <w:lang w:val="en-US"/>
        </w:rPr>
        <w:t>hlash mahsulotlarining holati o‘</w:t>
      </w:r>
      <w:r w:rsidRPr="00405757">
        <w:rPr>
          <w:sz w:val="28"/>
          <w:szCs w:val="28"/>
          <w:lang w:val="en-US"/>
        </w:rPr>
        <w:t>zgarganligi, shuningdek litsenziya berilganidan sezil</w:t>
      </w:r>
      <w:r w:rsidR="00C15DB1" w:rsidRPr="00405757">
        <w:rPr>
          <w:sz w:val="28"/>
          <w:szCs w:val="28"/>
          <w:lang w:val="en-US"/>
        </w:rPr>
        <w:t>arli farq qiladigan holatlar bo‘</w:t>
      </w:r>
      <w:r w:rsidRPr="00405757">
        <w:rPr>
          <w:sz w:val="28"/>
          <w:szCs w:val="28"/>
          <w:lang w:val="en-US"/>
        </w:rPr>
        <w:t xml:space="preserve">lganligi sababli </w:t>
      </w:r>
      <w:r w:rsidR="00B70732" w:rsidRPr="00405757">
        <w:rPr>
          <w:sz w:val="28"/>
          <w:szCs w:val="28"/>
          <w:lang w:val="en-US"/>
        </w:rPr>
        <w:t>yer qa’ri</w:t>
      </w:r>
      <w:r w:rsidRPr="00405757">
        <w:rPr>
          <w:sz w:val="28"/>
          <w:szCs w:val="28"/>
          <w:lang w:val="en-US"/>
        </w:rPr>
        <w:t xml:space="preserve"> uchastkasidan f</w:t>
      </w:r>
      <w:r w:rsidR="00C15DB1" w:rsidRPr="00405757">
        <w:rPr>
          <w:sz w:val="28"/>
          <w:szCs w:val="28"/>
          <w:lang w:val="en-US"/>
        </w:rPr>
        <w:t>oydalanish shartlarini qayta ko‘rib chiqish to‘g‘</w:t>
      </w:r>
      <w:r w:rsidRPr="00405757">
        <w:rPr>
          <w:sz w:val="28"/>
          <w:szCs w:val="28"/>
          <w:lang w:val="en-US"/>
        </w:rPr>
        <w:t>risida ariza berish.</w:t>
      </w:r>
    </w:p>
    <w:p w:rsidR="00AE170C" w:rsidRPr="00405757" w:rsidRDefault="00684A4E" w:rsidP="00185185">
      <w:pPr>
        <w:spacing w:line="360" w:lineRule="auto"/>
        <w:ind w:firstLine="708"/>
        <w:jc w:val="both"/>
        <w:rPr>
          <w:sz w:val="28"/>
          <w:szCs w:val="28"/>
          <w:lang w:val="en-US"/>
        </w:rPr>
      </w:pPr>
      <w:r w:rsidRPr="00405757">
        <w:rPr>
          <w:sz w:val="28"/>
          <w:szCs w:val="28"/>
          <w:lang w:val="en-US"/>
        </w:rPr>
        <w:t>Yer osti</w:t>
      </w:r>
      <w:r w:rsidR="00AE170C" w:rsidRPr="00405757">
        <w:rPr>
          <w:sz w:val="28"/>
          <w:szCs w:val="28"/>
          <w:lang w:val="en-US"/>
        </w:rPr>
        <w:t xml:space="preserve"> boyliklaridan foydalanuvchilar huquqlarining kafolati qonun bilan belgilanadi. Davlat idoralarining foydalanuvchil</w:t>
      </w:r>
      <w:r w:rsidR="00C15DB1" w:rsidRPr="00405757">
        <w:rPr>
          <w:sz w:val="28"/>
          <w:szCs w:val="28"/>
          <w:lang w:val="en-US"/>
        </w:rPr>
        <w:t>ar faoliyatiga aralashishiga yo‘l qo‘</w:t>
      </w:r>
      <w:r w:rsidR="00AE170C" w:rsidRPr="00405757">
        <w:rPr>
          <w:sz w:val="28"/>
          <w:szCs w:val="28"/>
          <w:lang w:val="en-US"/>
        </w:rPr>
        <w:t>yilmaydi.</w:t>
      </w:r>
    </w:p>
    <w:p w:rsidR="00AE170C" w:rsidRPr="00405757" w:rsidRDefault="00684A4E" w:rsidP="00185185">
      <w:pPr>
        <w:spacing w:line="360" w:lineRule="auto"/>
        <w:ind w:firstLine="708"/>
        <w:jc w:val="both"/>
        <w:rPr>
          <w:sz w:val="28"/>
          <w:szCs w:val="28"/>
          <w:lang w:val="en-US"/>
        </w:rPr>
      </w:pPr>
      <w:r w:rsidRPr="00405757">
        <w:rPr>
          <w:sz w:val="28"/>
          <w:szCs w:val="28"/>
          <w:lang w:val="en-US"/>
        </w:rPr>
        <w:t>Yer osti</w:t>
      </w:r>
      <w:r w:rsidR="00AE170C" w:rsidRPr="00405757">
        <w:rPr>
          <w:sz w:val="28"/>
          <w:szCs w:val="28"/>
          <w:lang w:val="en-US"/>
        </w:rPr>
        <w:t xml:space="preserve"> boyliklaridan foydalanuvchilarning buzilgan huquqlari qonun hujjatlarida belgilan</w:t>
      </w:r>
      <w:r w:rsidR="00C15DB1" w:rsidRPr="00405757">
        <w:rPr>
          <w:sz w:val="28"/>
          <w:szCs w:val="28"/>
          <w:lang w:val="en-US"/>
        </w:rPr>
        <w:t xml:space="preserve">gan tartibda tiklanishi kerak. </w:t>
      </w:r>
      <w:r w:rsidR="00B70732" w:rsidRPr="00405757">
        <w:rPr>
          <w:sz w:val="28"/>
          <w:szCs w:val="28"/>
          <w:lang w:val="en-US"/>
        </w:rPr>
        <w:t>Yer qa’ri</w:t>
      </w:r>
      <w:r w:rsidR="00AE170C" w:rsidRPr="00405757">
        <w:rPr>
          <w:sz w:val="28"/>
          <w:szCs w:val="28"/>
          <w:lang w:val="en-US"/>
        </w:rPr>
        <w:t xml:space="preserve"> uchastkalaridan foydalanishni asossiz ravishda cheklash y</w:t>
      </w:r>
      <w:r w:rsidR="00C15DB1" w:rsidRPr="00405757">
        <w:rPr>
          <w:sz w:val="28"/>
          <w:szCs w:val="28"/>
          <w:lang w:val="en-US"/>
        </w:rPr>
        <w:t xml:space="preserve">oki bekor qilish sababli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foydalanuvchilarga </w:t>
      </w:r>
      <w:r w:rsidR="00481E3C" w:rsidRPr="00405757">
        <w:rPr>
          <w:sz w:val="28"/>
          <w:szCs w:val="28"/>
          <w:lang w:val="en-US"/>
        </w:rPr>
        <w:t>yetkazil</w:t>
      </w:r>
      <w:r w:rsidR="00AE170C" w:rsidRPr="00405757">
        <w:rPr>
          <w:sz w:val="28"/>
          <w:szCs w:val="28"/>
          <w:lang w:val="en-US"/>
        </w:rPr>
        <w:t>gan zarar, qonunda belgil</w:t>
      </w:r>
      <w:r w:rsidR="00C15DB1" w:rsidRPr="00405757">
        <w:rPr>
          <w:sz w:val="28"/>
          <w:szCs w:val="28"/>
          <w:lang w:val="en-US"/>
        </w:rPr>
        <w:t>angan tartibda, shu jumladan yo‘</w:t>
      </w:r>
      <w:r w:rsidR="00AE170C" w:rsidRPr="00405757">
        <w:rPr>
          <w:sz w:val="28"/>
          <w:szCs w:val="28"/>
          <w:lang w:val="en-US"/>
        </w:rPr>
        <w:t>qolgan foyda bilan qoplanadi.</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Boshqa shaxslar tomonidan foydalanuvchiga </w:t>
      </w:r>
      <w:r w:rsidR="00481E3C" w:rsidRPr="00405757">
        <w:rPr>
          <w:sz w:val="28"/>
          <w:szCs w:val="28"/>
          <w:lang w:val="en-US"/>
        </w:rPr>
        <w:t>yetkazil</w:t>
      </w:r>
      <w:r w:rsidRPr="00405757">
        <w:rPr>
          <w:sz w:val="28"/>
          <w:szCs w:val="28"/>
          <w:lang w:val="en-US"/>
        </w:rPr>
        <w:t>gan zarar qonunda belgilangan tartibda qoplanishi kerak.</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Agar ushbu shaxs belgilangan shartlarni </w:t>
      </w:r>
      <w:r w:rsidR="00C15DB1" w:rsidRPr="00405757">
        <w:rPr>
          <w:sz w:val="28"/>
          <w:szCs w:val="28"/>
          <w:lang w:val="en-US"/>
        </w:rPr>
        <w:t>bajarish majburiyatini olgan bo‘</w:t>
      </w:r>
      <w:r w:rsidRPr="00405757">
        <w:rPr>
          <w:sz w:val="28"/>
          <w:szCs w:val="28"/>
          <w:lang w:val="en-US"/>
        </w:rPr>
        <w:t xml:space="preserve">lsa, foydali qazilmalarni qazib olish, texnogen mineral qatlamlardan foydalanish uchun litsenziyaning egasi, litsenziya bergan organ bilan kelishilgan holda, qonun hujjatlarida belgilangan tartibda boshqa shaxsga </w:t>
      </w:r>
      <w:r w:rsidR="00B70732" w:rsidRPr="00405757">
        <w:rPr>
          <w:sz w:val="28"/>
          <w:szCs w:val="28"/>
          <w:lang w:val="en-US"/>
        </w:rPr>
        <w:t>yer qa’ri</w:t>
      </w:r>
      <w:r w:rsidRPr="00405757">
        <w:rPr>
          <w:sz w:val="28"/>
          <w:szCs w:val="28"/>
          <w:lang w:val="en-US"/>
        </w:rPr>
        <w:t xml:space="preserve"> uchastk</w:t>
      </w:r>
      <w:r w:rsidR="00C15DB1" w:rsidRPr="00405757">
        <w:rPr>
          <w:sz w:val="28"/>
          <w:szCs w:val="28"/>
          <w:lang w:val="en-US"/>
        </w:rPr>
        <w:t>asidan foydalanish huquqini (to‘</w:t>
      </w:r>
      <w:r w:rsidRPr="00405757">
        <w:rPr>
          <w:sz w:val="28"/>
          <w:szCs w:val="28"/>
          <w:lang w:val="en-US"/>
        </w:rPr>
        <w:t>liq yoki qisman) berishi mumkin.</w:t>
      </w:r>
    </w:p>
    <w:p w:rsidR="00AE170C" w:rsidRPr="00405757" w:rsidRDefault="00AE170C" w:rsidP="00185185">
      <w:pPr>
        <w:spacing w:line="360" w:lineRule="auto"/>
        <w:ind w:firstLine="708"/>
        <w:jc w:val="both"/>
        <w:rPr>
          <w:sz w:val="28"/>
          <w:szCs w:val="28"/>
          <w:lang w:val="en-US"/>
        </w:rPr>
      </w:pPr>
      <w:r w:rsidRPr="00405757">
        <w:rPr>
          <w:sz w:val="28"/>
          <w:szCs w:val="28"/>
          <w:lang w:val="en-US"/>
        </w:rPr>
        <w:t xml:space="preserve">Biroq, keng huquqlar bilan bir qatorda, </w:t>
      </w:r>
      <w:r w:rsidR="00684A4E" w:rsidRPr="00405757">
        <w:rPr>
          <w:sz w:val="28"/>
          <w:szCs w:val="28"/>
          <w:lang w:val="en-US"/>
        </w:rPr>
        <w:t>yer osti</w:t>
      </w:r>
      <w:r w:rsidRPr="00405757">
        <w:rPr>
          <w:sz w:val="28"/>
          <w:szCs w:val="28"/>
          <w:lang w:val="en-US"/>
        </w:rPr>
        <w:t xml:space="preserve"> boyliklaridan foydalanuvchiga ham qonun vazifalari yuklatilgan.</w:t>
      </w:r>
    </w:p>
    <w:p w:rsidR="00AE170C" w:rsidRPr="00405757" w:rsidRDefault="00AE170C" w:rsidP="00185185">
      <w:pPr>
        <w:spacing w:line="360" w:lineRule="auto"/>
        <w:ind w:firstLine="708"/>
        <w:jc w:val="both"/>
        <w:rPr>
          <w:sz w:val="28"/>
          <w:szCs w:val="28"/>
          <w:lang w:val="en-US"/>
        </w:rPr>
      </w:pPr>
      <w:r w:rsidRPr="00405757">
        <w:rPr>
          <w:b/>
          <w:i/>
          <w:sz w:val="28"/>
          <w:szCs w:val="28"/>
          <w:lang w:val="en-US"/>
        </w:rPr>
        <w:t xml:space="preserve">Asosan, </w:t>
      </w:r>
      <w:r w:rsidR="00B70732" w:rsidRPr="00405757">
        <w:rPr>
          <w:b/>
          <w:i/>
          <w:sz w:val="28"/>
          <w:szCs w:val="28"/>
          <w:lang w:val="en-US"/>
        </w:rPr>
        <w:t>yer qa’ri</w:t>
      </w:r>
      <w:r w:rsidR="00481E3C" w:rsidRPr="00405757">
        <w:rPr>
          <w:b/>
          <w:i/>
          <w:sz w:val="28"/>
          <w:szCs w:val="28"/>
          <w:lang w:val="en-US"/>
        </w:rPr>
        <w:t>dan</w:t>
      </w:r>
      <w:r w:rsidRPr="00405757">
        <w:rPr>
          <w:b/>
          <w:i/>
          <w:sz w:val="28"/>
          <w:szCs w:val="28"/>
          <w:lang w:val="en-US"/>
        </w:rPr>
        <w:t xml:space="preserve"> foydalanuvchi</w:t>
      </w:r>
      <w:r w:rsidRPr="00405757">
        <w:rPr>
          <w:sz w:val="28"/>
          <w:szCs w:val="28"/>
          <w:lang w:val="en-US"/>
        </w:rPr>
        <w:t xml:space="preserve"> - yuridik yoki jismoniy shaxs:</w:t>
      </w:r>
    </w:p>
    <w:p w:rsidR="00AE170C" w:rsidRPr="00405757" w:rsidRDefault="00B70732" w:rsidP="004E24E8">
      <w:pPr>
        <w:numPr>
          <w:ilvl w:val="0"/>
          <w:numId w:val="4"/>
        </w:numPr>
        <w:spacing w:line="360" w:lineRule="auto"/>
        <w:jc w:val="both"/>
        <w:rPr>
          <w:sz w:val="28"/>
          <w:szCs w:val="28"/>
          <w:lang w:val="en-US"/>
        </w:rPr>
      </w:pPr>
      <w:r w:rsidRPr="00405757">
        <w:rPr>
          <w:sz w:val="28"/>
          <w:szCs w:val="28"/>
          <w:lang w:val="en-US"/>
        </w:rPr>
        <w:lastRenderedPageBreak/>
        <w:t>yer qa’ri</w:t>
      </w:r>
      <w:r w:rsidR="007A1D3E" w:rsidRPr="00405757">
        <w:rPr>
          <w:sz w:val="28"/>
          <w:szCs w:val="28"/>
          <w:lang w:val="en-US"/>
        </w:rPr>
        <w:t xml:space="preserve"> uchastkasidan ko‘</w:t>
      </w:r>
      <w:r w:rsidR="00AE170C" w:rsidRPr="00405757">
        <w:rPr>
          <w:sz w:val="28"/>
          <w:szCs w:val="28"/>
          <w:lang w:val="en-US"/>
        </w:rPr>
        <w:t>zlangan maqsadga muvofiq foydalanishi;</w:t>
      </w:r>
    </w:p>
    <w:p w:rsidR="00AE170C" w:rsidRPr="00405757" w:rsidRDefault="00684A4E" w:rsidP="004E24E8">
      <w:pPr>
        <w:numPr>
          <w:ilvl w:val="0"/>
          <w:numId w:val="4"/>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va mineral xom ashyoni qayta ishlash bilan bog</w:t>
      </w:r>
      <w:r w:rsidR="007A1D3E" w:rsidRPr="00405757">
        <w:rPr>
          <w:sz w:val="28"/>
          <w:szCs w:val="28"/>
          <w:lang w:val="en-US"/>
        </w:rPr>
        <w:t>‘liq ishlarning texnologiyasi bo‘</w:t>
      </w:r>
      <w:r w:rsidR="00AE170C" w:rsidRPr="00405757">
        <w:rPr>
          <w:sz w:val="28"/>
          <w:szCs w:val="28"/>
          <w:lang w:val="en-US"/>
        </w:rPr>
        <w:t xml:space="preserve">yicha </w:t>
      </w:r>
      <w:r w:rsidR="007A1D3E" w:rsidRPr="00405757">
        <w:rPr>
          <w:sz w:val="28"/>
          <w:szCs w:val="28"/>
          <w:lang w:val="en-US"/>
        </w:rPr>
        <w:t>yo‘riqnoma</w:t>
      </w:r>
      <w:r w:rsidR="00AE170C" w:rsidRPr="00405757">
        <w:rPr>
          <w:sz w:val="28"/>
          <w:szCs w:val="28"/>
          <w:lang w:val="en-US"/>
        </w:rPr>
        <w:t xml:space="preserve"> va qoidalarga rioya qilish;</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konchi</w:t>
      </w:r>
      <w:r w:rsidR="007A1D3E" w:rsidRPr="00405757">
        <w:rPr>
          <w:sz w:val="28"/>
          <w:szCs w:val="28"/>
          <w:lang w:val="en-US"/>
        </w:rPr>
        <w:t>lik ishlarini rivojlantirish bo‘</w:t>
      </w:r>
      <w:r w:rsidRPr="00405757">
        <w:rPr>
          <w:sz w:val="28"/>
          <w:szCs w:val="28"/>
          <w:lang w:val="en-US"/>
        </w:rPr>
        <w:t>yicha texnik loyihalar va rejalar, shu</w:t>
      </w:r>
      <w:r w:rsidR="007A1D3E" w:rsidRPr="00405757">
        <w:rPr>
          <w:sz w:val="28"/>
          <w:szCs w:val="28"/>
          <w:lang w:val="en-US"/>
        </w:rPr>
        <w:t>ningdek uglevodorod konlarini o‘</w:t>
      </w:r>
      <w:r w:rsidRPr="00405757">
        <w:rPr>
          <w:sz w:val="28"/>
          <w:szCs w:val="28"/>
          <w:lang w:val="en-US"/>
        </w:rPr>
        <w:t>zlashtirish va qurish loyihalari talablarini bajarishi;</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foydali qaz</w:t>
      </w:r>
      <w:r w:rsidR="007A1D3E" w:rsidRPr="00405757">
        <w:rPr>
          <w:sz w:val="28"/>
          <w:szCs w:val="28"/>
          <w:lang w:val="en-US"/>
        </w:rPr>
        <w:t>ilmalarni qazib olish bilan bog‘liq bo‘</w:t>
      </w:r>
      <w:r w:rsidRPr="00405757">
        <w:rPr>
          <w:sz w:val="28"/>
          <w:szCs w:val="28"/>
          <w:lang w:val="en-US"/>
        </w:rPr>
        <w:t xml:space="preserve">lmagan boshqa maqsadlarda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foydalangan ho</w:t>
      </w:r>
      <w:r w:rsidR="007A1D3E" w:rsidRPr="00405757">
        <w:rPr>
          <w:sz w:val="28"/>
          <w:szCs w:val="28"/>
          <w:lang w:val="en-US"/>
        </w:rPr>
        <w:t>lda foydali qazilma konlarini o‘</w:t>
      </w:r>
      <w:r w:rsidRPr="00405757">
        <w:rPr>
          <w:sz w:val="28"/>
          <w:szCs w:val="28"/>
          <w:lang w:val="en-US"/>
        </w:rPr>
        <w:t>zlashtirish jarayonida geologik, marshrutlash va boshqa hujjatlarni yur</w:t>
      </w:r>
      <w:r w:rsidR="007A1D3E" w:rsidRPr="00405757">
        <w:rPr>
          <w:sz w:val="28"/>
          <w:szCs w:val="28"/>
          <w:lang w:val="en-US"/>
        </w:rPr>
        <w:t>itadi va uning xavfsizligini ta’min</w:t>
      </w:r>
      <w:r w:rsidRPr="00405757">
        <w:rPr>
          <w:sz w:val="28"/>
          <w:szCs w:val="28"/>
          <w:lang w:val="en-US"/>
        </w:rPr>
        <w:t>laydi;</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qazib olinadigan va asosiy tarkibidagi foy</w:t>
      </w:r>
      <w:r w:rsidR="007A1D3E" w:rsidRPr="00405757">
        <w:rPr>
          <w:sz w:val="28"/>
          <w:szCs w:val="28"/>
          <w:lang w:val="en-US"/>
        </w:rPr>
        <w:t>dali qazilmalar, ular bilan bog‘liq bo‘</w:t>
      </w:r>
      <w:r w:rsidRPr="00405757">
        <w:rPr>
          <w:sz w:val="28"/>
          <w:szCs w:val="28"/>
          <w:lang w:val="en-US"/>
        </w:rPr>
        <w:t>lgan tarkibiy qismlar, shuningdek mineral xom ashyoni qa</w:t>
      </w:r>
      <w:r w:rsidR="007A1D3E" w:rsidRPr="00405757">
        <w:rPr>
          <w:sz w:val="28"/>
          <w:szCs w:val="28"/>
          <w:lang w:val="en-US"/>
        </w:rPr>
        <w:t>yta ishlash mahsulotlari va sun’</w:t>
      </w:r>
      <w:r w:rsidRPr="00405757">
        <w:rPr>
          <w:sz w:val="28"/>
          <w:szCs w:val="28"/>
          <w:lang w:val="en-US"/>
        </w:rPr>
        <w:t>iy mineral konvertatsiyasida ular tarkibida miqdori va sifatini hisobga olish;</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qazib olingan, ammo v</w:t>
      </w:r>
      <w:r w:rsidR="007A1D3E" w:rsidRPr="00405757">
        <w:rPr>
          <w:sz w:val="28"/>
          <w:szCs w:val="28"/>
          <w:lang w:val="en-US"/>
        </w:rPr>
        <w:t>aqtincha foydalanilmaydigan bog‘</w:t>
      </w:r>
      <w:r w:rsidRPr="00405757">
        <w:rPr>
          <w:sz w:val="28"/>
          <w:szCs w:val="28"/>
          <w:lang w:val="en-US"/>
        </w:rPr>
        <w:t>lang</w:t>
      </w:r>
      <w:r w:rsidR="007A1D3E" w:rsidRPr="00405757">
        <w:rPr>
          <w:sz w:val="28"/>
          <w:szCs w:val="28"/>
          <w:lang w:val="en-US"/>
        </w:rPr>
        <w:t>an minerallar va ular bilan bog‘</w:t>
      </w:r>
      <w:r w:rsidRPr="00405757">
        <w:rPr>
          <w:sz w:val="28"/>
          <w:szCs w:val="28"/>
          <w:lang w:val="en-US"/>
        </w:rPr>
        <w:t>liq foydali komponentlarni saqlash;</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foydali qazilmalarni qazib olish va mineral xom ashyoni qayta ishlashda yo</w:t>
      </w:r>
      <w:r w:rsidR="007A1D3E" w:rsidRPr="00405757">
        <w:rPr>
          <w:sz w:val="28"/>
          <w:szCs w:val="28"/>
          <w:lang w:val="en-US"/>
        </w:rPr>
        <w:t>‘</w:t>
      </w:r>
      <w:r w:rsidRPr="00405757">
        <w:rPr>
          <w:sz w:val="28"/>
          <w:szCs w:val="28"/>
          <w:lang w:val="en-US"/>
        </w:rPr>
        <w:t>qotishlar nor</w:t>
      </w:r>
      <w:r w:rsidR="007A1D3E" w:rsidRPr="00405757">
        <w:rPr>
          <w:sz w:val="28"/>
          <w:szCs w:val="28"/>
          <w:lang w:val="en-US"/>
        </w:rPr>
        <w:t>mativlariga rioya etilishini ta’min</w:t>
      </w:r>
      <w:r w:rsidRPr="00405757">
        <w:rPr>
          <w:sz w:val="28"/>
          <w:szCs w:val="28"/>
          <w:lang w:val="en-US"/>
        </w:rPr>
        <w:t>lash;</w:t>
      </w:r>
    </w:p>
    <w:p w:rsidR="00AE170C" w:rsidRPr="00405757" w:rsidRDefault="007A1D3E" w:rsidP="004E24E8">
      <w:pPr>
        <w:numPr>
          <w:ilvl w:val="0"/>
          <w:numId w:val="4"/>
        </w:numPr>
        <w:spacing w:line="360" w:lineRule="auto"/>
        <w:jc w:val="both"/>
        <w:rPr>
          <w:sz w:val="28"/>
          <w:szCs w:val="28"/>
          <w:lang w:val="en-US"/>
        </w:rPr>
      </w:pPr>
      <w:r w:rsidRPr="00405757">
        <w:rPr>
          <w:sz w:val="28"/>
          <w:szCs w:val="28"/>
          <w:lang w:val="en-US"/>
        </w:rPr>
        <w:t>foydali qazilma</w:t>
      </w:r>
      <w:r w:rsidR="00AE170C" w:rsidRPr="00405757">
        <w:rPr>
          <w:sz w:val="28"/>
          <w:szCs w:val="28"/>
          <w:lang w:val="en-US"/>
        </w:rPr>
        <w:t xml:space="preserve"> konlarining boy maydonlarini tanlab qazib olishning oldini olish;</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asosiy va ular bil</w:t>
      </w:r>
      <w:r w:rsidR="007A1D3E" w:rsidRPr="00405757">
        <w:rPr>
          <w:sz w:val="28"/>
          <w:szCs w:val="28"/>
          <w:lang w:val="en-US"/>
        </w:rPr>
        <w:t>an birgalikda foydali qazilma</w:t>
      </w:r>
      <w:r w:rsidRPr="00405757">
        <w:rPr>
          <w:sz w:val="28"/>
          <w:szCs w:val="28"/>
          <w:lang w:val="en-US"/>
        </w:rPr>
        <w:t xml:space="preserve"> zaxir</w:t>
      </w:r>
      <w:r w:rsidR="007A1D3E" w:rsidRPr="00405757">
        <w:rPr>
          <w:sz w:val="28"/>
          <w:szCs w:val="28"/>
          <w:lang w:val="en-US"/>
        </w:rPr>
        <w:t>alarining holati va harakati to‘g‘risida, ular bilan bog‘</w:t>
      </w:r>
      <w:r w:rsidRPr="00405757">
        <w:rPr>
          <w:sz w:val="28"/>
          <w:szCs w:val="28"/>
          <w:lang w:val="en-US"/>
        </w:rPr>
        <w:t>liq foydali komponentlar, shuningdek konlarning davlat kadastrini, foydali qazilmalar namoy</w:t>
      </w:r>
      <w:r w:rsidR="007A1D3E" w:rsidRPr="00405757">
        <w:rPr>
          <w:sz w:val="28"/>
          <w:szCs w:val="28"/>
          <w:lang w:val="en-US"/>
        </w:rPr>
        <w:t>ondalari va sun’</w:t>
      </w:r>
      <w:r w:rsidRPr="00405757">
        <w:rPr>
          <w:sz w:val="28"/>
          <w:szCs w:val="28"/>
          <w:lang w:val="en-US"/>
        </w:rPr>
        <w:t>iy mineral hosilalarning kadastrini yuritish b</w:t>
      </w:r>
      <w:r w:rsidR="007A1D3E" w:rsidRPr="00405757">
        <w:rPr>
          <w:sz w:val="28"/>
          <w:szCs w:val="28"/>
          <w:lang w:val="en-US"/>
        </w:rPr>
        <w:t>o‘</w:t>
      </w:r>
      <w:r w:rsidRPr="00405757">
        <w:rPr>
          <w:sz w:val="28"/>
          <w:szCs w:val="28"/>
          <w:lang w:val="en-US"/>
        </w:rPr>
        <w:t xml:space="preserve">yicha </w:t>
      </w:r>
      <w:r w:rsidR="007A1D3E" w:rsidRPr="00405757">
        <w:rPr>
          <w:sz w:val="28"/>
          <w:szCs w:val="28"/>
          <w:lang w:val="en-US"/>
        </w:rPr>
        <w:t>ma’lumotlarni O‘</w:t>
      </w:r>
      <w:r w:rsidRPr="00405757">
        <w:rPr>
          <w:sz w:val="28"/>
          <w:szCs w:val="28"/>
          <w:lang w:val="en-US"/>
        </w:rPr>
        <w:t>zbekiston Respublikasi Geologiya va mineral resurslar davlat qo</w:t>
      </w:r>
      <w:r w:rsidR="007A1D3E" w:rsidRPr="00405757">
        <w:rPr>
          <w:sz w:val="28"/>
          <w:szCs w:val="28"/>
          <w:lang w:val="en-US"/>
        </w:rPr>
        <w:t>‘</w:t>
      </w:r>
      <w:r w:rsidRPr="00405757">
        <w:rPr>
          <w:sz w:val="28"/>
          <w:szCs w:val="28"/>
          <w:lang w:val="en-US"/>
        </w:rPr>
        <w:t>mitasiga taqdim etadi;</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qazib olinadi</w:t>
      </w:r>
      <w:r w:rsidR="007A1D3E" w:rsidRPr="00405757">
        <w:rPr>
          <w:sz w:val="28"/>
          <w:szCs w:val="28"/>
          <w:lang w:val="en-US"/>
        </w:rPr>
        <w:t>gan foydali qazilmalar hajmi to‘g‘</w:t>
      </w:r>
      <w:r w:rsidRPr="00405757">
        <w:rPr>
          <w:sz w:val="28"/>
          <w:szCs w:val="28"/>
          <w:lang w:val="en-US"/>
        </w:rPr>
        <w:t xml:space="preserve">risidagi </w:t>
      </w:r>
      <w:r w:rsidR="007A1D3E" w:rsidRPr="00405757">
        <w:rPr>
          <w:sz w:val="28"/>
          <w:szCs w:val="28"/>
          <w:lang w:val="en-US"/>
        </w:rPr>
        <w:t>ma’</w:t>
      </w:r>
      <w:r w:rsidRPr="00405757">
        <w:rPr>
          <w:sz w:val="28"/>
          <w:szCs w:val="28"/>
          <w:lang w:val="en-US"/>
        </w:rPr>
        <w:t>lumotlarni qonun hujjatlarida belgilangan tartibda taqdim etadi;</w:t>
      </w:r>
    </w:p>
    <w:p w:rsidR="00AE170C" w:rsidRPr="00405757" w:rsidRDefault="00684A4E" w:rsidP="004E24E8">
      <w:pPr>
        <w:numPr>
          <w:ilvl w:val="0"/>
          <w:numId w:val="4"/>
        </w:numPr>
        <w:spacing w:line="360" w:lineRule="auto"/>
        <w:jc w:val="both"/>
        <w:rPr>
          <w:sz w:val="28"/>
          <w:szCs w:val="28"/>
          <w:lang w:val="en-US"/>
        </w:rPr>
      </w:pPr>
      <w:r w:rsidRPr="00405757">
        <w:rPr>
          <w:sz w:val="28"/>
          <w:szCs w:val="28"/>
          <w:lang w:val="en-US"/>
        </w:rPr>
        <w:lastRenderedPageBreak/>
        <w:t>yer osti</w:t>
      </w:r>
      <w:r w:rsidR="00AE170C" w:rsidRPr="00405757">
        <w:rPr>
          <w:sz w:val="28"/>
          <w:szCs w:val="28"/>
          <w:lang w:val="en-US"/>
        </w:rPr>
        <w:t xml:space="preserve"> boyliklarida</w:t>
      </w:r>
      <w:r w:rsidR="007A1D3E" w:rsidRPr="00405757">
        <w:rPr>
          <w:sz w:val="28"/>
          <w:szCs w:val="28"/>
          <w:lang w:val="en-US"/>
        </w:rPr>
        <w:t>n foydalanish bilan bog‘</w:t>
      </w:r>
      <w:r w:rsidR="00AE170C" w:rsidRPr="00405757">
        <w:rPr>
          <w:sz w:val="28"/>
          <w:szCs w:val="28"/>
          <w:lang w:val="en-US"/>
        </w:rPr>
        <w:t xml:space="preserve">liq ishlarning xavfsizligini </w:t>
      </w:r>
      <w:r w:rsidR="007A1D3E" w:rsidRPr="00405757">
        <w:rPr>
          <w:sz w:val="28"/>
          <w:szCs w:val="28"/>
          <w:lang w:val="en-US"/>
        </w:rPr>
        <w:t>ta’min</w:t>
      </w:r>
      <w:r w:rsidR="00AE170C" w:rsidRPr="00405757">
        <w:rPr>
          <w:sz w:val="28"/>
          <w:szCs w:val="28"/>
          <w:lang w:val="en-US"/>
        </w:rPr>
        <w:t>laydi, favqulodda</w:t>
      </w:r>
      <w:r w:rsidR="007A1D3E" w:rsidRPr="00405757">
        <w:rPr>
          <w:sz w:val="28"/>
          <w:szCs w:val="28"/>
          <w:lang w:val="en-US"/>
        </w:rPr>
        <w:t xml:space="preserve"> vaziyatlarning oldini olish bo‘yicha choralar ko‘</w:t>
      </w:r>
      <w:r w:rsidR="00AE170C" w:rsidRPr="00405757">
        <w:rPr>
          <w:sz w:val="28"/>
          <w:szCs w:val="28"/>
          <w:lang w:val="en-US"/>
        </w:rPr>
        <w:t>radi, favqulodda vaziyatlarni bartaraf etish rejalarini ishlab chiqadi;</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foyd</w:t>
      </w:r>
      <w:r w:rsidR="007A1D3E" w:rsidRPr="00405757">
        <w:rPr>
          <w:sz w:val="28"/>
          <w:szCs w:val="28"/>
          <w:lang w:val="en-US"/>
        </w:rPr>
        <w:t>ali qazilmalarni qazib olish bo‘</w:t>
      </w:r>
      <w:r w:rsidRPr="00405757">
        <w:rPr>
          <w:sz w:val="28"/>
          <w:szCs w:val="28"/>
          <w:lang w:val="en-US"/>
        </w:rPr>
        <w:t>yicha korxonalarni tugatish va konservatsiya qilishning belgilangan tartibiga rioya qilish va foydali qaz</w:t>
      </w:r>
      <w:r w:rsidR="007A1D3E" w:rsidRPr="00405757">
        <w:rPr>
          <w:sz w:val="28"/>
          <w:szCs w:val="28"/>
          <w:lang w:val="en-US"/>
        </w:rPr>
        <w:t>ilmalarni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w:t>
      </w:r>
    </w:p>
    <w:p w:rsidR="00AE170C" w:rsidRPr="00405757" w:rsidRDefault="007A1D3E" w:rsidP="004E24E8">
      <w:pPr>
        <w:numPr>
          <w:ilvl w:val="0"/>
          <w:numId w:val="4"/>
        </w:numPr>
        <w:spacing w:line="360" w:lineRule="auto"/>
        <w:jc w:val="both"/>
        <w:rPr>
          <w:sz w:val="28"/>
          <w:szCs w:val="28"/>
          <w:lang w:val="en-US"/>
        </w:rPr>
      </w:pPr>
      <w:r w:rsidRPr="00405757">
        <w:rPr>
          <w:sz w:val="28"/>
          <w:szCs w:val="28"/>
          <w:lang w:val="en-US"/>
        </w:rPr>
        <w:t xml:space="preserve"> chiqindilarning yon bag‘</w:t>
      </w:r>
      <w:r w:rsidR="00AE170C" w:rsidRPr="00405757">
        <w:rPr>
          <w:sz w:val="28"/>
          <w:szCs w:val="28"/>
          <w:lang w:val="en-US"/>
        </w:rPr>
        <w:t xml:space="preserve">irlari va </w:t>
      </w:r>
      <w:r w:rsidR="00023966" w:rsidRPr="00405757">
        <w:rPr>
          <w:sz w:val="28"/>
          <w:szCs w:val="28"/>
          <w:lang w:val="en-US"/>
        </w:rPr>
        <w:t>karyer</w:t>
      </w:r>
      <w:r w:rsidR="00AE170C" w:rsidRPr="00405757">
        <w:rPr>
          <w:sz w:val="28"/>
          <w:szCs w:val="28"/>
          <w:lang w:val="en-US"/>
        </w:rPr>
        <w:t xml:space="preserve"> tomonlarini </w:t>
      </w:r>
      <w:r w:rsidRPr="00405757">
        <w:rPr>
          <w:sz w:val="28"/>
          <w:szCs w:val="28"/>
          <w:lang w:val="en-US"/>
        </w:rPr>
        <w:t>terralizatsiyasini tekislash bo‘</w:t>
      </w:r>
      <w:r w:rsidR="00AE170C" w:rsidRPr="00405757">
        <w:rPr>
          <w:sz w:val="28"/>
          <w:szCs w:val="28"/>
          <w:lang w:val="en-US"/>
        </w:rPr>
        <w:t xml:space="preserve">yicha ishlarning bajarilishini, shuningdek korroziyaga qarshi choralarni </w:t>
      </w:r>
      <w:r w:rsidRPr="00405757">
        <w:rPr>
          <w:sz w:val="28"/>
          <w:szCs w:val="28"/>
          <w:lang w:val="en-US"/>
        </w:rPr>
        <w:t>ta’min</w:t>
      </w:r>
      <w:r w:rsidR="00AE170C" w:rsidRPr="00405757">
        <w:rPr>
          <w:sz w:val="28"/>
          <w:szCs w:val="28"/>
          <w:lang w:val="en-US"/>
        </w:rPr>
        <w:t>laydi;</w:t>
      </w:r>
    </w:p>
    <w:p w:rsidR="00AE170C" w:rsidRPr="00405757" w:rsidRDefault="00AE170C" w:rsidP="004E24E8">
      <w:pPr>
        <w:numPr>
          <w:ilvl w:val="0"/>
          <w:numId w:val="4"/>
        </w:numPr>
        <w:spacing w:line="360" w:lineRule="auto"/>
        <w:jc w:val="both"/>
        <w:rPr>
          <w:sz w:val="28"/>
          <w:szCs w:val="28"/>
          <w:lang w:val="en-US"/>
        </w:rPr>
      </w:pPr>
      <w:r w:rsidRPr="00405757">
        <w:rPr>
          <w:sz w:val="28"/>
          <w:szCs w:val="28"/>
          <w:lang w:val="en-US"/>
        </w:rPr>
        <w:t>a</w:t>
      </w:r>
      <w:r w:rsidR="007A1D3E" w:rsidRPr="00405757">
        <w:rPr>
          <w:sz w:val="28"/>
          <w:szCs w:val="28"/>
          <w:lang w:val="en-US"/>
        </w:rPr>
        <w:t>trof-muhitni muhofaza qilish bo‘yicha choralar ko‘</w:t>
      </w:r>
      <w:r w:rsidRPr="00405757">
        <w:rPr>
          <w:sz w:val="28"/>
          <w:szCs w:val="28"/>
          <w:lang w:val="en-US"/>
        </w:rPr>
        <w:t xml:space="preserve">radi, shuningdek </w:t>
      </w:r>
      <w:r w:rsidR="00684A4E" w:rsidRPr="00405757">
        <w:rPr>
          <w:sz w:val="28"/>
          <w:szCs w:val="28"/>
          <w:lang w:val="en-US"/>
        </w:rPr>
        <w:t>yer osti</w:t>
      </w:r>
      <w:r w:rsidRPr="00405757">
        <w:rPr>
          <w:sz w:val="28"/>
          <w:szCs w:val="28"/>
          <w:lang w:val="en-US"/>
        </w:rPr>
        <w:t xml:space="preserve"> boyliklaridan foydalanish paytida buzilgan </w:t>
      </w:r>
      <w:r w:rsidR="00481E3C" w:rsidRPr="00405757">
        <w:rPr>
          <w:sz w:val="28"/>
          <w:szCs w:val="28"/>
          <w:lang w:val="en-US"/>
        </w:rPr>
        <w:t>y</w:t>
      </w:r>
      <w:r w:rsidRPr="00405757">
        <w:rPr>
          <w:sz w:val="28"/>
          <w:szCs w:val="28"/>
          <w:lang w:val="en-US"/>
        </w:rPr>
        <w:t xml:space="preserve">er uchastkalari va boshqa tabiiy </w:t>
      </w:r>
      <w:r w:rsidR="00D548A4" w:rsidRPr="00405757">
        <w:rPr>
          <w:sz w:val="28"/>
          <w:szCs w:val="28"/>
          <w:lang w:val="en-US"/>
        </w:rPr>
        <w:t>obyekt</w:t>
      </w:r>
      <w:r w:rsidRPr="00405757">
        <w:rPr>
          <w:sz w:val="28"/>
          <w:szCs w:val="28"/>
          <w:lang w:val="en-US"/>
        </w:rPr>
        <w:t>larni ulardan keyingi foydalanish uchun yaroqli holatga keltiradi.</w:t>
      </w:r>
    </w:p>
    <w:p w:rsidR="00AE170C" w:rsidRPr="00405757" w:rsidRDefault="00AE170C" w:rsidP="00185185">
      <w:pPr>
        <w:spacing w:line="360" w:lineRule="auto"/>
        <w:ind w:firstLine="720"/>
        <w:jc w:val="both"/>
        <w:rPr>
          <w:sz w:val="28"/>
          <w:szCs w:val="28"/>
          <w:lang w:val="en-US"/>
        </w:rPr>
      </w:pPr>
      <w:r w:rsidRPr="00405757">
        <w:rPr>
          <w:sz w:val="28"/>
          <w:szCs w:val="28"/>
          <w:lang w:val="en-US"/>
        </w:rPr>
        <w:t>Foydali qazilma konlarining boy maydonlarini</w:t>
      </w:r>
      <w:r w:rsidR="00481E3C" w:rsidRPr="00405757">
        <w:rPr>
          <w:sz w:val="28"/>
          <w:szCs w:val="28"/>
          <w:lang w:val="en-US"/>
        </w:rPr>
        <w:t xml:space="preserve"> tanlab qazib olishda aybdor bo‘</w:t>
      </w:r>
      <w:r w:rsidRPr="00405757">
        <w:rPr>
          <w:sz w:val="28"/>
          <w:szCs w:val="28"/>
          <w:lang w:val="en-US"/>
        </w:rPr>
        <w:t xml:space="preserve">lgan </w:t>
      </w:r>
      <w:r w:rsidR="00684A4E" w:rsidRPr="00405757">
        <w:rPr>
          <w:sz w:val="28"/>
          <w:szCs w:val="28"/>
          <w:lang w:val="en-US"/>
        </w:rPr>
        <w:t>yer osti</w:t>
      </w:r>
      <w:r w:rsidRPr="00405757">
        <w:rPr>
          <w:sz w:val="28"/>
          <w:szCs w:val="28"/>
          <w:lang w:val="en-US"/>
        </w:rPr>
        <w:t xml:space="preserve"> foydalanuvchisi faoliyati natijasida davlatga </w:t>
      </w:r>
      <w:r w:rsidR="00481E3C" w:rsidRPr="00405757">
        <w:rPr>
          <w:sz w:val="28"/>
          <w:szCs w:val="28"/>
          <w:lang w:val="en-US"/>
        </w:rPr>
        <w:t>yetkazil</w:t>
      </w:r>
      <w:r w:rsidRPr="00405757">
        <w:rPr>
          <w:sz w:val="28"/>
          <w:szCs w:val="28"/>
          <w:lang w:val="en-US"/>
        </w:rPr>
        <w:t xml:space="preserve">gan zarar, shuningdek konga zarar </w:t>
      </w:r>
      <w:r w:rsidR="00481E3C" w:rsidRPr="00405757">
        <w:rPr>
          <w:sz w:val="28"/>
          <w:szCs w:val="28"/>
          <w:lang w:val="en-US"/>
        </w:rPr>
        <w:t>yetkazil</w:t>
      </w:r>
      <w:r w:rsidRPr="00405757">
        <w:rPr>
          <w:sz w:val="28"/>
          <w:szCs w:val="28"/>
          <w:lang w:val="en-US"/>
        </w:rPr>
        <w:t xml:space="preserve">ishiga yoki </w:t>
      </w:r>
      <w:r w:rsidR="00684A4E" w:rsidRPr="00405757">
        <w:rPr>
          <w:sz w:val="28"/>
          <w:szCs w:val="28"/>
          <w:lang w:val="en-US"/>
        </w:rPr>
        <w:t>yer osti</w:t>
      </w:r>
      <w:r w:rsidRPr="00405757">
        <w:rPr>
          <w:sz w:val="28"/>
          <w:szCs w:val="28"/>
          <w:lang w:val="en-US"/>
        </w:rPr>
        <w:t xml:space="preserve"> uchastkasidan undan keyingi foydalanis</w:t>
      </w:r>
      <w:r w:rsidR="00481E3C" w:rsidRPr="00405757">
        <w:rPr>
          <w:sz w:val="28"/>
          <w:szCs w:val="28"/>
          <w:lang w:val="en-US"/>
        </w:rPr>
        <w:t>h imkoniyatini qisman yoki to‘</w:t>
      </w:r>
      <w:r w:rsidRPr="00405757">
        <w:rPr>
          <w:sz w:val="28"/>
          <w:szCs w:val="28"/>
          <w:lang w:val="en-US"/>
        </w:rPr>
        <w:t xml:space="preserve">liq istisno qiladigan shart-sharoitlar yaratilishiga olib kelgan boshqa harakatlar (harakatsizlik) qonun hujjatlariga muvofiq </w:t>
      </w:r>
      <w:r w:rsidR="00684A4E" w:rsidRPr="00405757">
        <w:rPr>
          <w:sz w:val="28"/>
          <w:szCs w:val="28"/>
          <w:lang w:val="en-US"/>
        </w:rPr>
        <w:t>yer osti</w:t>
      </w:r>
      <w:r w:rsidRPr="00405757">
        <w:rPr>
          <w:sz w:val="28"/>
          <w:szCs w:val="28"/>
          <w:lang w:val="en-US"/>
        </w:rPr>
        <w:t xml:space="preserve"> boyliklaridan foydal</w:t>
      </w:r>
      <w:r w:rsidR="00481E3C" w:rsidRPr="00405757">
        <w:rPr>
          <w:sz w:val="28"/>
          <w:szCs w:val="28"/>
          <w:lang w:val="en-US"/>
        </w:rPr>
        <w:t>anuvchi fondlarining hisobvarag‘</w:t>
      </w:r>
      <w:r w:rsidRPr="00405757">
        <w:rPr>
          <w:sz w:val="28"/>
          <w:szCs w:val="28"/>
          <w:lang w:val="en-US"/>
        </w:rPr>
        <w:t>i.</w:t>
      </w:r>
    </w:p>
    <w:p w:rsidR="00AE170C" w:rsidRPr="00405757" w:rsidRDefault="00B70732" w:rsidP="00185185">
      <w:pPr>
        <w:spacing w:line="360" w:lineRule="auto"/>
        <w:ind w:firstLine="720"/>
        <w:jc w:val="both"/>
        <w:rPr>
          <w:sz w:val="28"/>
          <w:szCs w:val="28"/>
          <w:lang w:val="en-US"/>
        </w:rPr>
      </w:pPr>
      <w:r w:rsidRPr="00405757">
        <w:rPr>
          <w:sz w:val="28"/>
          <w:szCs w:val="28"/>
          <w:lang w:val="en-US"/>
        </w:rPr>
        <w:t>Yer qa’ri</w:t>
      </w:r>
      <w:r w:rsidR="00AE170C" w:rsidRPr="00405757">
        <w:rPr>
          <w:sz w:val="28"/>
          <w:szCs w:val="28"/>
          <w:lang w:val="en-US"/>
        </w:rPr>
        <w:t xml:space="preserve"> uchastkalaridan foydalanish huquqi quyidagi asoslarga ko'ra cheklangan, to'xtatib qo'yilgan yoki muddatidan oldin tugatilgan</w:t>
      </w:r>
      <w:r w:rsidR="00481E3C" w:rsidRPr="00405757">
        <w:rPr>
          <w:sz w:val="28"/>
          <w:szCs w:val="28"/>
          <w:lang w:val="en-US"/>
        </w:rPr>
        <w:t xml:space="preserve"> bo‘lishi mumkin</w:t>
      </w:r>
      <w:r w:rsidR="00AE170C" w:rsidRPr="00405757">
        <w:rPr>
          <w:sz w:val="28"/>
          <w:szCs w:val="28"/>
          <w:lang w:val="en-US"/>
        </w:rPr>
        <w:t>:</w:t>
      </w:r>
    </w:p>
    <w:p w:rsidR="00AE170C" w:rsidRPr="00405757" w:rsidRDefault="00684A4E" w:rsidP="004E24E8">
      <w:pPr>
        <w:numPr>
          <w:ilvl w:val="0"/>
          <w:numId w:val="5"/>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uchastkalarini ishlatish bilan bog</w:t>
      </w:r>
      <w:r w:rsidR="00481E3C" w:rsidRPr="00405757">
        <w:rPr>
          <w:sz w:val="28"/>
          <w:szCs w:val="28"/>
          <w:lang w:val="en-US"/>
        </w:rPr>
        <w:t>‘</w:t>
      </w:r>
      <w:r w:rsidR="00AE170C" w:rsidRPr="00405757">
        <w:rPr>
          <w:sz w:val="28"/>
          <w:szCs w:val="28"/>
          <w:lang w:val="en-US"/>
        </w:rPr>
        <w:t xml:space="preserve">liq ishlarning </w:t>
      </w:r>
      <w:r w:rsidR="00481E3C" w:rsidRPr="00405757">
        <w:rPr>
          <w:sz w:val="28"/>
          <w:szCs w:val="28"/>
          <w:lang w:val="en-US"/>
        </w:rPr>
        <w:t>ta’sir</w:t>
      </w:r>
      <w:r w:rsidR="00AE170C" w:rsidRPr="00405757">
        <w:rPr>
          <w:sz w:val="28"/>
          <w:szCs w:val="28"/>
          <w:lang w:val="en-US"/>
        </w:rPr>
        <w:t xml:space="preserve"> zon</w:t>
      </w:r>
      <w:r w:rsidR="00481E3C" w:rsidRPr="00405757">
        <w:rPr>
          <w:sz w:val="28"/>
          <w:szCs w:val="28"/>
          <w:lang w:val="en-US"/>
        </w:rPr>
        <w:t>asida aholining hayoti yoki sog‘lig‘</w:t>
      </w:r>
      <w:r w:rsidR="00AE170C" w:rsidRPr="00405757">
        <w:rPr>
          <w:sz w:val="28"/>
          <w:szCs w:val="28"/>
          <w:lang w:val="en-US"/>
        </w:rPr>
        <w:t>iga</w:t>
      </w:r>
      <w:r w:rsidR="00481E3C" w:rsidRPr="00405757">
        <w:rPr>
          <w:sz w:val="28"/>
          <w:szCs w:val="28"/>
          <w:lang w:val="en-US"/>
        </w:rPr>
        <w:t>, atrof muhitga tahdid paydo bo‘</w:t>
      </w:r>
      <w:r w:rsidR="00AE170C" w:rsidRPr="00405757">
        <w:rPr>
          <w:sz w:val="28"/>
          <w:szCs w:val="28"/>
          <w:lang w:val="en-US"/>
        </w:rPr>
        <w:t>lishi;</w:t>
      </w:r>
    </w:p>
    <w:p w:rsidR="00AE170C" w:rsidRPr="00405757" w:rsidRDefault="00AE170C" w:rsidP="004E24E8">
      <w:pPr>
        <w:numPr>
          <w:ilvl w:val="0"/>
          <w:numId w:val="5"/>
        </w:numPr>
        <w:spacing w:line="360" w:lineRule="auto"/>
        <w:jc w:val="both"/>
        <w:rPr>
          <w:sz w:val="28"/>
          <w:szCs w:val="28"/>
          <w:lang w:val="en-US"/>
        </w:rPr>
      </w:pPr>
      <w:r w:rsidRPr="00405757">
        <w:rPr>
          <w:sz w:val="28"/>
          <w:szCs w:val="28"/>
          <w:lang w:val="en-US"/>
        </w:rPr>
        <w:t xml:space="preserve">agar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foydalanuvchi bir yil davomida </w:t>
      </w:r>
      <w:r w:rsidR="00B70732" w:rsidRPr="00405757">
        <w:rPr>
          <w:sz w:val="28"/>
          <w:szCs w:val="28"/>
          <w:lang w:val="en-US"/>
        </w:rPr>
        <w:t>yer qa’ri</w:t>
      </w:r>
      <w:r w:rsidR="00481E3C" w:rsidRPr="00405757">
        <w:rPr>
          <w:sz w:val="28"/>
          <w:szCs w:val="28"/>
          <w:lang w:val="en-US"/>
        </w:rPr>
        <w:t>dan foydalanishni boshlamagan bo‘</w:t>
      </w:r>
      <w:r w:rsidRPr="00405757">
        <w:rPr>
          <w:sz w:val="28"/>
          <w:szCs w:val="28"/>
          <w:lang w:val="en-US"/>
        </w:rPr>
        <w:t>lsa;</w:t>
      </w:r>
    </w:p>
    <w:p w:rsidR="00AE170C" w:rsidRPr="00405757" w:rsidRDefault="00684A4E" w:rsidP="004E24E8">
      <w:pPr>
        <w:numPr>
          <w:ilvl w:val="0"/>
          <w:numId w:val="5"/>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w:t>
      </w:r>
      <w:r w:rsidR="00481E3C" w:rsidRPr="00405757">
        <w:rPr>
          <w:sz w:val="28"/>
          <w:szCs w:val="28"/>
          <w:lang w:val="en-US"/>
        </w:rPr>
        <w:t>laridan foydalanganlik uchun to‘</w:t>
      </w:r>
      <w:r w:rsidR="00AE170C" w:rsidRPr="00405757">
        <w:rPr>
          <w:sz w:val="28"/>
          <w:szCs w:val="28"/>
          <w:lang w:val="en-US"/>
        </w:rPr>
        <w:t>lovlarni muntazam ravishda amalga oshirmaslik;</w:t>
      </w:r>
    </w:p>
    <w:p w:rsidR="00AE170C" w:rsidRPr="00405757" w:rsidRDefault="00B70732" w:rsidP="004E24E8">
      <w:pPr>
        <w:numPr>
          <w:ilvl w:val="0"/>
          <w:numId w:val="5"/>
        </w:numPr>
        <w:spacing w:line="360" w:lineRule="auto"/>
        <w:jc w:val="both"/>
        <w:rPr>
          <w:sz w:val="28"/>
          <w:szCs w:val="28"/>
          <w:lang w:val="en-US"/>
        </w:rPr>
      </w:pPr>
      <w:r w:rsidRPr="00405757">
        <w:rPr>
          <w:sz w:val="28"/>
          <w:szCs w:val="28"/>
          <w:lang w:val="en-US"/>
        </w:rPr>
        <w:lastRenderedPageBreak/>
        <w:t>yer qa’ri</w:t>
      </w:r>
      <w:r w:rsidR="00481E3C" w:rsidRPr="00405757">
        <w:rPr>
          <w:sz w:val="28"/>
          <w:szCs w:val="28"/>
          <w:lang w:val="en-US"/>
        </w:rPr>
        <w:t>dan</w:t>
      </w:r>
      <w:r w:rsidR="00AE170C" w:rsidRPr="00405757">
        <w:rPr>
          <w:sz w:val="28"/>
          <w:szCs w:val="28"/>
          <w:lang w:val="en-US"/>
        </w:rPr>
        <w:t xml:space="preserve"> foydalanish paytida litsenziyaning asosiy shartlarini buzish;</w:t>
      </w:r>
    </w:p>
    <w:p w:rsidR="00AE170C" w:rsidRPr="00405757" w:rsidRDefault="00AE170C" w:rsidP="004E24E8">
      <w:pPr>
        <w:numPr>
          <w:ilvl w:val="0"/>
          <w:numId w:val="5"/>
        </w:numPr>
        <w:spacing w:line="360" w:lineRule="auto"/>
        <w:jc w:val="both"/>
        <w:rPr>
          <w:sz w:val="28"/>
          <w:szCs w:val="28"/>
          <w:lang w:val="en-US"/>
        </w:rPr>
      </w:pPr>
      <w:r w:rsidRPr="00405757">
        <w:rPr>
          <w:sz w:val="28"/>
          <w:szCs w:val="28"/>
          <w:lang w:val="en-US"/>
        </w:rPr>
        <w:t xml:space="preserve">qurilish va ekspluatatsiya qilish uchun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w:t>
      </w:r>
      <w:r w:rsidR="00481E3C" w:rsidRPr="00405757">
        <w:rPr>
          <w:sz w:val="28"/>
          <w:szCs w:val="28"/>
          <w:lang w:val="en-US"/>
        </w:rPr>
        <w:t>langanda,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 </w:t>
      </w:r>
      <w:r w:rsidR="00684A4E" w:rsidRPr="00405757">
        <w:rPr>
          <w:sz w:val="28"/>
          <w:szCs w:val="28"/>
          <w:lang w:val="en-US"/>
        </w:rPr>
        <w:t>yer osti</w:t>
      </w:r>
      <w:r w:rsidRPr="00405757">
        <w:rPr>
          <w:sz w:val="28"/>
          <w:szCs w:val="28"/>
          <w:lang w:val="en-US"/>
        </w:rPr>
        <w:t xml:space="preserve"> boyliklarini geologik qidiri</w:t>
      </w:r>
      <w:r w:rsidR="00481E3C" w:rsidRPr="00405757">
        <w:rPr>
          <w:sz w:val="28"/>
          <w:szCs w:val="28"/>
          <w:lang w:val="en-US"/>
        </w:rPr>
        <w:t>sh, foydali qazilma konlarini o‘</w:t>
      </w:r>
      <w:r w:rsidRPr="00405757">
        <w:rPr>
          <w:sz w:val="28"/>
          <w:szCs w:val="28"/>
          <w:lang w:val="en-US"/>
        </w:rPr>
        <w:t>zlashtirish va miner</w:t>
      </w:r>
      <w:r w:rsidR="00481E3C" w:rsidRPr="00405757">
        <w:rPr>
          <w:sz w:val="28"/>
          <w:szCs w:val="28"/>
          <w:lang w:val="en-US"/>
        </w:rPr>
        <w:t>al xom ashyoni qayta ishlash bo‘</w:t>
      </w:r>
      <w:r w:rsidRPr="00405757">
        <w:rPr>
          <w:sz w:val="28"/>
          <w:szCs w:val="28"/>
          <w:lang w:val="en-US"/>
        </w:rPr>
        <w:t xml:space="preserve">yicha qonunlarning asosiy talablarida keltirilgan qoidalarga rioya qilmaslik; </w:t>
      </w:r>
      <w:r w:rsidR="00684A4E" w:rsidRPr="00405757">
        <w:rPr>
          <w:sz w:val="28"/>
          <w:szCs w:val="28"/>
          <w:lang w:val="en-US"/>
        </w:rPr>
        <w:t>yer osti</w:t>
      </w:r>
      <w:r w:rsidRPr="00405757">
        <w:rPr>
          <w:sz w:val="28"/>
          <w:szCs w:val="28"/>
          <w:lang w:val="en-US"/>
        </w:rPr>
        <w:t xml:space="preserve"> boyliklaridan foydalanish.</w:t>
      </w:r>
    </w:p>
    <w:p w:rsidR="00AE170C" w:rsidRPr="00405757" w:rsidRDefault="00B70732" w:rsidP="00185185">
      <w:pPr>
        <w:spacing w:line="360" w:lineRule="auto"/>
        <w:ind w:firstLine="720"/>
        <w:jc w:val="both"/>
        <w:rPr>
          <w:sz w:val="28"/>
          <w:szCs w:val="28"/>
          <w:lang w:val="en-US"/>
        </w:rPr>
      </w:pPr>
      <w:r w:rsidRPr="00405757">
        <w:rPr>
          <w:sz w:val="28"/>
          <w:szCs w:val="28"/>
          <w:lang w:val="en-US"/>
        </w:rPr>
        <w:t>Yer qa’ri</w:t>
      </w:r>
      <w:r w:rsidR="00AE170C" w:rsidRPr="00405757">
        <w:rPr>
          <w:sz w:val="28"/>
          <w:szCs w:val="28"/>
          <w:lang w:val="en-US"/>
        </w:rPr>
        <w:t xml:space="preserve"> uchastkalaridan foydalanish huquqi quyidagi hollarda tugatiladi:</w:t>
      </w:r>
    </w:p>
    <w:p w:rsidR="00AE170C" w:rsidRPr="00405757" w:rsidRDefault="00B70732" w:rsidP="0050053F">
      <w:pPr>
        <w:pStyle w:val="a6"/>
        <w:numPr>
          <w:ilvl w:val="0"/>
          <w:numId w:val="111"/>
        </w:numPr>
        <w:spacing w:line="360" w:lineRule="auto"/>
        <w:jc w:val="both"/>
        <w:rPr>
          <w:sz w:val="28"/>
          <w:szCs w:val="28"/>
          <w:lang w:val="en-US"/>
        </w:rPr>
      </w:pPr>
      <w:r w:rsidRPr="00405757">
        <w:rPr>
          <w:sz w:val="28"/>
          <w:szCs w:val="28"/>
          <w:lang w:val="en-US"/>
        </w:rPr>
        <w:t>yer qa’ri</w:t>
      </w:r>
      <w:r w:rsidR="00AE170C" w:rsidRPr="00405757">
        <w:rPr>
          <w:sz w:val="28"/>
          <w:szCs w:val="28"/>
          <w:lang w:val="en-US"/>
        </w:rPr>
        <w:t xml:space="preserve"> uchastkasidan foydalanish uchun belgilangan muddat tugashi;</w:t>
      </w:r>
    </w:p>
    <w:p w:rsidR="00AE170C" w:rsidRPr="00405757" w:rsidRDefault="00B70732" w:rsidP="0050053F">
      <w:pPr>
        <w:pStyle w:val="a6"/>
        <w:numPr>
          <w:ilvl w:val="0"/>
          <w:numId w:val="111"/>
        </w:numPr>
        <w:spacing w:line="360" w:lineRule="auto"/>
        <w:jc w:val="both"/>
        <w:rPr>
          <w:sz w:val="28"/>
          <w:szCs w:val="28"/>
          <w:lang w:val="en-US"/>
        </w:rPr>
      </w:pPr>
      <w:r w:rsidRPr="00405757">
        <w:rPr>
          <w:sz w:val="28"/>
          <w:szCs w:val="28"/>
          <w:lang w:val="en-US"/>
        </w:rPr>
        <w:t>yer qa’ri</w:t>
      </w:r>
      <w:r w:rsidR="00AE170C" w:rsidRPr="00405757">
        <w:rPr>
          <w:sz w:val="28"/>
          <w:szCs w:val="28"/>
          <w:lang w:val="en-US"/>
        </w:rPr>
        <w:t xml:space="preserve"> uchastkasidan foydalanish huquqidan voz kechish;</w:t>
      </w:r>
    </w:p>
    <w:p w:rsidR="00AE170C" w:rsidRPr="00405757" w:rsidRDefault="00684A4E" w:rsidP="0050053F">
      <w:pPr>
        <w:pStyle w:val="a6"/>
        <w:numPr>
          <w:ilvl w:val="0"/>
          <w:numId w:val="111"/>
        </w:numPr>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uchastkasi foydalanishga berilgan yuridik shaxs tugatilishi yoki yakka tartibdagi tadbirkor faoliyatining tugatilishi.</w:t>
      </w:r>
    </w:p>
    <w:p w:rsidR="00AE170C" w:rsidRPr="00405757" w:rsidRDefault="00B70732" w:rsidP="00185185">
      <w:pPr>
        <w:spacing w:line="360" w:lineRule="auto"/>
        <w:ind w:firstLine="720"/>
        <w:jc w:val="both"/>
        <w:rPr>
          <w:sz w:val="28"/>
          <w:szCs w:val="28"/>
          <w:lang w:val="en-US"/>
        </w:rPr>
      </w:pPr>
      <w:r w:rsidRPr="00405757">
        <w:rPr>
          <w:sz w:val="28"/>
          <w:szCs w:val="28"/>
          <w:lang w:val="en-US"/>
        </w:rPr>
        <w:t>Yer qa’ri</w:t>
      </w:r>
      <w:r w:rsidR="00AE170C" w:rsidRPr="00405757">
        <w:rPr>
          <w:sz w:val="28"/>
          <w:szCs w:val="28"/>
          <w:lang w:val="en-US"/>
        </w:rPr>
        <w:t xml:space="preserve"> uchastkalaridan foydalanish huquqini cheklash, to</w:t>
      </w:r>
      <w:r w:rsidR="00481E3C" w:rsidRPr="00405757">
        <w:rPr>
          <w:sz w:val="28"/>
          <w:szCs w:val="28"/>
          <w:lang w:val="en-US"/>
        </w:rPr>
        <w:t>‘</w:t>
      </w:r>
      <w:r w:rsidR="00AE170C" w:rsidRPr="00405757">
        <w:rPr>
          <w:sz w:val="28"/>
          <w:szCs w:val="28"/>
          <w:lang w:val="en-US"/>
        </w:rPr>
        <w:t>xtatib turish va tugatish tartibi O'zbekiston Respublikasi Vazirlar Mahkamasi tomonidan belgilanadi.</w:t>
      </w:r>
    </w:p>
    <w:p w:rsidR="00AE170C" w:rsidRPr="00405757" w:rsidRDefault="00AE170C" w:rsidP="00185185">
      <w:pPr>
        <w:spacing w:line="360" w:lineRule="auto"/>
        <w:rPr>
          <w:b/>
          <w:sz w:val="28"/>
          <w:szCs w:val="28"/>
          <w:lang w:val="en-US"/>
        </w:rPr>
      </w:pPr>
    </w:p>
    <w:p w:rsidR="00AE170C" w:rsidRPr="00405757" w:rsidRDefault="0039434C" w:rsidP="0073477A">
      <w:pPr>
        <w:spacing w:line="360" w:lineRule="auto"/>
        <w:rPr>
          <w:b/>
          <w:i/>
          <w:sz w:val="28"/>
          <w:szCs w:val="28"/>
          <w:lang w:val="en-US"/>
        </w:rPr>
      </w:pPr>
      <w:r w:rsidRPr="00405757">
        <w:rPr>
          <w:b/>
          <w:i/>
          <w:sz w:val="28"/>
          <w:szCs w:val="28"/>
          <w:lang w:val="en-US"/>
        </w:rPr>
        <w:t>3-bob yuzasidan nazorat savollari</w:t>
      </w:r>
    </w:p>
    <w:p w:rsidR="00AE170C" w:rsidRPr="00405757" w:rsidRDefault="00AE170C" w:rsidP="00A419F3">
      <w:pPr>
        <w:spacing w:line="360" w:lineRule="auto"/>
        <w:rPr>
          <w:sz w:val="28"/>
          <w:szCs w:val="28"/>
          <w:lang w:val="en-US"/>
        </w:rPr>
      </w:pPr>
      <w:r w:rsidRPr="00405757">
        <w:rPr>
          <w:sz w:val="28"/>
          <w:szCs w:val="28"/>
          <w:lang w:val="en-US"/>
        </w:rPr>
        <w:t xml:space="preserve">1. </w:t>
      </w:r>
      <w:r w:rsidR="00684A4E" w:rsidRPr="00405757">
        <w:rPr>
          <w:sz w:val="28"/>
          <w:szCs w:val="28"/>
          <w:lang w:val="en-US"/>
        </w:rPr>
        <w:t>Yer osti</w:t>
      </w:r>
      <w:r w:rsidRPr="00405757">
        <w:rPr>
          <w:sz w:val="28"/>
          <w:szCs w:val="28"/>
          <w:lang w:val="en-US"/>
        </w:rPr>
        <w:t xml:space="preserve"> qonunchiligining vazifalari;</w:t>
      </w:r>
    </w:p>
    <w:p w:rsidR="00AE170C" w:rsidRPr="00405757" w:rsidRDefault="00AE170C" w:rsidP="00A419F3">
      <w:pPr>
        <w:spacing w:line="360" w:lineRule="auto"/>
        <w:rPr>
          <w:sz w:val="28"/>
          <w:szCs w:val="28"/>
          <w:lang w:val="en-US"/>
        </w:rPr>
      </w:pPr>
      <w:r w:rsidRPr="00405757">
        <w:rPr>
          <w:sz w:val="28"/>
          <w:szCs w:val="28"/>
          <w:lang w:val="en-US"/>
        </w:rPr>
        <w:t xml:space="preserve">2. </w:t>
      </w:r>
      <w:r w:rsidR="00684A4E" w:rsidRPr="00405757">
        <w:rPr>
          <w:sz w:val="28"/>
          <w:szCs w:val="28"/>
          <w:lang w:val="en-US"/>
        </w:rPr>
        <w:t>Yer osti</w:t>
      </w:r>
      <w:r w:rsidRPr="00405757">
        <w:rPr>
          <w:sz w:val="28"/>
          <w:szCs w:val="28"/>
          <w:lang w:val="en-US"/>
        </w:rPr>
        <w:t xml:space="preserve"> boyliklaridan foydalanish munosabatlarini davlat boshqaruvi tarkibi;</w:t>
      </w:r>
    </w:p>
    <w:p w:rsidR="00AE170C" w:rsidRPr="00405757" w:rsidRDefault="00DF584D" w:rsidP="00A419F3">
      <w:pPr>
        <w:spacing w:line="360" w:lineRule="auto"/>
        <w:rPr>
          <w:sz w:val="28"/>
          <w:szCs w:val="28"/>
          <w:lang w:val="en-US"/>
        </w:rPr>
      </w:pPr>
      <w:r w:rsidRPr="00405757">
        <w:rPr>
          <w:sz w:val="28"/>
          <w:szCs w:val="28"/>
          <w:lang w:val="en-US"/>
        </w:rPr>
        <w:t>Vazifalari: O‘</w:t>
      </w:r>
      <w:r w:rsidR="00AE170C" w:rsidRPr="00405757">
        <w:rPr>
          <w:sz w:val="28"/>
          <w:szCs w:val="28"/>
          <w:lang w:val="en-US"/>
        </w:rPr>
        <w:t>zbekiston Res</w:t>
      </w:r>
      <w:r w:rsidRPr="00405757">
        <w:rPr>
          <w:sz w:val="28"/>
          <w:szCs w:val="28"/>
          <w:lang w:val="en-US"/>
        </w:rPr>
        <w:t>publikasi Vazirlar Mahkamasi, O‘</w:t>
      </w:r>
      <w:r w:rsidR="00AE170C" w:rsidRPr="00405757">
        <w:rPr>
          <w:sz w:val="28"/>
          <w:szCs w:val="28"/>
          <w:lang w:val="en-US"/>
        </w:rPr>
        <w:t>zbekiston Respublikasi Tab</w:t>
      </w:r>
      <w:r w:rsidRPr="00405757">
        <w:rPr>
          <w:sz w:val="28"/>
          <w:szCs w:val="28"/>
          <w:lang w:val="en-US"/>
        </w:rPr>
        <w:t>iatni muhofaza qilish davlat qo‘mitasi, O‘</w:t>
      </w:r>
      <w:r w:rsidR="00AE170C" w:rsidRPr="00405757">
        <w:rPr>
          <w:sz w:val="28"/>
          <w:szCs w:val="28"/>
          <w:lang w:val="en-US"/>
        </w:rPr>
        <w:t>zbekiston R</w:t>
      </w:r>
      <w:r w:rsidRPr="00405757">
        <w:rPr>
          <w:sz w:val="28"/>
          <w:szCs w:val="28"/>
          <w:lang w:val="en-US"/>
        </w:rPr>
        <w:t>espublikasi Davlat geologiya qo‘</w:t>
      </w:r>
      <w:r w:rsidR="00AE170C" w:rsidRPr="00405757">
        <w:rPr>
          <w:sz w:val="28"/>
          <w:szCs w:val="28"/>
          <w:lang w:val="en-US"/>
        </w:rPr>
        <w:t>mitasi, "Sanoatgeokontexnazorat" davlat instituti;</w:t>
      </w:r>
    </w:p>
    <w:p w:rsidR="00AE170C" w:rsidRPr="00405757" w:rsidRDefault="00AE170C" w:rsidP="00A419F3">
      <w:pPr>
        <w:spacing w:line="360" w:lineRule="auto"/>
        <w:rPr>
          <w:sz w:val="28"/>
          <w:szCs w:val="28"/>
          <w:lang w:val="en-US"/>
        </w:rPr>
      </w:pPr>
      <w:r w:rsidRPr="00405757">
        <w:rPr>
          <w:sz w:val="28"/>
          <w:szCs w:val="28"/>
          <w:lang w:val="en-US"/>
        </w:rPr>
        <w:t xml:space="preserve">3. </w:t>
      </w:r>
      <w:r w:rsidR="00B70732" w:rsidRPr="00405757">
        <w:rPr>
          <w:sz w:val="28"/>
          <w:szCs w:val="28"/>
          <w:lang w:val="en-US"/>
        </w:rPr>
        <w:t>Yer qa’ri</w:t>
      </w:r>
      <w:r w:rsidRPr="00405757">
        <w:rPr>
          <w:sz w:val="28"/>
          <w:szCs w:val="28"/>
          <w:lang w:val="en-US"/>
        </w:rPr>
        <w:t xml:space="preserve"> uchastkalarini </w:t>
      </w:r>
      <w:r w:rsidR="00DF584D" w:rsidRPr="00405757">
        <w:rPr>
          <w:sz w:val="28"/>
          <w:szCs w:val="28"/>
          <w:lang w:val="en-US"/>
        </w:rPr>
        <w:t>davlat ro‘yxatidan o‘</w:t>
      </w:r>
      <w:r w:rsidRPr="00405757">
        <w:rPr>
          <w:sz w:val="28"/>
          <w:szCs w:val="28"/>
          <w:lang w:val="en-US"/>
        </w:rPr>
        <w:t>tkazish, davlat reestrini yuritish tartibi;</w:t>
      </w:r>
    </w:p>
    <w:p w:rsidR="00AE170C" w:rsidRPr="00405757" w:rsidRDefault="00AE170C" w:rsidP="00A419F3">
      <w:pPr>
        <w:spacing w:line="360" w:lineRule="auto"/>
        <w:rPr>
          <w:sz w:val="28"/>
          <w:szCs w:val="28"/>
          <w:lang w:val="en-US"/>
        </w:rPr>
      </w:pPr>
      <w:r w:rsidRPr="00405757">
        <w:rPr>
          <w:sz w:val="28"/>
          <w:szCs w:val="28"/>
          <w:lang w:val="en-US"/>
        </w:rPr>
        <w:t>4. Davlat kadastrining vazifalari, geologik materiallarning davlat ekspertizasi;</w:t>
      </w:r>
    </w:p>
    <w:p w:rsidR="00AE170C" w:rsidRPr="00405757" w:rsidRDefault="00AE170C" w:rsidP="00A419F3">
      <w:pPr>
        <w:spacing w:line="360" w:lineRule="auto"/>
        <w:rPr>
          <w:sz w:val="28"/>
          <w:szCs w:val="28"/>
          <w:lang w:val="en-US"/>
        </w:rPr>
      </w:pPr>
      <w:r w:rsidRPr="00405757">
        <w:rPr>
          <w:sz w:val="28"/>
          <w:szCs w:val="28"/>
          <w:lang w:val="en-US"/>
        </w:rPr>
        <w:t xml:space="preserve">5. </w:t>
      </w:r>
      <w:r w:rsidR="00684A4E" w:rsidRPr="00405757">
        <w:rPr>
          <w:sz w:val="28"/>
          <w:szCs w:val="28"/>
          <w:lang w:val="en-US"/>
        </w:rPr>
        <w:t>Yer osti</w:t>
      </w:r>
      <w:r w:rsidRPr="00405757">
        <w:rPr>
          <w:sz w:val="28"/>
          <w:szCs w:val="28"/>
          <w:lang w:val="en-US"/>
        </w:rPr>
        <w:t xml:space="preserve"> boyliklari monitoringi.</w:t>
      </w:r>
    </w:p>
    <w:p w:rsidR="00AE170C" w:rsidRPr="00405757" w:rsidRDefault="00AE170C" w:rsidP="00A419F3">
      <w:pPr>
        <w:spacing w:line="360" w:lineRule="auto"/>
        <w:rPr>
          <w:sz w:val="28"/>
          <w:szCs w:val="28"/>
          <w:lang w:val="en-US"/>
        </w:rPr>
      </w:pPr>
      <w:r w:rsidRPr="00405757">
        <w:rPr>
          <w:sz w:val="28"/>
          <w:szCs w:val="28"/>
          <w:lang w:val="en-US"/>
        </w:rPr>
        <w:t xml:space="preserve">6. </w:t>
      </w:r>
      <w:r w:rsidR="00684A4E" w:rsidRPr="00405757">
        <w:rPr>
          <w:sz w:val="28"/>
          <w:szCs w:val="28"/>
          <w:lang w:val="en-US"/>
        </w:rPr>
        <w:t>Yer osti</w:t>
      </w:r>
      <w:r w:rsidRPr="00405757">
        <w:rPr>
          <w:sz w:val="28"/>
          <w:szCs w:val="28"/>
          <w:lang w:val="en-US"/>
        </w:rPr>
        <w:t xml:space="preserve"> boyliklaridan foydalanish nimadan iborat?</w:t>
      </w:r>
    </w:p>
    <w:p w:rsidR="00AE170C" w:rsidRPr="00405757" w:rsidRDefault="00AE170C" w:rsidP="00A419F3">
      <w:pPr>
        <w:spacing w:line="360" w:lineRule="auto"/>
        <w:rPr>
          <w:sz w:val="28"/>
          <w:szCs w:val="28"/>
          <w:lang w:val="en-US"/>
        </w:rPr>
      </w:pPr>
      <w:r w:rsidRPr="00405757">
        <w:rPr>
          <w:sz w:val="28"/>
          <w:szCs w:val="28"/>
          <w:lang w:val="en-US"/>
        </w:rPr>
        <w:lastRenderedPageBreak/>
        <w:t xml:space="preserve">7. </w:t>
      </w:r>
      <w:r w:rsidR="00B70732" w:rsidRPr="00405757">
        <w:rPr>
          <w:sz w:val="28"/>
          <w:szCs w:val="28"/>
          <w:lang w:val="en-US"/>
        </w:rPr>
        <w:t>Yer qa’ri</w:t>
      </w:r>
      <w:r w:rsidR="00DF584D" w:rsidRPr="00405757">
        <w:rPr>
          <w:sz w:val="28"/>
          <w:szCs w:val="28"/>
          <w:lang w:val="en-US"/>
        </w:rPr>
        <w:t xml:space="preserve"> to‘g‘</w:t>
      </w:r>
      <w:r w:rsidR="00594BB2" w:rsidRPr="00405757">
        <w:rPr>
          <w:sz w:val="28"/>
          <w:szCs w:val="28"/>
          <w:lang w:val="en-US"/>
        </w:rPr>
        <w:t>risida</w:t>
      </w:r>
      <w:r w:rsidRPr="00405757">
        <w:rPr>
          <w:sz w:val="28"/>
          <w:szCs w:val="28"/>
          <w:lang w:val="en-US"/>
        </w:rPr>
        <w:t xml:space="preserve">gi qonun hujjatlarida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w:t>
      </w:r>
      <w:r w:rsidR="00DF584D" w:rsidRPr="00405757">
        <w:rPr>
          <w:sz w:val="28"/>
          <w:szCs w:val="28"/>
          <w:lang w:val="en-US"/>
        </w:rPr>
        <w:t>ydalanishning qanday turlari ko‘</w:t>
      </w:r>
      <w:r w:rsidRPr="00405757">
        <w:rPr>
          <w:sz w:val="28"/>
          <w:szCs w:val="28"/>
          <w:lang w:val="en-US"/>
        </w:rPr>
        <w:t>zda tutilgan?</w:t>
      </w:r>
    </w:p>
    <w:p w:rsidR="00AE170C" w:rsidRPr="00405757" w:rsidRDefault="00AE170C" w:rsidP="00A419F3">
      <w:pPr>
        <w:spacing w:line="360" w:lineRule="auto"/>
        <w:rPr>
          <w:sz w:val="28"/>
          <w:szCs w:val="28"/>
          <w:lang w:val="en-US"/>
        </w:rPr>
      </w:pPr>
      <w:r w:rsidRPr="00405757">
        <w:rPr>
          <w:sz w:val="28"/>
          <w:szCs w:val="28"/>
          <w:lang w:val="en-US"/>
        </w:rPr>
        <w:t xml:space="preserve">8. Qanday </w:t>
      </w:r>
      <w:r w:rsidR="00684A4E" w:rsidRPr="00405757">
        <w:rPr>
          <w:sz w:val="28"/>
          <w:szCs w:val="28"/>
          <w:lang w:val="en-US"/>
        </w:rPr>
        <w:t>yer osti</w:t>
      </w:r>
      <w:r w:rsidRPr="00405757">
        <w:rPr>
          <w:sz w:val="28"/>
          <w:szCs w:val="28"/>
          <w:lang w:val="en-US"/>
        </w:rPr>
        <w:t xml:space="preserve"> uchastkalari muddatli foydalanish uchun taqdim etiladi?</w:t>
      </w:r>
    </w:p>
    <w:p w:rsidR="00AE170C" w:rsidRPr="00405757" w:rsidRDefault="00AE170C" w:rsidP="00A419F3">
      <w:pPr>
        <w:spacing w:line="360" w:lineRule="auto"/>
        <w:rPr>
          <w:sz w:val="28"/>
          <w:szCs w:val="28"/>
          <w:lang w:val="en-US"/>
        </w:rPr>
      </w:pPr>
      <w:r w:rsidRPr="00405757">
        <w:rPr>
          <w:sz w:val="28"/>
          <w:szCs w:val="28"/>
          <w:lang w:val="en-US"/>
        </w:rPr>
        <w:t xml:space="preserve">9. </w:t>
      </w:r>
      <w:r w:rsidR="00B70732" w:rsidRPr="00405757">
        <w:rPr>
          <w:sz w:val="28"/>
          <w:szCs w:val="28"/>
          <w:lang w:val="en-US"/>
        </w:rPr>
        <w:t>Yer qa’ri</w:t>
      </w:r>
      <w:r w:rsidRPr="00405757">
        <w:rPr>
          <w:sz w:val="28"/>
          <w:szCs w:val="28"/>
          <w:lang w:val="en-US"/>
        </w:rPr>
        <w:t xml:space="preserve"> uchastkalaridan foydalanish huquqining asosiy hujjati qanday nomlanadi?</w:t>
      </w:r>
    </w:p>
    <w:p w:rsidR="00AE170C" w:rsidRPr="00405757" w:rsidRDefault="00AE170C" w:rsidP="00A419F3">
      <w:pPr>
        <w:spacing w:line="360" w:lineRule="auto"/>
        <w:rPr>
          <w:sz w:val="28"/>
          <w:szCs w:val="28"/>
          <w:lang w:val="en-US"/>
        </w:rPr>
      </w:pPr>
      <w:r w:rsidRPr="00405757">
        <w:rPr>
          <w:sz w:val="28"/>
          <w:szCs w:val="28"/>
          <w:lang w:val="en-US"/>
        </w:rPr>
        <w:t xml:space="preserve">10. Litsenziyada qanday </w:t>
      </w:r>
      <w:r w:rsidR="007A1D3E" w:rsidRPr="00405757">
        <w:rPr>
          <w:sz w:val="28"/>
          <w:szCs w:val="28"/>
          <w:lang w:val="en-US"/>
        </w:rPr>
        <w:t>ma’</w:t>
      </w:r>
      <w:r w:rsidR="00DF584D" w:rsidRPr="00405757">
        <w:rPr>
          <w:sz w:val="28"/>
          <w:szCs w:val="28"/>
          <w:lang w:val="en-US"/>
        </w:rPr>
        <w:t>lumotlar bo‘</w:t>
      </w:r>
      <w:r w:rsidRPr="00405757">
        <w:rPr>
          <w:sz w:val="28"/>
          <w:szCs w:val="28"/>
          <w:lang w:val="en-US"/>
        </w:rPr>
        <w:t>lishi kerak?</w:t>
      </w:r>
    </w:p>
    <w:p w:rsidR="00AE170C" w:rsidRPr="00405757" w:rsidRDefault="00AE170C" w:rsidP="00A419F3">
      <w:pPr>
        <w:spacing w:line="360" w:lineRule="auto"/>
        <w:rPr>
          <w:sz w:val="28"/>
          <w:szCs w:val="28"/>
          <w:lang w:val="en-US"/>
        </w:rPr>
      </w:pPr>
      <w:r w:rsidRPr="00405757">
        <w:rPr>
          <w:sz w:val="28"/>
          <w:szCs w:val="28"/>
          <w:lang w:val="en-US"/>
        </w:rPr>
        <w:t>11. Kon ijarasini kim va nima asosida beradi?</w:t>
      </w:r>
    </w:p>
    <w:p w:rsidR="00AE170C" w:rsidRPr="00405757" w:rsidRDefault="00AE170C" w:rsidP="00A419F3">
      <w:pPr>
        <w:spacing w:line="360" w:lineRule="auto"/>
        <w:rPr>
          <w:b/>
          <w:sz w:val="28"/>
          <w:szCs w:val="28"/>
          <w:lang w:val="en-US"/>
        </w:rPr>
      </w:pPr>
      <w:r w:rsidRPr="00405757">
        <w:rPr>
          <w:sz w:val="28"/>
          <w:szCs w:val="28"/>
          <w:lang w:val="en-US"/>
        </w:rPr>
        <w:t xml:space="preserve">12. </w:t>
      </w:r>
      <w:r w:rsidR="00684A4E" w:rsidRPr="00405757">
        <w:rPr>
          <w:sz w:val="28"/>
          <w:szCs w:val="28"/>
          <w:lang w:val="en-US"/>
        </w:rPr>
        <w:t>Yer osti</w:t>
      </w:r>
      <w:r w:rsidRPr="00405757">
        <w:rPr>
          <w:sz w:val="28"/>
          <w:szCs w:val="28"/>
          <w:lang w:val="en-US"/>
        </w:rPr>
        <w:t xml:space="preserve"> uchastkalarini </w:t>
      </w:r>
      <w:r w:rsidR="00DF584D" w:rsidRPr="00405757">
        <w:rPr>
          <w:sz w:val="28"/>
          <w:szCs w:val="28"/>
          <w:lang w:val="en-US"/>
        </w:rPr>
        <w:t>ishlatish huquqini cheklash, to‘</w:t>
      </w:r>
      <w:r w:rsidRPr="00405757">
        <w:rPr>
          <w:sz w:val="28"/>
          <w:szCs w:val="28"/>
          <w:lang w:val="en-US"/>
        </w:rPr>
        <w:t>xtatib turish va bekor qilish tartibini kim belgilaydi?</w:t>
      </w:r>
    </w:p>
    <w:p w:rsidR="00AE170C" w:rsidRPr="00405757" w:rsidRDefault="00AE170C" w:rsidP="00185185">
      <w:pPr>
        <w:spacing w:line="360" w:lineRule="auto"/>
        <w:jc w:val="center"/>
        <w:rPr>
          <w:b/>
          <w:sz w:val="28"/>
          <w:szCs w:val="28"/>
          <w:lang w:val="en-US"/>
        </w:rPr>
      </w:pPr>
    </w:p>
    <w:p w:rsidR="00AE170C" w:rsidRPr="00405757" w:rsidRDefault="00AE170C" w:rsidP="00185185">
      <w:pPr>
        <w:spacing w:line="360" w:lineRule="auto"/>
        <w:rPr>
          <w:sz w:val="28"/>
          <w:szCs w:val="28"/>
          <w:lang w:val="uk-UA"/>
        </w:rPr>
      </w:pPr>
    </w:p>
    <w:p w:rsidR="00AE170C" w:rsidRPr="00405757" w:rsidRDefault="00AE170C" w:rsidP="00185185">
      <w:pPr>
        <w:spacing w:after="200" w:line="360" w:lineRule="auto"/>
        <w:rPr>
          <w:sz w:val="28"/>
          <w:szCs w:val="28"/>
          <w:lang w:val="uk-UA"/>
        </w:rPr>
      </w:pPr>
      <w:r w:rsidRPr="00405757">
        <w:rPr>
          <w:sz w:val="28"/>
          <w:szCs w:val="28"/>
          <w:lang w:val="uk-UA"/>
        </w:rPr>
        <w:br w:type="page"/>
      </w:r>
    </w:p>
    <w:p w:rsidR="00AE170C" w:rsidRPr="00405757" w:rsidRDefault="00395054" w:rsidP="00185185">
      <w:pPr>
        <w:pStyle w:val="aa"/>
        <w:spacing w:line="360" w:lineRule="auto"/>
        <w:rPr>
          <w:i/>
          <w:szCs w:val="28"/>
          <w:lang w:val="uk-UA"/>
        </w:rPr>
      </w:pPr>
      <w:bookmarkStart w:id="17" w:name="_Toc92959644"/>
      <w:r w:rsidRPr="00405757">
        <w:rPr>
          <w:szCs w:val="28"/>
          <w:lang w:val="uz-Latn-UZ"/>
        </w:rPr>
        <w:lastRenderedPageBreak/>
        <w:t>IV-BOB.</w:t>
      </w:r>
      <w:r w:rsidRPr="00405757">
        <w:rPr>
          <w:szCs w:val="28"/>
          <w:lang w:val="en-US"/>
        </w:rPr>
        <w:t xml:space="preserve"> </w:t>
      </w:r>
      <w:r w:rsidR="00684A4E" w:rsidRPr="00405757">
        <w:rPr>
          <w:szCs w:val="28"/>
          <w:lang w:val="en-US"/>
        </w:rPr>
        <w:t>YER OSTI</w:t>
      </w:r>
      <w:r w:rsidRPr="00405757">
        <w:rPr>
          <w:szCs w:val="28"/>
          <w:lang w:val="en-US"/>
        </w:rPr>
        <w:t xml:space="preserve"> BOYLIKLARIDAN OQILONA FOYDALANISH VA ULARNI MUHOFAZA QILISH TARTIBI. </w:t>
      </w:r>
      <w:r w:rsidR="00684A4E" w:rsidRPr="00405757">
        <w:rPr>
          <w:szCs w:val="28"/>
          <w:lang w:val="en-US"/>
        </w:rPr>
        <w:t>YER OSTI</w:t>
      </w:r>
      <w:r w:rsidRPr="00405757">
        <w:rPr>
          <w:szCs w:val="28"/>
          <w:lang w:val="en-US"/>
        </w:rPr>
        <w:t xml:space="preserve"> BOYLIKLARIDAN FOYDALANISH BILAN BOG</w:t>
      </w:r>
      <w:r w:rsidR="00DF584D" w:rsidRPr="00405757">
        <w:rPr>
          <w:szCs w:val="28"/>
          <w:lang w:val="en-US"/>
        </w:rPr>
        <w:t>‘LIQ ISHLARNI XAVFSIZ O‘</w:t>
      </w:r>
      <w:r w:rsidRPr="00405757">
        <w:rPr>
          <w:szCs w:val="28"/>
          <w:lang w:val="en-US"/>
        </w:rPr>
        <w:t>TKAZISH TARTIBI</w:t>
      </w:r>
      <w:bookmarkEnd w:id="17"/>
    </w:p>
    <w:p w:rsidR="00AE170C" w:rsidRPr="00405757" w:rsidRDefault="0039434C" w:rsidP="00185185">
      <w:pPr>
        <w:pStyle w:val="aa"/>
        <w:spacing w:line="360" w:lineRule="auto"/>
        <w:rPr>
          <w:szCs w:val="28"/>
          <w:lang w:val="uk-UA"/>
        </w:rPr>
      </w:pPr>
      <w:bookmarkStart w:id="18" w:name="_Toc92959645"/>
      <w:r w:rsidRPr="00405757">
        <w:rPr>
          <w:szCs w:val="28"/>
          <w:lang w:val="uk-UA"/>
        </w:rPr>
        <w:t>4.1.</w:t>
      </w:r>
      <w:r w:rsidR="005F19EC" w:rsidRPr="00405757">
        <w:rPr>
          <w:szCs w:val="28"/>
          <w:lang w:val="uk-UA"/>
        </w:rPr>
        <w:t xml:space="preserve"> </w:t>
      </w:r>
      <w:r w:rsidR="00684A4E" w:rsidRPr="00405757">
        <w:rPr>
          <w:szCs w:val="28"/>
          <w:lang w:val="en-US"/>
        </w:rPr>
        <w:t>Yer</w:t>
      </w:r>
      <w:r w:rsidR="00684A4E" w:rsidRPr="00405757">
        <w:rPr>
          <w:szCs w:val="28"/>
          <w:lang w:val="uk-UA"/>
        </w:rPr>
        <w:t xml:space="preserve"> </w:t>
      </w:r>
      <w:r w:rsidR="00684A4E" w:rsidRPr="00405757">
        <w:rPr>
          <w:szCs w:val="28"/>
          <w:lang w:val="en-US"/>
        </w:rPr>
        <w:t>osti</w:t>
      </w:r>
      <w:r w:rsidR="00AE170C" w:rsidRPr="00405757">
        <w:rPr>
          <w:szCs w:val="28"/>
          <w:lang w:val="uk-UA"/>
        </w:rPr>
        <w:t xml:space="preserve"> </w:t>
      </w:r>
      <w:r w:rsidR="00AE170C" w:rsidRPr="00405757">
        <w:rPr>
          <w:szCs w:val="28"/>
          <w:lang w:val="en-US"/>
        </w:rPr>
        <w:t>boyliklaridan</w:t>
      </w:r>
      <w:r w:rsidR="00AE170C" w:rsidRPr="00405757">
        <w:rPr>
          <w:szCs w:val="28"/>
          <w:lang w:val="uk-UA"/>
        </w:rPr>
        <w:t xml:space="preserve"> </w:t>
      </w:r>
      <w:r w:rsidR="00AE170C" w:rsidRPr="00405757">
        <w:rPr>
          <w:szCs w:val="28"/>
          <w:lang w:val="en-US"/>
        </w:rPr>
        <w:t>oqilona</w:t>
      </w:r>
      <w:r w:rsidR="00AE170C" w:rsidRPr="00405757">
        <w:rPr>
          <w:szCs w:val="28"/>
          <w:lang w:val="uk-UA"/>
        </w:rPr>
        <w:t xml:space="preserve"> </w:t>
      </w:r>
      <w:r w:rsidR="00AE170C" w:rsidRPr="00405757">
        <w:rPr>
          <w:szCs w:val="28"/>
          <w:lang w:val="en-US"/>
        </w:rPr>
        <w:t>foydalanish</w:t>
      </w:r>
      <w:r w:rsidR="00AE170C" w:rsidRPr="00405757">
        <w:rPr>
          <w:szCs w:val="28"/>
          <w:lang w:val="uk-UA"/>
        </w:rPr>
        <w:t xml:space="preserve"> </w:t>
      </w:r>
      <w:r w:rsidR="00AE170C" w:rsidRPr="00405757">
        <w:rPr>
          <w:szCs w:val="28"/>
          <w:lang w:val="en-US"/>
        </w:rPr>
        <w:t>va</w:t>
      </w:r>
      <w:r w:rsidR="00AE170C" w:rsidRPr="00405757">
        <w:rPr>
          <w:szCs w:val="28"/>
          <w:lang w:val="uk-UA"/>
        </w:rPr>
        <w:t xml:space="preserve"> </w:t>
      </w:r>
      <w:r w:rsidR="00AE170C" w:rsidRPr="00405757">
        <w:rPr>
          <w:szCs w:val="28"/>
          <w:lang w:val="en-US"/>
        </w:rPr>
        <w:t>ularni</w:t>
      </w:r>
      <w:r w:rsidR="00AE170C" w:rsidRPr="00405757">
        <w:rPr>
          <w:szCs w:val="28"/>
          <w:lang w:val="uk-UA"/>
        </w:rPr>
        <w:t xml:space="preserve"> </w:t>
      </w:r>
      <w:r w:rsidR="00AE170C" w:rsidRPr="00405757">
        <w:rPr>
          <w:szCs w:val="28"/>
          <w:lang w:val="en-US"/>
        </w:rPr>
        <w:t>muhofaza</w:t>
      </w:r>
      <w:r w:rsidR="00AE170C" w:rsidRPr="00405757">
        <w:rPr>
          <w:szCs w:val="28"/>
          <w:lang w:val="uk-UA"/>
        </w:rPr>
        <w:t xml:space="preserve"> </w:t>
      </w:r>
      <w:r w:rsidR="00AE170C" w:rsidRPr="00405757">
        <w:rPr>
          <w:szCs w:val="28"/>
          <w:lang w:val="en-US"/>
        </w:rPr>
        <w:t>qilishga</w:t>
      </w:r>
      <w:r w:rsidR="00AE170C" w:rsidRPr="00405757">
        <w:rPr>
          <w:szCs w:val="28"/>
          <w:lang w:val="uk-UA"/>
        </w:rPr>
        <w:t xml:space="preserve"> </w:t>
      </w:r>
      <w:r w:rsidR="00AE170C" w:rsidRPr="00405757">
        <w:rPr>
          <w:szCs w:val="28"/>
          <w:lang w:val="en-US"/>
        </w:rPr>
        <w:t>qo</w:t>
      </w:r>
      <w:r w:rsidR="00DF584D" w:rsidRPr="00405757">
        <w:rPr>
          <w:szCs w:val="28"/>
          <w:lang w:val="uk-UA"/>
        </w:rPr>
        <w:t>‘</w:t>
      </w:r>
      <w:r w:rsidR="00AE170C" w:rsidRPr="00405757">
        <w:rPr>
          <w:szCs w:val="28"/>
          <w:lang w:val="en-US"/>
        </w:rPr>
        <w:t>yiladigan</w:t>
      </w:r>
      <w:r w:rsidR="00AE170C" w:rsidRPr="00405757">
        <w:rPr>
          <w:szCs w:val="28"/>
          <w:lang w:val="uk-UA"/>
        </w:rPr>
        <w:t xml:space="preserve"> </w:t>
      </w:r>
      <w:r w:rsidR="00AE170C" w:rsidRPr="00405757">
        <w:rPr>
          <w:szCs w:val="28"/>
          <w:lang w:val="en-US"/>
        </w:rPr>
        <w:t>asosiy</w:t>
      </w:r>
      <w:r w:rsidR="00AE170C" w:rsidRPr="00405757">
        <w:rPr>
          <w:szCs w:val="28"/>
          <w:lang w:val="uk-UA"/>
        </w:rPr>
        <w:t xml:space="preserve"> </w:t>
      </w:r>
      <w:r w:rsidR="00AE170C" w:rsidRPr="00405757">
        <w:rPr>
          <w:szCs w:val="28"/>
          <w:lang w:val="en-US"/>
        </w:rPr>
        <w:t>talablar</w:t>
      </w:r>
      <w:bookmarkEnd w:id="18"/>
    </w:p>
    <w:p w:rsidR="00AE170C" w:rsidRPr="00405757" w:rsidRDefault="00684A4E" w:rsidP="00185185">
      <w:pPr>
        <w:spacing w:line="360" w:lineRule="auto"/>
        <w:ind w:firstLine="720"/>
        <w:jc w:val="both"/>
        <w:rPr>
          <w:sz w:val="28"/>
          <w:szCs w:val="28"/>
          <w:lang w:val="uk-UA"/>
        </w:rPr>
      </w:pPr>
      <w:r w:rsidRPr="00405757">
        <w:rPr>
          <w:sz w:val="28"/>
          <w:szCs w:val="28"/>
          <w:lang w:val="en-US"/>
        </w:rPr>
        <w:t>Yer</w:t>
      </w:r>
      <w:r w:rsidRPr="00405757">
        <w:rPr>
          <w:sz w:val="28"/>
          <w:szCs w:val="28"/>
          <w:lang w:val="uk-UA"/>
        </w:rPr>
        <w:t xml:space="preserve"> </w:t>
      </w:r>
      <w:r w:rsidRPr="00405757">
        <w:rPr>
          <w:sz w:val="28"/>
          <w:szCs w:val="28"/>
          <w:lang w:val="en-US"/>
        </w:rPr>
        <w:t>osti</w:t>
      </w:r>
      <w:r w:rsidR="00AE170C" w:rsidRPr="00405757">
        <w:rPr>
          <w:sz w:val="28"/>
          <w:szCs w:val="28"/>
          <w:lang w:val="uk-UA"/>
        </w:rPr>
        <w:t xml:space="preserve"> </w:t>
      </w:r>
      <w:r w:rsidR="00AE170C" w:rsidRPr="00405757">
        <w:rPr>
          <w:sz w:val="28"/>
          <w:szCs w:val="28"/>
          <w:lang w:val="en-US"/>
        </w:rPr>
        <w:t>boyliklaridan</w:t>
      </w:r>
      <w:r w:rsidR="00AE170C" w:rsidRPr="00405757">
        <w:rPr>
          <w:sz w:val="28"/>
          <w:szCs w:val="28"/>
          <w:lang w:val="uk-UA"/>
        </w:rPr>
        <w:t xml:space="preserve"> </w:t>
      </w:r>
      <w:r w:rsidR="00AE170C" w:rsidRPr="00405757">
        <w:rPr>
          <w:sz w:val="28"/>
          <w:szCs w:val="28"/>
          <w:lang w:val="en-US"/>
        </w:rPr>
        <w:t>oqilona</w:t>
      </w:r>
      <w:r w:rsidR="00AE170C" w:rsidRPr="00405757">
        <w:rPr>
          <w:sz w:val="28"/>
          <w:szCs w:val="28"/>
          <w:lang w:val="uk-UA"/>
        </w:rPr>
        <w:t xml:space="preserve"> </w:t>
      </w:r>
      <w:r w:rsidR="00AE170C" w:rsidRPr="00405757">
        <w:rPr>
          <w:sz w:val="28"/>
          <w:szCs w:val="28"/>
          <w:lang w:val="en-US"/>
        </w:rPr>
        <w:t>foydalanish</w:t>
      </w:r>
      <w:r w:rsidR="00AE170C" w:rsidRPr="00405757">
        <w:rPr>
          <w:sz w:val="28"/>
          <w:szCs w:val="28"/>
          <w:lang w:val="uk-UA"/>
        </w:rPr>
        <w:t xml:space="preserve"> </w:t>
      </w:r>
      <w:r w:rsidR="00AE170C" w:rsidRPr="00405757">
        <w:rPr>
          <w:sz w:val="28"/>
          <w:szCs w:val="28"/>
          <w:lang w:val="en-US"/>
        </w:rPr>
        <w:t>va</w:t>
      </w:r>
      <w:r w:rsidR="00AE170C" w:rsidRPr="00405757">
        <w:rPr>
          <w:sz w:val="28"/>
          <w:szCs w:val="28"/>
          <w:lang w:val="uk-UA"/>
        </w:rPr>
        <w:t xml:space="preserve"> </w:t>
      </w:r>
      <w:r w:rsidR="00AE170C" w:rsidRPr="00405757">
        <w:rPr>
          <w:sz w:val="28"/>
          <w:szCs w:val="28"/>
          <w:lang w:val="en-US"/>
        </w:rPr>
        <w:t>ularni</w:t>
      </w:r>
      <w:r w:rsidR="00AE170C" w:rsidRPr="00405757">
        <w:rPr>
          <w:sz w:val="28"/>
          <w:szCs w:val="28"/>
          <w:lang w:val="uk-UA"/>
        </w:rPr>
        <w:t xml:space="preserve"> </w:t>
      </w:r>
      <w:r w:rsidR="00AE170C" w:rsidRPr="00405757">
        <w:rPr>
          <w:sz w:val="28"/>
          <w:szCs w:val="28"/>
          <w:lang w:val="en-US"/>
        </w:rPr>
        <w:t>muhofaza</w:t>
      </w:r>
      <w:r w:rsidR="00AE170C" w:rsidRPr="00405757">
        <w:rPr>
          <w:sz w:val="28"/>
          <w:szCs w:val="28"/>
          <w:lang w:val="uk-UA"/>
        </w:rPr>
        <w:t xml:space="preserve"> </w:t>
      </w:r>
      <w:r w:rsidR="00AE170C" w:rsidRPr="00405757">
        <w:rPr>
          <w:sz w:val="28"/>
          <w:szCs w:val="28"/>
          <w:lang w:val="en-US"/>
        </w:rPr>
        <w:t>qilishni</w:t>
      </w:r>
      <w:r w:rsidR="00AE170C" w:rsidRPr="00405757">
        <w:rPr>
          <w:sz w:val="28"/>
          <w:szCs w:val="28"/>
          <w:lang w:val="uk-UA"/>
        </w:rPr>
        <w:t xml:space="preserve"> </w:t>
      </w:r>
      <w:r w:rsidR="007A1D3E" w:rsidRPr="00405757">
        <w:rPr>
          <w:sz w:val="28"/>
          <w:szCs w:val="28"/>
          <w:lang w:val="en-US"/>
        </w:rPr>
        <w:t>ta</w:t>
      </w:r>
      <w:r w:rsidR="007A1D3E" w:rsidRPr="00405757">
        <w:rPr>
          <w:sz w:val="28"/>
          <w:szCs w:val="28"/>
          <w:lang w:val="uk-UA"/>
        </w:rPr>
        <w:t>’</w:t>
      </w:r>
      <w:r w:rsidR="007A1D3E" w:rsidRPr="00405757">
        <w:rPr>
          <w:sz w:val="28"/>
          <w:szCs w:val="28"/>
          <w:lang w:val="en-US"/>
        </w:rPr>
        <w:t>min</w:t>
      </w:r>
      <w:r w:rsidR="00AE170C" w:rsidRPr="00405757">
        <w:rPr>
          <w:sz w:val="28"/>
          <w:szCs w:val="28"/>
          <w:lang w:val="en-US"/>
        </w:rPr>
        <w:t>lash</w:t>
      </w:r>
      <w:r w:rsidR="00AE170C" w:rsidRPr="00405757">
        <w:rPr>
          <w:sz w:val="28"/>
          <w:szCs w:val="28"/>
          <w:lang w:val="uk-UA"/>
        </w:rPr>
        <w:t xml:space="preserve"> </w:t>
      </w:r>
      <w:r w:rsidR="00AE170C" w:rsidRPr="00405757">
        <w:rPr>
          <w:sz w:val="28"/>
          <w:szCs w:val="28"/>
          <w:lang w:val="en-US"/>
        </w:rPr>
        <w:t>uchun</w:t>
      </w:r>
      <w:r w:rsidR="00AE170C" w:rsidRPr="00405757">
        <w:rPr>
          <w:sz w:val="28"/>
          <w:szCs w:val="28"/>
          <w:lang w:val="uk-UA"/>
        </w:rPr>
        <w:t xml:space="preserve"> </w:t>
      </w:r>
      <w:r w:rsidR="00AE170C" w:rsidRPr="00405757">
        <w:rPr>
          <w:sz w:val="28"/>
          <w:szCs w:val="28"/>
          <w:lang w:val="en-US"/>
        </w:rPr>
        <w:t>Qonunda</w:t>
      </w:r>
      <w:r w:rsidR="00AE170C" w:rsidRPr="00405757">
        <w:rPr>
          <w:sz w:val="28"/>
          <w:szCs w:val="28"/>
          <w:lang w:val="uk-UA"/>
        </w:rPr>
        <w:t xml:space="preserve"> </w:t>
      </w:r>
      <w:r w:rsidR="00AE170C" w:rsidRPr="00405757">
        <w:rPr>
          <w:sz w:val="28"/>
          <w:szCs w:val="28"/>
          <w:lang w:val="en-US"/>
        </w:rPr>
        <w:t>quyidagi</w:t>
      </w:r>
      <w:r w:rsidR="00AE170C" w:rsidRPr="00405757">
        <w:rPr>
          <w:sz w:val="28"/>
          <w:szCs w:val="28"/>
          <w:lang w:val="uk-UA"/>
        </w:rPr>
        <w:t xml:space="preserve"> </w:t>
      </w:r>
      <w:r w:rsidR="00AE170C" w:rsidRPr="00405757">
        <w:rPr>
          <w:sz w:val="28"/>
          <w:szCs w:val="28"/>
          <w:lang w:val="en-US"/>
        </w:rPr>
        <w:t>ko</w:t>
      </w:r>
      <w:r w:rsidR="00DF584D" w:rsidRPr="00405757">
        <w:rPr>
          <w:sz w:val="28"/>
          <w:szCs w:val="28"/>
          <w:lang w:val="uk-UA"/>
        </w:rPr>
        <w:t>‘</w:t>
      </w:r>
      <w:r w:rsidR="00AE170C" w:rsidRPr="00405757">
        <w:rPr>
          <w:sz w:val="28"/>
          <w:szCs w:val="28"/>
          <w:lang w:val="en-US"/>
        </w:rPr>
        <w:t>rsatmalar</w:t>
      </w:r>
      <w:r w:rsidR="00AE170C" w:rsidRPr="00405757">
        <w:rPr>
          <w:sz w:val="28"/>
          <w:szCs w:val="28"/>
          <w:lang w:val="uk-UA"/>
        </w:rPr>
        <w:t xml:space="preserve"> </w:t>
      </w:r>
      <w:r w:rsidR="00AE170C" w:rsidRPr="00405757">
        <w:rPr>
          <w:sz w:val="28"/>
          <w:szCs w:val="28"/>
          <w:lang w:val="en-US"/>
        </w:rPr>
        <w:t>belgilangan</w:t>
      </w:r>
      <w:r w:rsidR="00AE170C" w:rsidRPr="00405757">
        <w:rPr>
          <w:sz w:val="28"/>
          <w:szCs w:val="28"/>
          <w:lang w:val="uk-UA"/>
        </w:rPr>
        <w:t>:</w:t>
      </w:r>
    </w:p>
    <w:p w:rsidR="00AE170C" w:rsidRPr="00405757" w:rsidRDefault="00DF584D" w:rsidP="00185185">
      <w:pPr>
        <w:spacing w:line="360" w:lineRule="auto"/>
        <w:ind w:firstLine="720"/>
        <w:jc w:val="both"/>
        <w:rPr>
          <w:sz w:val="28"/>
          <w:szCs w:val="28"/>
          <w:lang w:val="en-US"/>
        </w:rPr>
      </w:pPr>
      <w:r w:rsidRPr="00405757">
        <w:rPr>
          <w:sz w:val="28"/>
          <w:szCs w:val="28"/>
          <w:lang w:val="en-US"/>
        </w:rPr>
        <w:t>1) geologik o‘</w:t>
      </w:r>
      <w:r w:rsidR="00AE170C" w:rsidRPr="00405757">
        <w:rPr>
          <w:sz w:val="28"/>
          <w:szCs w:val="28"/>
          <w:lang w:val="en-US"/>
        </w:rPr>
        <w:t xml:space="preserve">rganish va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kompleks foydalanish (ularning barcha foydali fazilatlari) to</w:t>
      </w:r>
      <w:r w:rsidRPr="00405757">
        <w:rPr>
          <w:sz w:val="28"/>
          <w:szCs w:val="28"/>
          <w:lang w:val="en-US"/>
        </w:rPr>
        <w:t>‘</w:t>
      </w:r>
      <w:r w:rsidR="00AE170C" w:rsidRPr="00405757">
        <w:rPr>
          <w:sz w:val="28"/>
          <w:szCs w:val="28"/>
          <w:lang w:val="en-US"/>
        </w:rPr>
        <w:t xml:space="preserve">liqligi </w:t>
      </w:r>
      <w:r w:rsidR="007A1D3E" w:rsidRPr="00405757">
        <w:rPr>
          <w:sz w:val="28"/>
          <w:szCs w:val="28"/>
          <w:lang w:val="en-US"/>
        </w:rPr>
        <w:t>ta’min</w:t>
      </w:r>
      <w:r w:rsidR="00AE170C" w:rsidRPr="00405757">
        <w:rPr>
          <w:sz w:val="28"/>
          <w:szCs w:val="28"/>
          <w:lang w:val="en-US"/>
        </w:rPr>
        <w:t>lanadi;</w:t>
      </w:r>
    </w:p>
    <w:p w:rsidR="00AE170C" w:rsidRPr="00405757" w:rsidRDefault="00DF584D" w:rsidP="00185185">
      <w:pPr>
        <w:spacing w:line="360" w:lineRule="auto"/>
        <w:ind w:firstLine="720"/>
        <w:jc w:val="both"/>
        <w:rPr>
          <w:sz w:val="28"/>
          <w:szCs w:val="28"/>
          <w:lang w:val="en-US"/>
        </w:rPr>
      </w:pPr>
      <w:r w:rsidRPr="00405757">
        <w:rPr>
          <w:sz w:val="28"/>
          <w:szCs w:val="28"/>
          <w:lang w:val="en-US"/>
        </w:rPr>
        <w:t>2) foydali qazilmalarni o‘</w:t>
      </w:r>
      <w:r w:rsidR="00AE170C" w:rsidRPr="00405757">
        <w:rPr>
          <w:sz w:val="28"/>
          <w:szCs w:val="28"/>
          <w:lang w:val="en-US"/>
        </w:rPr>
        <w:t>zboshimchalik bilan qazib olishga va ularning paydo bo</w:t>
      </w:r>
      <w:r w:rsidRPr="00405757">
        <w:rPr>
          <w:sz w:val="28"/>
          <w:szCs w:val="28"/>
          <w:lang w:val="en-US"/>
        </w:rPr>
        <w:t>‘lish zonalarini o‘zlashtirishga yo‘l qo‘</w:t>
      </w:r>
      <w:r w:rsidR="00AE170C" w:rsidRPr="00405757">
        <w:rPr>
          <w:sz w:val="28"/>
          <w:szCs w:val="28"/>
          <w:lang w:val="en-US"/>
        </w:rPr>
        <w:t>yilmaydi;</w:t>
      </w:r>
    </w:p>
    <w:p w:rsidR="00AE170C" w:rsidRPr="00405757" w:rsidRDefault="00AE170C" w:rsidP="00185185">
      <w:pPr>
        <w:spacing w:line="360" w:lineRule="auto"/>
        <w:ind w:firstLine="720"/>
        <w:jc w:val="both"/>
        <w:rPr>
          <w:sz w:val="28"/>
          <w:szCs w:val="28"/>
          <w:lang w:val="en-US"/>
        </w:rPr>
      </w:pPr>
      <w:r w:rsidRPr="00405757">
        <w:rPr>
          <w:sz w:val="28"/>
          <w:szCs w:val="28"/>
          <w:lang w:val="en-US"/>
        </w:rPr>
        <w:t>3) foydali qazilmalar zaxiralari tasdiqlanadi va geologik materiallarning davlat ekspertizasi o</w:t>
      </w:r>
      <w:r w:rsidR="00DF584D" w:rsidRPr="00405757">
        <w:rPr>
          <w:sz w:val="28"/>
          <w:szCs w:val="28"/>
          <w:lang w:val="en-US"/>
        </w:rPr>
        <w:t>‘</w:t>
      </w:r>
      <w:r w:rsidRPr="00405757">
        <w:rPr>
          <w:sz w:val="28"/>
          <w:szCs w:val="28"/>
          <w:lang w:val="en-US"/>
        </w:rPr>
        <w:t>tkaziladi;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4) asosiy foydali qazilmalarni va ular bilan birgalikda foydali </w:t>
      </w:r>
      <w:r w:rsidR="00DF584D" w:rsidRPr="00405757">
        <w:rPr>
          <w:sz w:val="28"/>
          <w:szCs w:val="28"/>
          <w:lang w:val="en-US"/>
        </w:rPr>
        <w:t>komponentlarni, ular bilan bog‘</w:t>
      </w:r>
      <w:r w:rsidRPr="00405757">
        <w:rPr>
          <w:sz w:val="28"/>
          <w:szCs w:val="28"/>
          <w:lang w:val="en-US"/>
        </w:rPr>
        <w:t xml:space="preserve">liq mineral tarkibiy qismlarni iqtisodiy jihatdan foydali qazib olish </w:t>
      </w:r>
      <w:r w:rsidR="007A1D3E" w:rsidRPr="00405757">
        <w:rPr>
          <w:sz w:val="28"/>
          <w:szCs w:val="28"/>
          <w:lang w:val="en-US"/>
        </w:rPr>
        <w:t>ta’min</w:t>
      </w:r>
      <w:r w:rsidRPr="00405757">
        <w:rPr>
          <w:sz w:val="28"/>
          <w:szCs w:val="28"/>
          <w:lang w:val="en-US"/>
        </w:rPr>
        <w:t>lanadi;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5) </w:t>
      </w:r>
      <w:r w:rsidR="00DF584D" w:rsidRPr="00405757">
        <w:rPr>
          <w:sz w:val="28"/>
          <w:szCs w:val="28"/>
          <w:lang w:val="en-US"/>
        </w:rPr>
        <w:t>foydali qazilma konlarini to‘ldirish, sug‘orish, yong‘</w:t>
      </w:r>
      <w:r w:rsidRPr="00405757">
        <w:rPr>
          <w:sz w:val="28"/>
          <w:szCs w:val="28"/>
          <w:lang w:val="en-US"/>
        </w:rPr>
        <w:t>in va foydali qazilmalar sifati va konlarning sanoat qiymatini pasaytiradigan yoki ularning rivojlanishini murakkablashtiradiga</w:t>
      </w:r>
      <w:r w:rsidR="00DF584D" w:rsidRPr="00405757">
        <w:rPr>
          <w:sz w:val="28"/>
          <w:szCs w:val="28"/>
          <w:lang w:val="en-US"/>
        </w:rPr>
        <w:t>n boshqa omillardan himoyalanadi</w:t>
      </w:r>
      <w:r w:rsidRPr="00405757">
        <w:rPr>
          <w:sz w:val="28"/>
          <w:szCs w:val="28"/>
          <w:lang w:val="en-US"/>
        </w:rPr>
        <w:t>;</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6) </w:t>
      </w:r>
      <w:r w:rsidR="00684A4E" w:rsidRPr="00405757">
        <w:rPr>
          <w:sz w:val="28"/>
          <w:szCs w:val="28"/>
          <w:lang w:val="en-US"/>
        </w:rPr>
        <w:t>yer osti</w:t>
      </w:r>
      <w:r w:rsidRPr="00405757">
        <w:rPr>
          <w:sz w:val="28"/>
          <w:szCs w:val="28"/>
          <w:lang w:val="en-US"/>
        </w:rPr>
        <w:t xml:space="preserve"> boyl</w:t>
      </w:r>
      <w:r w:rsidR="00DF584D" w:rsidRPr="00405757">
        <w:rPr>
          <w:sz w:val="28"/>
          <w:szCs w:val="28"/>
          <w:lang w:val="en-US"/>
        </w:rPr>
        <w:t>iklaridan foydalanish bilan bog‘</w:t>
      </w:r>
      <w:r w:rsidRPr="00405757">
        <w:rPr>
          <w:sz w:val="28"/>
          <w:szCs w:val="28"/>
          <w:lang w:val="en-US"/>
        </w:rPr>
        <w:t xml:space="preserve">liq ishlarni bajarishda </w:t>
      </w:r>
      <w:r w:rsidR="00684A4E" w:rsidRPr="00405757">
        <w:rPr>
          <w:sz w:val="28"/>
          <w:szCs w:val="28"/>
          <w:lang w:val="en-US"/>
        </w:rPr>
        <w:t>yer osti</w:t>
      </w:r>
      <w:r w:rsidRPr="00405757">
        <w:rPr>
          <w:sz w:val="28"/>
          <w:szCs w:val="28"/>
          <w:lang w:val="en-US"/>
        </w:rPr>
        <w:t xml:space="preserve"> boyliklari, kon ishlarida, quduqlarda va </w:t>
      </w:r>
      <w:r w:rsidR="00684A4E" w:rsidRPr="00405757">
        <w:rPr>
          <w:sz w:val="28"/>
          <w:szCs w:val="28"/>
          <w:lang w:val="en-US"/>
        </w:rPr>
        <w:t>yer osti</w:t>
      </w:r>
      <w:r w:rsidRPr="00405757">
        <w:rPr>
          <w:sz w:val="28"/>
          <w:szCs w:val="28"/>
          <w:lang w:val="en-US"/>
        </w:rPr>
        <w:t xml:space="preserve"> inshootlarida saqlanadigan foydali qazilmalar zaxiralarining xavfsizligi </w:t>
      </w:r>
      <w:r w:rsidR="007A1D3E" w:rsidRPr="00405757">
        <w:rPr>
          <w:sz w:val="28"/>
          <w:szCs w:val="28"/>
          <w:lang w:val="en-US"/>
        </w:rPr>
        <w:t>ta’min</w:t>
      </w:r>
      <w:r w:rsidRPr="00405757">
        <w:rPr>
          <w:sz w:val="28"/>
          <w:szCs w:val="28"/>
          <w:lang w:val="en-US"/>
        </w:rPr>
        <w:t>lanadi;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7) uglevodorodlarni va ularni qayta ishlash mahsulotlarini, boshqa moddalarni va materiallarni </w:t>
      </w:r>
      <w:r w:rsidR="00684A4E" w:rsidRPr="00405757">
        <w:rPr>
          <w:sz w:val="28"/>
          <w:szCs w:val="28"/>
          <w:lang w:val="en-US"/>
        </w:rPr>
        <w:t>yer osti</w:t>
      </w:r>
      <w:r w:rsidRPr="00405757">
        <w:rPr>
          <w:sz w:val="28"/>
          <w:szCs w:val="28"/>
          <w:lang w:val="en-US"/>
        </w:rPr>
        <w:t xml:space="preserve"> omborlarida saqla</w:t>
      </w:r>
      <w:r w:rsidR="00DF584D" w:rsidRPr="00405757">
        <w:rPr>
          <w:sz w:val="28"/>
          <w:szCs w:val="28"/>
          <w:lang w:val="en-US"/>
        </w:rPr>
        <w:t>sh, chiqindilarni saqlash va yo‘</w:t>
      </w:r>
      <w:r w:rsidRPr="00405757">
        <w:rPr>
          <w:sz w:val="28"/>
          <w:szCs w:val="28"/>
          <w:lang w:val="en-US"/>
        </w:rPr>
        <w:t xml:space="preserve">q qilish, oqova suvlarni oqizish paytida </w:t>
      </w:r>
      <w:r w:rsidR="00684A4E" w:rsidRPr="00405757">
        <w:rPr>
          <w:sz w:val="28"/>
          <w:szCs w:val="28"/>
          <w:lang w:val="en-US"/>
        </w:rPr>
        <w:t>yer osti</w:t>
      </w:r>
      <w:r w:rsidRPr="00405757">
        <w:rPr>
          <w:sz w:val="28"/>
          <w:szCs w:val="28"/>
          <w:lang w:val="en-US"/>
        </w:rPr>
        <w:t xml:space="preserve"> qatlamlarining ifloslanishining oldini olish;</w:t>
      </w:r>
    </w:p>
    <w:p w:rsidR="00AE170C" w:rsidRPr="00405757" w:rsidRDefault="00AE170C" w:rsidP="00185185">
      <w:pPr>
        <w:spacing w:line="360" w:lineRule="auto"/>
        <w:ind w:firstLine="720"/>
        <w:jc w:val="both"/>
        <w:rPr>
          <w:sz w:val="28"/>
          <w:szCs w:val="28"/>
          <w:lang w:val="en-US"/>
        </w:rPr>
      </w:pPr>
      <w:r w:rsidRPr="00405757">
        <w:rPr>
          <w:sz w:val="28"/>
          <w:szCs w:val="28"/>
          <w:lang w:val="en-US"/>
        </w:rPr>
        <w:lastRenderedPageBreak/>
        <w:t>8) foydali qaz</w:t>
      </w:r>
      <w:r w:rsidR="00DF584D" w:rsidRPr="00405757">
        <w:rPr>
          <w:sz w:val="28"/>
          <w:szCs w:val="28"/>
          <w:lang w:val="en-US"/>
        </w:rPr>
        <w:t>ilmalarni qazib olish bilan bog‘liq bo‘</w:t>
      </w:r>
      <w:r w:rsidRPr="00405757">
        <w:rPr>
          <w:sz w:val="28"/>
          <w:szCs w:val="28"/>
          <w:lang w:val="en-US"/>
        </w:rPr>
        <w:t xml:space="preserve">lmagan foydali qazilmalarni va </w:t>
      </w:r>
      <w:r w:rsidR="00684A4E" w:rsidRPr="00405757">
        <w:rPr>
          <w:sz w:val="28"/>
          <w:szCs w:val="28"/>
          <w:lang w:val="en-US"/>
        </w:rPr>
        <w:t>yer osti</w:t>
      </w:r>
      <w:r w:rsidR="00DF584D" w:rsidRPr="00405757">
        <w:rPr>
          <w:sz w:val="28"/>
          <w:szCs w:val="28"/>
          <w:lang w:val="en-US"/>
        </w:rPr>
        <w:t xml:space="preserve"> inshootlarini qazib olish bo‘</w:t>
      </w:r>
      <w:r w:rsidRPr="00405757">
        <w:rPr>
          <w:sz w:val="28"/>
          <w:szCs w:val="28"/>
          <w:lang w:val="en-US"/>
        </w:rPr>
        <w:t>yicha korxonalarni tugatish va konservatsiya qilish belgilangan tartibda amalga oshiriladi.</w:t>
      </w:r>
    </w:p>
    <w:p w:rsidR="00AE170C" w:rsidRPr="00405757" w:rsidRDefault="00AE170C" w:rsidP="00185185">
      <w:pPr>
        <w:spacing w:line="360" w:lineRule="auto"/>
        <w:ind w:firstLine="720"/>
        <w:jc w:val="both"/>
        <w:rPr>
          <w:sz w:val="28"/>
          <w:szCs w:val="28"/>
          <w:lang w:val="en-US"/>
        </w:rPr>
      </w:pPr>
      <w:r w:rsidRPr="00405757">
        <w:rPr>
          <w:sz w:val="28"/>
          <w:szCs w:val="28"/>
          <w:lang w:val="en-US"/>
        </w:rPr>
        <w:t>Qo</w:t>
      </w:r>
      <w:r w:rsidR="00DF584D" w:rsidRPr="00405757">
        <w:rPr>
          <w:sz w:val="28"/>
          <w:szCs w:val="28"/>
          <w:lang w:val="en-US"/>
        </w:rPr>
        <w:t>nun foydali qazilmalar paydo bo‘</w:t>
      </w:r>
      <w:r w:rsidRPr="00405757">
        <w:rPr>
          <w:sz w:val="28"/>
          <w:szCs w:val="28"/>
          <w:lang w:val="en-US"/>
        </w:rPr>
        <w:t>lish sohalarini rivojlantirish shartlarini belgilaydi.</w:t>
      </w:r>
    </w:p>
    <w:p w:rsidR="00AE170C" w:rsidRPr="00405757" w:rsidRDefault="00AE170C" w:rsidP="00185185">
      <w:pPr>
        <w:spacing w:line="360" w:lineRule="auto"/>
        <w:ind w:firstLine="720"/>
        <w:jc w:val="both"/>
        <w:rPr>
          <w:sz w:val="28"/>
          <w:szCs w:val="28"/>
          <w:lang w:val="en-US"/>
        </w:rPr>
      </w:pPr>
      <w:r w:rsidRPr="00405757">
        <w:rPr>
          <w:b/>
          <w:sz w:val="28"/>
          <w:szCs w:val="28"/>
          <w:lang w:val="en-US"/>
        </w:rPr>
        <w:t>Birinchi shart</w:t>
      </w:r>
      <w:r w:rsidR="00DF584D" w:rsidRPr="00405757">
        <w:rPr>
          <w:b/>
          <w:sz w:val="28"/>
          <w:szCs w:val="28"/>
          <w:lang w:val="en-US"/>
        </w:rPr>
        <w:t xml:space="preserve"> –</w:t>
      </w:r>
      <w:r w:rsidRPr="00405757">
        <w:rPr>
          <w:sz w:val="28"/>
          <w:szCs w:val="28"/>
          <w:lang w:val="en-US"/>
        </w:rPr>
        <w:t xml:space="preserve"> aholi punktlarini, sanoat va boshqa </w:t>
      </w:r>
      <w:r w:rsidR="00D548A4" w:rsidRPr="00405757">
        <w:rPr>
          <w:sz w:val="28"/>
          <w:szCs w:val="28"/>
          <w:lang w:val="en-US"/>
        </w:rPr>
        <w:t>obyekt</w:t>
      </w:r>
      <w:r w:rsidRPr="00405757">
        <w:rPr>
          <w:sz w:val="28"/>
          <w:szCs w:val="28"/>
          <w:lang w:val="en-US"/>
        </w:rPr>
        <w:t>larni joylashtirish u</w:t>
      </w:r>
      <w:r w:rsidR="00DF584D" w:rsidRPr="00405757">
        <w:rPr>
          <w:sz w:val="28"/>
          <w:szCs w:val="28"/>
          <w:lang w:val="en-US"/>
        </w:rPr>
        <w:t>chun uchastkalarni tanlashda, O‘</w:t>
      </w:r>
      <w:r w:rsidRPr="00405757">
        <w:rPr>
          <w:sz w:val="28"/>
          <w:szCs w:val="28"/>
          <w:lang w:val="en-US"/>
        </w:rPr>
        <w:t xml:space="preserve">zbekiston Respublikasi Davlat geologiya </w:t>
      </w:r>
      <w:r w:rsidR="00DF584D" w:rsidRPr="00405757">
        <w:rPr>
          <w:sz w:val="28"/>
          <w:szCs w:val="28"/>
          <w:lang w:val="en-US"/>
        </w:rPr>
        <w:t>qo‘</w:t>
      </w:r>
      <w:r w:rsidRPr="00405757">
        <w:rPr>
          <w:sz w:val="28"/>
          <w:szCs w:val="28"/>
          <w:lang w:val="en-US"/>
        </w:rPr>
        <w:t>mit</w:t>
      </w:r>
      <w:r w:rsidR="00DF584D" w:rsidRPr="00405757">
        <w:rPr>
          <w:sz w:val="28"/>
          <w:szCs w:val="28"/>
          <w:lang w:val="en-US"/>
        </w:rPr>
        <w:t>asidan yaqinlashib kelayotgan o‘</w:t>
      </w:r>
      <w:r w:rsidRPr="00405757">
        <w:rPr>
          <w:sz w:val="28"/>
          <w:szCs w:val="28"/>
          <w:lang w:val="en-US"/>
        </w:rPr>
        <w:t xml:space="preserve">zlashtirish </w:t>
      </w:r>
      <w:r w:rsidR="00DF584D" w:rsidRPr="00405757">
        <w:rPr>
          <w:sz w:val="28"/>
          <w:szCs w:val="28"/>
          <w:lang w:val="en-US"/>
        </w:rPr>
        <w:t>maydonida foydali qazilmalar yo‘qligi to‘g‘</w:t>
      </w:r>
      <w:r w:rsidRPr="00405757">
        <w:rPr>
          <w:sz w:val="28"/>
          <w:szCs w:val="28"/>
          <w:lang w:val="en-US"/>
        </w:rPr>
        <w:t>risida xulosa qilish zarurligini belgilaydi.</w:t>
      </w:r>
    </w:p>
    <w:p w:rsidR="00AE170C" w:rsidRPr="00405757" w:rsidRDefault="00AE170C" w:rsidP="00185185">
      <w:pPr>
        <w:spacing w:line="360" w:lineRule="auto"/>
        <w:ind w:firstLine="720"/>
        <w:jc w:val="both"/>
        <w:rPr>
          <w:sz w:val="28"/>
          <w:szCs w:val="28"/>
          <w:lang w:val="en-US"/>
        </w:rPr>
      </w:pPr>
      <w:r w:rsidRPr="00405757">
        <w:rPr>
          <w:b/>
          <w:sz w:val="28"/>
          <w:szCs w:val="28"/>
          <w:lang w:val="en-US"/>
        </w:rPr>
        <w:t>Ikkinchi shart</w:t>
      </w:r>
      <w:r w:rsidRPr="00405757">
        <w:rPr>
          <w:sz w:val="28"/>
          <w:szCs w:val="28"/>
          <w:lang w:val="en-US"/>
        </w:rPr>
        <w:t xml:space="preserve"> </w:t>
      </w:r>
      <w:r w:rsidR="00DF584D" w:rsidRPr="00405757">
        <w:rPr>
          <w:sz w:val="28"/>
          <w:szCs w:val="28"/>
          <w:lang w:val="en-US"/>
        </w:rPr>
        <w:t>–</w:t>
      </w:r>
      <w:r w:rsidRPr="00405757">
        <w:rPr>
          <w:sz w:val="28"/>
          <w:szCs w:val="28"/>
          <w:lang w:val="en-US"/>
        </w:rPr>
        <w:t xml:space="preserve"> sanoatni rivojlantirishga berilmagan </w:t>
      </w:r>
      <w:r w:rsidR="00DF584D" w:rsidRPr="00405757">
        <w:rPr>
          <w:sz w:val="28"/>
          <w:szCs w:val="28"/>
          <w:lang w:val="en-US"/>
        </w:rPr>
        <w:t>foydali qazilma konlarining paydo bo‘</w:t>
      </w:r>
      <w:r w:rsidRPr="00405757">
        <w:rPr>
          <w:sz w:val="28"/>
          <w:szCs w:val="28"/>
          <w:lang w:val="en-US"/>
        </w:rPr>
        <w:t>lish may</w:t>
      </w:r>
      <w:r w:rsidR="00DF584D" w:rsidRPr="00405757">
        <w:rPr>
          <w:sz w:val="28"/>
          <w:szCs w:val="28"/>
          <w:lang w:val="en-US"/>
        </w:rPr>
        <w:t>donlarini o‘</w:t>
      </w:r>
      <w:r w:rsidRPr="00405757">
        <w:rPr>
          <w:sz w:val="28"/>
          <w:szCs w:val="28"/>
          <w:lang w:val="en-US"/>
        </w:rPr>
        <w:t xml:space="preserve">zlashtirishga (keng tarqalgan </w:t>
      </w:r>
      <w:r w:rsidR="00DF584D" w:rsidRPr="00405757">
        <w:rPr>
          <w:sz w:val="28"/>
          <w:szCs w:val="28"/>
          <w:lang w:val="en-US"/>
        </w:rPr>
        <w:t>foydali qazilma konlari</w:t>
      </w:r>
      <w:r w:rsidRPr="00405757">
        <w:rPr>
          <w:sz w:val="28"/>
          <w:szCs w:val="28"/>
          <w:lang w:val="en-US"/>
        </w:rPr>
        <w:t xml:space="preserve"> bundan mustasno), shuningdek foydali qaz</w:t>
      </w:r>
      <w:r w:rsidR="00DF584D" w:rsidRPr="00405757">
        <w:rPr>
          <w:sz w:val="28"/>
          <w:szCs w:val="28"/>
          <w:lang w:val="en-US"/>
        </w:rPr>
        <w:t>ilmalarni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w:t>
      </w:r>
      <w:r w:rsidR="00DF584D" w:rsidRPr="00405757">
        <w:rPr>
          <w:sz w:val="28"/>
          <w:szCs w:val="28"/>
          <w:lang w:val="en-US"/>
        </w:rPr>
        <w:t>inshootlarini ularning paydo bo‘</w:t>
      </w:r>
      <w:r w:rsidRPr="00405757">
        <w:rPr>
          <w:sz w:val="28"/>
          <w:szCs w:val="28"/>
          <w:lang w:val="en-US"/>
        </w:rPr>
        <w:t>lgan joylariga joylashtirishga, alohida hollarda maxsus vakolatli da</w:t>
      </w:r>
      <w:r w:rsidR="00DF584D" w:rsidRPr="00405757">
        <w:rPr>
          <w:sz w:val="28"/>
          <w:szCs w:val="28"/>
          <w:lang w:val="en-US"/>
        </w:rPr>
        <w:t>vlat vakillari bilan kelishilgan holda yo‘l qo‘</w:t>
      </w:r>
      <w:r w:rsidRPr="00405757">
        <w:rPr>
          <w:sz w:val="28"/>
          <w:szCs w:val="28"/>
          <w:lang w:val="en-US"/>
        </w:rPr>
        <w:t xml:space="preserve">yiladi. </w:t>
      </w:r>
    </w:p>
    <w:p w:rsidR="00AE170C" w:rsidRPr="00405757" w:rsidRDefault="00AE170C" w:rsidP="00185185">
      <w:pPr>
        <w:spacing w:line="360" w:lineRule="auto"/>
        <w:ind w:firstLine="720"/>
        <w:jc w:val="both"/>
        <w:rPr>
          <w:sz w:val="28"/>
          <w:szCs w:val="28"/>
          <w:lang w:val="en-US"/>
        </w:rPr>
      </w:pPr>
      <w:r w:rsidRPr="00405757">
        <w:rPr>
          <w:sz w:val="28"/>
          <w:szCs w:val="28"/>
          <w:lang w:val="en-US"/>
        </w:rPr>
        <w:t>Qonun ilmiy, tarixiy, madaniy, estetik va boshqa ahamiyatga ega bo</w:t>
      </w:r>
      <w:r w:rsidR="00B70732" w:rsidRPr="00405757">
        <w:rPr>
          <w:sz w:val="28"/>
          <w:szCs w:val="28"/>
          <w:lang w:val="en-US"/>
        </w:rPr>
        <w:t>‘</w:t>
      </w:r>
      <w:r w:rsidRPr="00405757">
        <w:rPr>
          <w:sz w:val="28"/>
          <w:szCs w:val="28"/>
          <w:lang w:val="en-US"/>
        </w:rPr>
        <w:t xml:space="preserve">lgan </w:t>
      </w:r>
      <w:r w:rsidR="00684A4E" w:rsidRPr="00405757">
        <w:rPr>
          <w:sz w:val="28"/>
          <w:szCs w:val="28"/>
          <w:lang w:val="en-US"/>
        </w:rPr>
        <w:t>yer osti</w:t>
      </w:r>
      <w:r w:rsidRPr="00405757">
        <w:rPr>
          <w:sz w:val="28"/>
          <w:szCs w:val="28"/>
          <w:lang w:val="en-US"/>
        </w:rPr>
        <w:t xml:space="preserve"> boyliklarini muhofaza qilishni nazarda tutadi.</w:t>
      </w:r>
    </w:p>
    <w:p w:rsidR="00AE170C" w:rsidRPr="00405757" w:rsidRDefault="00B70732" w:rsidP="00185185">
      <w:pPr>
        <w:spacing w:line="360" w:lineRule="auto"/>
        <w:ind w:firstLine="720"/>
        <w:jc w:val="both"/>
        <w:rPr>
          <w:sz w:val="28"/>
          <w:szCs w:val="28"/>
          <w:lang w:val="en-US"/>
        </w:rPr>
      </w:pPr>
      <w:r w:rsidRPr="00405757">
        <w:rPr>
          <w:sz w:val="28"/>
          <w:szCs w:val="28"/>
          <w:lang w:val="en-US"/>
        </w:rPr>
        <w:t>Buning uchun yuqorida ko‘rsatilgan qiymatlarga ega bo‘lgan noyob tabiiy yoki sun‘</w:t>
      </w:r>
      <w:r w:rsidR="00AE170C" w:rsidRPr="00405757">
        <w:rPr>
          <w:sz w:val="28"/>
          <w:szCs w:val="28"/>
          <w:lang w:val="en-US"/>
        </w:rPr>
        <w:t xml:space="preserve">iy geologik konlar, mineralogik shakllanishlar, paleontologik, arxeologik </w:t>
      </w:r>
      <w:r w:rsidR="00D548A4" w:rsidRPr="00405757">
        <w:rPr>
          <w:sz w:val="28"/>
          <w:szCs w:val="28"/>
          <w:lang w:val="en-US"/>
        </w:rPr>
        <w:t>obyekt</w:t>
      </w:r>
      <w:r w:rsidR="00AE170C" w:rsidRPr="00405757">
        <w:rPr>
          <w:sz w:val="28"/>
          <w:szCs w:val="28"/>
          <w:lang w:val="en-US"/>
        </w:rPr>
        <w:t xml:space="preserve">lar va </w:t>
      </w:r>
      <w:r w:rsidR="00684A4E" w:rsidRPr="00405757">
        <w:rPr>
          <w:sz w:val="28"/>
          <w:szCs w:val="28"/>
          <w:lang w:val="en-US"/>
        </w:rPr>
        <w:t>yer osti</w:t>
      </w:r>
      <w:r w:rsidR="00AE170C" w:rsidRPr="00405757">
        <w:rPr>
          <w:sz w:val="28"/>
          <w:szCs w:val="28"/>
          <w:lang w:val="en-US"/>
        </w:rPr>
        <w:t xml:space="preserve"> zonalari maxsus muhofaza qilinadigan geologik </w:t>
      </w:r>
      <w:r w:rsidR="00D548A4" w:rsidRPr="00405757">
        <w:rPr>
          <w:sz w:val="28"/>
          <w:szCs w:val="28"/>
          <w:lang w:val="en-US"/>
        </w:rPr>
        <w:t>obyekt</w:t>
      </w:r>
      <w:r w:rsidR="00AE170C" w:rsidRPr="00405757">
        <w:rPr>
          <w:sz w:val="28"/>
          <w:szCs w:val="28"/>
          <w:lang w:val="en-US"/>
        </w:rPr>
        <w:t xml:space="preserve">lar deb </w:t>
      </w:r>
      <w:r w:rsidRPr="00405757">
        <w:rPr>
          <w:sz w:val="28"/>
          <w:szCs w:val="28"/>
          <w:lang w:val="en-US"/>
        </w:rPr>
        <w:t>e’lon</w:t>
      </w:r>
      <w:r w:rsidR="00AE170C" w:rsidRPr="00405757">
        <w:rPr>
          <w:sz w:val="28"/>
          <w:szCs w:val="28"/>
          <w:lang w:val="en-US"/>
        </w:rPr>
        <w:t xml:space="preserve"> qilinishi mumkin.</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Bunday </w:t>
      </w:r>
      <w:r w:rsidR="00D548A4" w:rsidRPr="00405757">
        <w:rPr>
          <w:sz w:val="28"/>
          <w:szCs w:val="28"/>
          <w:lang w:val="en-US"/>
        </w:rPr>
        <w:t>obyekt</w:t>
      </w:r>
      <w:r w:rsidRPr="00405757">
        <w:rPr>
          <w:sz w:val="28"/>
          <w:szCs w:val="28"/>
          <w:lang w:val="en-US"/>
        </w:rPr>
        <w:t xml:space="preserve">lar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 paytida aniqlangan taqdirda, sayt foydalanuvchilari tegishli </w:t>
      </w:r>
      <w:r w:rsidR="00B70732" w:rsidRPr="00405757">
        <w:rPr>
          <w:sz w:val="28"/>
          <w:szCs w:val="28"/>
          <w:lang w:val="en-US"/>
        </w:rPr>
        <w:t>yer qa’ri</w:t>
      </w:r>
      <w:r w:rsidRPr="00405757">
        <w:rPr>
          <w:sz w:val="28"/>
          <w:szCs w:val="28"/>
          <w:lang w:val="en-US"/>
        </w:rPr>
        <w:t xml:space="preserve"> uchastkasida ishlashni to'xtatib turishlari va bu haqda litsenziyalovchi organga va mahalliy davlat hokimiyati organlariga xabar berishlari shart.</w:t>
      </w:r>
    </w:p>
    <w:p w:rsidR="00AE170C" w:rsidRPr="00405757" w:rsidRDefault="0039434C" w:rsidP="00185185">
      <w:pPr>
        <w:pStyle w:val="aa"/>
        <w:spacing w:line="360" w:lineRule="auto"/>
        <w:rPr>
          <w:szCs w:val="28"/>
          <w:lang w:val="en-US"/>
        </w:rPr>
      </w:pPr>
      <w:bookmarkStart w:id="19" w:name="_Toc92959646"/>
      <w:r w:rsidRPr="00405757">
        <w:rPr>
          <w:szCs w:val="28"/>
          <w:lang w:val="en-US"/>
        </w:rPr>
        <w:t>4.2.</w:t>
      </w:r>
      <w:r w:rsidR="005F19EC" w:rsidRPr="00405757">
        <w:rPr>
          <w:szCs w:val="28"/>
          <w:lang w:val="en-US"/>
        </w:rPr>
        <w:t xml:space="preserve"> </w:t>
      </w:r>
      <w:r w:rsidR="00B70732" w:rsidRPr="00405757">
        <w:rPr>
          <w:szCs w:val="28"/>
          <w:lang w:val="en-US"/>
        </w:rPr>
        <w:t>Yer qa’rini geologik o‘rganishga qo‘</w:t>
      </w:r>
      <w:r w:rsidR="00AE170C" w:rsidRPr="00405757">
        <w:rPr>
          <w:szCs w:val="28"/>
          <w:lang w:val="en-US"/>
        </w:rPr>
        <w:t>yiladigan asosiy talablar</w:t>
      </w:r>
      <w:bookmarkEnd w:id="19"/>
    </w:p>
    <w:p w:rsidR="00AE170C" w:rsidRPr="00405757" w:rsidRDefault="00B70732" w:rsidP="00185185">
      <w:pPr>
        <w:spacing w:line="360" w:lineRule="auto"/>
        <w:ind w:firstLine="540"/>
        <w:jc w:val="both"/>
        <w:rPr>
          <w:sz w:val="28"/>
          <w:szCs w:val="28"/>
          <w:lang w:val="en-US"/>
        </w:rPr>
      </w:pPr>
      <w:r w:rsidRPr="00405757">
        <w:rPr>
          <w:sz w:val="28"/>
          <w:szCs w:val="28"/>
          <w:lang w:val="en-US"/>
        </w:rPr>
        <w:t>Yer qa’rini geologik o‘rganish bo‘</w:t>
      </w:r>
      <w:r w:rsidR="00AE170C" w:rsidRPr="00405757">
        <w:rPr>
          <w:sz w:val="28"/>
          <w:szCs w:val="28"/>
          <w:lang w:val="en-US"/>
        </w:rPr>
        <w:t xml:space="preserve">yicha muassasalar geologik resurslarning sifati va miqdorini va boshqa foydali yoki xavfli xususiyatlarini ishonchli </w:t>
      </w:r>
      <w:r w:rsidRPr="00405757">
        <w:rPr>
          <w:sz w:val="28"/>
          <w:szCs w:val="28"/>
          <w:lang w:val="en-US"/>
        </w:rPr>
        <w:lastRenderedPageBreak/>
        <w:t>baholashga qaratilgan bo‘</w:t>
      </w:r>
      <w:r w:rsidR="00AE170C" w:rsidRPr="00405757">
        <w:rPr>
          <w:sz w:val="28"/>
          <w:szCs w:val="28"/>
          <w:lang w:val="en-US"/>
        </w:rPr>
        <w:t>lib, umuman olganda ulardan oqilona foydalanish uchun ham,</w:t>
      </w:r>
      <w:r w:rsidRPr="00405757">
        <w:rPr>
          <w:sz w:val="28"/>
          <w:szCs w:val="28"/>
          <w:lang w:val="en-US"/>
        </w:rPr>
        <w:t xml:space="preserve"> ularni muhofaza qilish yoki ko‘</w:t>
      </w:r>
      <w:r w:rsidR="00AE170C" w:rsidRPr="00405757">
        <w:rPr>
          <w:sz w:val="28"/>
          <w:szCs w:val="28"/>
          <w:lang w:val="en-US"/>
        </w:rPr>
        <w:t>paytirish uchun ham talab qilinadi.</w:t>
      </w:r>
    </w:p>
    <w:p w:rsidR="00AE170C" w:rsidRPr="00405757" w:rsidRDefault="00AE170C" w:rsidP="00185185">
      <w:pPr>
        <w:spacing w:line="360" w:lineRule="auto"/>
        <w:ind w:firstLine="540"/>
        <w:jc w:val="both"/>
        <w:rPr>
          <w:sz w:val="28"/>
          <w:szCs w:val="28"/>
          <w:lang w:val="en-US"/>
        </w:rPr>
      </w:pPr>
      <w:r w:rsidRPr="00405757">
        <w:rPr>
          <w:sz w:val="28"/>
          <w:szCs w:val="28"/>
          <w:lang w:val="en-US"/>
        </w:rPr>
        <w:t xml:space="preserve">Qonun </w:t>
      </w:r>
      <w:r w:rsidR="00B70732" w:rsidRPr="00405757">
        <w:rPr>
          <w:sz w:val="28"/>
          <w:szCs w:val="28"/>
          <w:lang w:val="en-US"/>
        </w:rPr>
        <w:t>yer qa’rini geologik o‘rganishga qo‘</w:t>
      </w:r>
      <w:r w:rsidRPr="00405757">
        <w:rPr>
          <w:sz w:val="28"/>
          <w:szCs w:val="28"/>
          <w:lang w:val="en-US"/>
        </w:rPr>
        <w:t>yiladigan quyidagi asosiy talablarni belgilaydi:</w:t>
      </w:r>
    </w:p>
    <w:p w:rsidR="00AE170C" w:rsidRPr="00405757" w:rsidRDefault="00AE170C" w:rsidP="00185185">
      <w:pPr>
        <w:spacing w:line="360" w:lineRule="auto"/>
        <w:ind w:firstLine="540"/>
        <w:jc w:val="both"/>
        <w:rPr>
          <w:sz w:val="28"/>
          <w:szCs w:val="28"/>
          <w:lang w:val="en-US"/>
        </w:rPr>
      </w:pPr>
      <w:r w:rsidRPr="00405757">
        <w:rPr>
          <w:sz w:val="28"/>
          <w:szCs w:val="28"/>
          <w:lang w:val="en-US"/>
        </w:rPr>
        <w:t>1) foydali qaz</w:t>
      </w:r>
      <w:r w:rsidR="00B70732" w:rsidRPr="00405757">
        <w:rPr>
          <w:sz w:val="28"/>
          <w:szCs w:val="28"/>
          <w:lang w:val="en-US"/>
        </w:rPr>
        <w:t>ilmalarni qazib olish bilan bog‘liq bo‘</w:t>
      </w:r>
      <w:r w:rsidRPr="00405757">
        <w:rPr>
          <w:sz w:val="28"/>
          <w:szCs w:val="28"/>
          <w:lang w:val="en-US"/>
        </w:rPr>
        <w:t>lmagan inshootlarni qurish va ulardan foydalanish uchun, shu jumla</w:t>
      </w:r>
      <w:r w:rsidR="00B70732" w:rsidRPr="00405757">
        <w:rPr>
          <w:sz w:val="28"/>
          <w:szCs w:val="28"/>
          <w:lang w:val="en-US"/>
        </w:rPr>
        <w:t>dan chiqindilarni saqlash va yo‘q qilish uchun mo‘</w:t>
      </w:r>
      <w:r w:rsidRPr="00405757">
        <w:rPr>
          <w:sz w:val="28"/>
          <w:szCs w:val="28"/>
          <w:lang w:val="en-US"/>
        </w:rPr>
        <w:t xml:space="preserve">ljallangan </w:t>
      </w:r>
      <w:r w:rsidR="00B70732" w:rsidRPr="00405757">
        <w:rPr>
          <w:sz w:val="28"/>
          <w:szCs w:val="28"/>
          <w:lang w:val="en-US"/>
        </w:rPr>
        <w:t>yer qa’ri</w:t>
      </w:r>
      <w:r w:rsidRPr="00405757">
        <w:rPr>
          <w:sz w:val="28"/>
          <w:szCs w:val="28"/>
          <w:lang w:val="en-US"/>
        </w:rPr>
        <w:t xml:space="preserve"> hududlarining foydali qazilma boyliklarini qidirib topish uchun </w:t>
      </w:r>
      <w:r w:rsidR="00684A4E" w:rsidRPr="00405757">
        <w:rPr>
          <w:sz w:val="28"/>
          <w:szCs w:val="28"/>
          <w:lang w:val="en-US"/>
        </w:rPr>
        <w:t>yer osti</w:t>
      </w:r>
      <w:r w:rsidR="00B70732" w:rsidRPr="00405757">
        <w:rPr>
          <w:sz w:val="28"/>
          <w:szCs w:val="28"/>
          <w:lang w:val="en-US"/>
        </w:rPr>
        <w:t>, tog‘</w:t>
      </w:r>
      <w:r w:rsidRPr="00405757">
        <w:rPr>
          <w:sz w:val="28"/>
          <w:szCs w:val="28"/>
          <w:lang w:val="en-US"/>
        </w:rPr>
        <w:t>-kon, gidrogeologik, geologik-iqtisodiy va boshq</w:t>
      </w:r>
      <w:r w:rsidR="00B70732" w:rsidRPr="00405757">
        <w:rPr>
          <w:sz w:val="28"/>
          <w:szCs w:val="28"/>
          <w:lang w:val="en-US"/>
        </w:rPr>
        <w:t>a shart-sharoitlarni geologik o‘rganishning optimal to‘</w:t>
      </w:r>
      <w:r w:rsidRPr="00405757">
        <w:rPr>
          <w:sz w:val="28"/>
          <w:szCs w:val="28"/>
          <w:lang w:val="en-US"/>
        </w:rPr>
        <w:t>liqligi;</w:t>
      </w:r>
    </w:p>
    <w:p w:rsidR="00AE170C" w:rsidRPr="00405757" w:rsidRDefault="00B70732" w:rsidP="00185185">
      <w:pPr>
        <w:spacing w:line="360" w:lineRule="auto"/>
        <w:ind w:firstLine="540"/>
        <w:jc w:val="both"/>
        <w:rPr>
          <w:sz w:val="28"/>
          <w:szCs w:val="28"/>
          <w:lang w:val="en-US"/>
        </w:rPr>
      </w:pPr>
      <w:r w:rsidRPr="00405757">
        <w:rPr>
          <w:sz w:val="28"/>
          <w:szCs w:val="28"/>
          <w:lang w:val="en-US"/>
        </w:rPr>
        <w:t>2) asosiy va ular bilan qo‘</w:t>
      </w:r>
      <w:r w:rsidR="00AE170C" w:rsidRPr="00405757">
        <w:rPr>
          <w:sz w:val="28"/>
          <w:szCs w:val="28"/>
          <w:lang w:val="en-US"/>
        </w:rPr>
        <w:t>shilib yotadigan foydali qazilmalar zaxiralarining miqd</w:t>
      </w:r>
      <w:r w:rsidRPr="00405757">
        <w:rPr>
          <w:sz w:val="28"/>
          <w:szCs w:val="28"/>
          <w:lang w:val="en-US"/>
        </w:rPr>
        <w:t>ori va sifatini, ular bilan bog‘</w:t>
      </w:r>
      <w:r w:rsidR="00AE170C" w:rsidRPr="00405757">
        <w:rPr>
          <w:sz w:val="28"/>
          <w:szCs w:val="28"/>
          <w:lang w:val="en-US"/>
        </w:rPr>
        <w:t>liq komponentlarni aniqlash;</w:t>
      </w:r>
    </w:p>
    <w:p w:rsidR="00AE170C" w:rsidRPr="00405757" w:rsidRDefault="00AE170C" w:rsidP="00185185">
      <w:pPr>
        <w:spacing w:line="360" w:lineRule="auto"/>
        <w:ind w:firstLine="540"/>
        <w:jc w:val="both"/>
        <w:rPr>
          <w:sz w:val="28"/>
          <w:szCs w:val="28"/>
          <w:lang w:val="en-US"/>
        </w:rPr>
      </w:pPr>
      <w:r w:rsidRPr="00405757">
        <w:rPr>
          <w:sz w:val="28"/>
          <w:szCs w:val="28"/>
          <w:lang w:val="en-US"/>
        </w:rPr>
        <w:t>3) ishlab chiqarish va meliorativ holatida foydalanish uchun ustki qatlam va yopi</w:t>
      </w:r>
      <w:r w:rsidR="00B70732" w:rsidRPr="00405757">
        <w:rPr>
          <w:sz w:val="28"/>
          <w:szCs w:val="28"/>
          <w:lang w:val="en-US"/>
        </w:rPr>
        <w:t>q jinslarning xususiyatlarini o‘</w:t>
      </w:r>
      <w:r w:rsidRPr="00405757">
        <w:rPr>
          <w:sz w:val="28"/>
          <w:szCs w:val="28"/>
          <w:lang w:val="en-US"/>
        </w:rPr>
        <w:t>rganish, shuningdek foydali qazilmalarni radiatsion va gigienik baholash;</w:t>
      </w:r>
    </w:p>
    <w:p w:rsidR="00AE170C" w:rsidRPr="00405757" w:rsidRDefault="00AE170C" w:rsidP="00185185">
      <w:pPr>
        <w:spacing w:line="360" w:lineRule="auto"/>
        <w:ind w:firstLine="540"/>
        <w:jc w:val="both"/>
        <w:rPr>
          <w:sz w:val="28"/>
          <w:szCs w:val="28"/>
          <w:lang w:val="en-US"/>
        </w:rPr>
      </w:pPr>
      <w:r w:rsidRPr="00405757">
        <w:rPr>
          <w:sz w:val="28"/>
          <w:szCs w:val="28"/>
          <w:lang w:val="en-US"/>
        </w:rPr>
        <w:t>4) fo</w:t>
      </w:r>
      <w:r w:rsidR="00B70732" w:rsidRPr="00405757">
        <w:rPr>
          <w:sz w:val="28"/>
          <w:szCs w:val="28"/>
          <w:lang w:val="en-US"/>
        </w:rPr>
        <w:t>ydali qazilmalarning asossiz yo‘</w:t>
      </w:r>
      <w:r w:rsidRPr="00405757">
        <w:rPr>
          <w:sz w:val="28"/>
          <w:szCs w:val="28"/>
          <w:lang w:val="en-US"/>
        </w:rPr>
        <w:t xml:space="preserve">qotilishini va ularning sifatining pasayishini istisno qiladigan usullar bilan </w:t>
      </w:r>
      <w:r w:rsidR="00B70732" w:rsidRPr="00405757">
        <w:rPr>
          <w:sz w:val="28"/>
          <w:szCs w:val="28"/>
          <w:lang w:val="en-US"/>
        </w:rPr>
        <w:t>yer qa’rini geologik o‘rganish bo‘</w:t>
      </w:r>
      <w:r w:rsidRPr="00405757">
        <w:rPr>
          <w:sz w:val="28"/>
          <w:szCs w:val="28"/>
          <w:lang w:val="en-US"/>
        </w:rPr>
        <w:t>yicha ishlarni olib borish;</w:t>
      </w:r>
    </w:p>
    <w:p w:rsidR="00AE170C" w:rsidRPr="00405757" w:rsidRDefault="00AE170C" w:rsidP="00185185">
      <w:pPr>
        <w:spacing w:line="360" w:lineRule="auto"/>
        <w:ind w:firstLine="540"/>
        <w:jc w:val="both"/>
        <w:rPr>
          <w:sz w:val="28"/>
          <w:szCs w:val="28"/>
          <w:lang w:val="en-US"/>
        </w:rPr>
      </w:pPr>
      <w:r w:rsidRPr="00405757">
        <w:rPr>
          <w:sz w:val="28"/>
          <w:szCs w:val="28"/>
          <w:lang w:val="en-US"/>
        </w:rPr>
        <w:t xml:space="preserve">5) atrof-muhitga zararli </w:t>
      </w:r>
      <w:r w:rsidR="00481E3C" w:rsidRPr="00405757">
        <w:rPr>
          <w:sz w:val="28"/>
          <w:szCs w:val="28"/>
          <w:lang w:val="en-US"/>
        </w:rPr>
        <w:t>ta’sir</w:t>
      </w:r>
      <w:r w:rsidRPr="00405757">
        <w:rPr>
          <w:sz w:val="28"/>
          <w:szCs w:val="28"/>
          <w:lang w:val="en-US"/>
        </w:rPr>
        <w:t xml:space="preserve">ini hisobga olmaganda, </w:t>
      </w:r>
      <w:r w:rsidR="00B70732" w:rsidRPr="00405757">
        <w:rPr>
          <w:sz w:val="28"/>
          <w:szCs w:val="28"/>
          <w:lang w:val="en-US"/>
        </w:rPr>
        <w:t>yer ostidan</w:t>
      </w:r>
      <w:r w:rsidRPr="00405757">
        <w:rPr>
          <w:sz w:val="28"/>
          <w:szCs w:val="28"/>
          <w:lang w:val="en-US"/>
        </w:rPr>
        <w:t xml:space="preserve"> chiqarilgan </w:t>
      </w:r>
      <w:r w:rsidR="00B70732" w:rsidRPr="00405757">
        <w:rPr>
          <w:sz w:val="28"/>
          <w:szCs w:val="28"/>
          <w:lang w:val="en-US"/>
        </w:rPr>
        <w:t>tog‘ jinslari</w:t>
      </w:r>
      <w:r w:rsidRPr="00405757">
        <w:rPr>
          <w:sz w:val="28"/>
          <w:szCs w:val="28"/>
          <w:lang w:val="en-US"/>
        </w:rPr>
        <w:t xml:space="preserve"> va minerallarni joylashtirish uchun joylarni tanlash;</w:t>
      </w:r>
    </w:p>
    <w:p w:rsidR="00AE170C" w:rsidRPr="00405757" w:rsidRDefault="00AE170C" w:rsidP="00185185">
      <w:pPr>
        <w:spacing w:line="360" w:lineRule="auto"/>
        <w:ind w:firstLine="540"/>
        <w:jc w:val="both"/>
        <w:rPr>
          <w:sz w:val="28"/>
          <w:szCs w:val="28"/>
          <w:lang w:val="en-US"/>
        </w:rPr>
      </w:pPr>
      <w:r w:rsidRPr="00405757">
        <w:rPr>
          <w:sz w:val="28"/>
          <w:szCs w:val="28"/>
          <w:lang w:val="en-US"/>
        </w:rPr>
        <w:t>6) foydali qazilma konlarini qazishda va boshqa maq</w:t>
      </w:r>
      <w:r w:rsidR="00B70732" w:rsidRPr="00405757">
        <w:rPr>
          <w:sz w:val="28"/>
          <w:szCs w:val="28"/>
          <w:lang w:val="en-US"/>
        </w:rPr>
        <w:t>sadlarda ishlatilishi mumkin bo‘</w:t>
      </w:r>
      <w:r w:rsidRPr="00405757">
        <w:rPr>
          <w:sz w:val="28"/>
          <w:szCs w:val="28"/>
          <w:lang w:val="en-US"/>
        </w:rPr>
        <w:t xml:space="preserve">lgan razvedka konlari va quduqlari xavfsizligini </w:t>
      </w:r>
      <w:r w:rsidR="007A1D3E" w:rsidRPr="00405757">
        <w:rPr>
          <w:sz w:val="28"/>
          <w:szCs w:val="28"/>
          <w:lang w:val="en-US"/>
        </w:rPr>
        <w:t>ta’min</w:t>
      </w:r>
      <w:r w:rsidR="00B70732" w:rsidRPr="00405757">
        <w:rPr>
          <w:sz w:val="28"/>
          <w:szCs w:val="28"/>
          <w:lang w:val="en-US"/>
        </w:rPr>
        <w:t>lash, shuningdek foydalanib bo‘</w:t>
      </w:r>
      <w:r w:rsidRPr="00405757">
        <w:rPr>
          <w:sz w:val="28"/>
          <w:szCs w:val="28"/>
          <w:lang w:val="en-US"/>
        </w:rPr>
        <w:t xml:space="preserve">lmaydigan quduqlarni </w:t>
      </w:r>
      <w:r w:rsidR="00B70732" w:rsidRPr="00405757">
        <w:rPr>
          <w:sz w:val="28"/>
          <w:szCs w:val="28"/>
          <w:lang w:val="en-US"/>
        </w:rPr>
        <w:t>yo‘</w:t>
      </w:r>
      <w:r w:rsidRPr="00405757">
        <w:rPr>
          <w:sz w:val="28"/>
          <w:szCs w:val="28"/>
          <w:lang w:val="en-US"/>
        </w:rPr>
        <w:t>q qilish;</w:t>
      </w:r>
    </w:p>
    <w:p w:rsidR="00AE170C" w:rsidRPr="00405757" w:rsidRDefault="00AE170C" w:rsidP="00185185">
      <w:pPr>
        <w:spacing w:line="360" w:lineRule="auto"/>
        <w:ind w:firstLine="540"/>
        <w:jc w:val="both"/>
        <w:rPr>
          <w:sz w:val="28"/>
          <w:szCs w:val="28"/>
          <w:lang w:val="en-US"/>
        </w:rPr>
      </w:pPr>
      <w:r w:rsidRPr="00405757">
        <w:rPr>
          <w:sz w:val="28"/>
          <w:szCs w:val="28"/>
          <w:lang w:val="en-US"/>
        </w:rPr>
        <w:t xml:space="preserve">7) </w:t>
      </w:r>
      <w:r w:rsidR="00684A4E" w:rsidRPr="00405757">
        <w:rPr>
          <w:sz w:val="28"/>
          <w:szCs w:val="28"/>
          <w:lang w:val="en-US"/>
        </w:rPr>
        <w:t>yer osti</w:t>
      </w:r>
      <w:r w:rsidRPr="00405757">
        <w:rPr>
          <w:sz w:val="28"/>
          <w:szCs w:val="28"/>
          <w:lang w:val="en-US"/>
        </w:rPr>
        <w:t xml:space="preserve"> boyliklarini yanada qidirishda, </w:t>
      </w:r>
      <w:r w:rsidR="00DF584D" w:rsidRPr="00405757">
        <w:rPr>
          <w:sz w:val="28"/>
          <w:szCs w:val="28"/>
          <w:lang w:val="en-US"/>
        </w:rPr>
        <w:t>foydali qazilma konlari</w:t>
      </w:r>
      <w:r w:rsidR="00B70732" w:rsidRPr="00405757">
        <w:rPr>
          <w:sz w:val="28"/>
          <w:szCs w:val="28"/>
          <w:lang w:val="en-US"/>
        </w:rPr>
        <w:t>ni o‘</w:t>
      </w:r>
      <w:r w:rsidRPr="00405757">
        <w:rPr>
          <w:sz w:val="28"/>
          <w:szCs w:val="28"/>
          <w:lang w:val="en-US"/>
        </w:rPr>
        <w:t xml:space="preserve">zlashtirishda, shuningdek </w:t>
      </w:r>
      <w:r w:rsidR="00B70732" w:rsidRPr="00405757">
        <w:rPr>
          <w:sz w:val="28"/>
          <w:szCs w:val="28"/>
          <w:lang w:val="en-US"/>
        </w:rPr>
        <w:t>yer qa’ri</w:t>
      </w:r>
      <w:r w:rsidR="00481E3C" w:rsidRPr="00405757">
        <w:rPr>
          <w:sz w:val="28"/>
          <w:szCs w:val="28"/>
          <w:lang w:val="en-US"/>
        </w:rPr>
        <w:t>dan</w:t>
      </w:r>
      <w:r w:rsidR="00B70732" w:rsidRPr="00405757">
        <w:rPr>
          <w:sz w:val="28"/>
          <w:szCs w:val="28"/>
          <w:lang w:val="en-US"/>
        </w:rPr>
        <w:t xml:space="preserve"> ishlab chiqarish bilan bog‘liq bo‘</w:t>
      </w:r>
      <w:r w:rsidRPr="00405757">
        <w:rPr>
          <w:sz w:val="28"/>
          <w:szCs w:val="28"/>
          <w:lang w:val="en-US"/>
        </w:rPr>
        <w:t>lmagan boshqa ma</w:t>
      </w:r>
      <w:r w:rsidR="00B70732" w:rsidRPr="00405757">
        <w:rPr>
          <w:sz w:val="28"/>
          <w:szCs w:val="28"/>
          <w:lang w:val="en-US"/>
        </w:rPr>
        <w:t>qsadlarda foydalanish mumkin bo‘</w:t>
      </w:r>
      <w:r w:rsidRPr="00405757">
        <w:rPr>
          <w:sz w:val="28"/>
          <w:szCs w:val="28"/>
          <w:lang w:val="en-US"/>
        </w:rPr>
        <w:t xml:space="preserve">lgan geologik, marshrutlash va boshqa hujjatlar, </w:t>
      </w:r>
      <w:r w:rsidR="00B70732" w:rsidRPr="00405757">
        <w:rPr>
          <w:sz w:val="28"/>
          <w:szCs w:val="28"/>
          <w:lang w:val="en-US"/>
        </w:rPr>
        <w:t>tog‘ jinsi</w:t>
      </w:r>
      <w:r w:rsidRPr="00405757">
        <w:rPr>
          <w:sz w:val="28"/>
          <w:szCs w:val="28"/>
          <w:lang w:val="en-US"/>
        </w:rPr>
        <w:t xml:space="preserve"> va rudalar namunalari, </w:t>
      </w:r>
      <w:r w:rsidR="00B70732" w:rsidRPr="00405757">
        <w:rPr>
          <w:sz w:val="28"/>
          <w:szCs w:val="28"/>
          <w:lang w:val="en-US"/>
        </w:rPr>
        <w:t>radiaktiv minerallar</w:t>
      </w:r>
      <w:r w:rsidRPr="00405757">
        <w:rPr>
          <w:sz w:val="28"/>
          <w:szCs w:val="28"/>
          <w:lang w:val="en-US"/>
        </w:rPr>
        <w:t xml:space="preserve"> namunalari, minerallarning takroriy namunalari xavfsizligini </w:t>
      </w:r>
      <w:r w:rsidR="007A1D3E" w:rsidRPr="00405757">
        <w:rPr>
          <w:sz w:val="28"/>
          <w:szCs w:val="28"/>
          <w:lang w:val="en-US"/>
        </w:rPr>
        <w:t>ta’min</w:t>
      </w:r>
      <w:r w:rsidRPr="00405757">
        <w:rPr>
          <w:sz w:val="28"/>
          <w:szCs w:val="28"/>
          <w:lang w:val="en-US"/>
        </w:rPr>
        <w:t xml:space="preserve">lash. </w:t>
      </w:r>
    </w:p>
    <w:p w:rsidR="005A6CC0" w:rsidRPr="00405757" w:rsidRDefault="005A6CC0" w:rsidP="00185185">
      <w:pPr>
        <w:spacing w:line="360" w:lineRule="auto"/>
        <w:ind w:firstLine="540"/>
        <w:jc w:val="both"/>
        <w:rPr>
          <w:sz w:val="28"/>
          <w:szCs w:val="28"/>
          <w:lang w:val="en-US"/>
        </w:rPr>
      </w:pPr>
    </w:p>
    <w:p w:rsidR="005A6CC0" w:rsidRPr="00405757" w:rsidRDefault="005A6CC0" w:rsidP="00185185">
      <w:pPr>
        <w:spacing w:line="360" w:lineRule="auto"/>
        <w:ind w:firstLine="540"/>
        <w:jc w:val="both"/>
        <w:rPr>
          <w:sz w:val="28"/>
          <w:szCs w:val="28"/>
          <w:lang w:val="en-US"/>
        </w:rPr>
      </w:pPr>
    </w:p>
    <w:p w:rsidR="00AE170C" w:rsidRPr="00405757" w:rsidRDefault="0039434C" w:rsidP="00185185">
      <w:pPr>
        <w:pStyle w:val="aa"/>
        <w:spacing w:line="360" w:lineRule="auto"/>
        <w:rPr>
          <w:szCs w:val="28"/>
          <w:lang w:val="en-US"/>
        </w:rPr>
      </w:pPr>
      <w:bookmarkStart w:id="20" w:name="_Toc92959647"/>
      <w:r w:rsidRPr="00405757">
        <w:rPr>
          <w:szCs w:val="28"/>
          <w:lang w:val="en-US"/>
        </w:rPr>
        <w:lastRenderedPageBreak/>
        <w:t>4.3.</w:t>
      </w:r>
      <w:r w:rsidR="005F19EC" w:rsidRPr="00405757">
        <w:rPr>
          <w:szCs w:val="28"/>
          <w:lang w:val="en-US"/>
        </w:rPr>
        <w:t xml:space="preserve"> </w:t>
      </w:r>
      <w:r w:rsidR="005A6CC0" w:rsidRPr="00405757">
        <w:rPr>
          <w:szCs w:val="28"/>
          <w:lang w:val="en-US"/>
        </w:rPr>
        <w:t>Ishning xavfsiz o‘</w:t>
      </w:r>
      <w:r w:rsidR="00AE170C" w:rsidRPr="00405757">
        <w:rPr>
          <w:szCs w:val="28"/>
          <w:lang w:val="en-US"/>
        </w:rPr>
        <w:t xml:space="preserve">tkazilishini </w:t>
      </w:r>
      <w:r w:rsidR="007A1D3E" w:rsidRPr="00405757">
        <w:rPr>
          <w:szCs w:val="28"/>
          <w:lang w:val="en-US"/>
        </w:rPr>
        <w:t>ta’min</w:t>
      </w:r>
      <w:r w:rsidR="00AE170C" w:rsidRPr="00405757">
        <w:rPr>
          <w:szCs w:val="28"/>
          <w:lang w:val="en-US"/>
        </w:rPr>
        <w:t>lash uchun asosiy talablar</w:t>
      </w:r>
      <w:bookmarkEnd w:id="20"/>
    </w:p>
    <w:p w:rsidR="00AE170C" w:rsidRPr="00405757" w:rsidRDefault="00684A4E" w:rsidP="00185185">
      <w:pPr>
        <w:spacing w:line="360" w:lineRule="auto"/>
        <w:ind w:firstLine="468"/>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bilan bog</w:t>
      </w:r>
      <w:r w:rsidR="00C47B87" w:rsidRPr="00405757">
        <w:rPr>
          <w:sz w:val="28"/>
          <w:szCs w:val="28"/>
          <w:lang w:val="en-US"/>
        </w:rPr>
        <w:t>‘</w:t>
      </w:r>
      <w:r w:rsidR="00AE170C" w:rsidRPr="00405757">
        <w:rPr>
          <w:sz w:val="28"/>
          <w:szCs w:val="28"/>
          <w:lang w:val="en-US"/>
        </w:rPr>
        <w:t xml:space="preserve">liq ishlarning xavfsiz bajarilishini </w:t>
      </w:r>
      <w:r w:rsidR="007A1D3E" w:rsidRPr="00405757">
        <w:rPr>
          <w:sz w:val="28"/>
          <w:szCs w:val="28"/>
          <w:lang w:val="en-US"/>
        </w:rPr>
        <w:t>ta’min</w:t>
      </w:r>
      <w:r w:rsidR="00C47B87" w:rsidRPr="00405757">
        <w:rPr>
          <w:sz w:val="28"/>
          <w:szCs w:val="28"/>
          <w:lang w:val="en-US"/>
        </w:rPr>
        <w:t>lash to‘g‘</w:t>
      </w:r>
      <w:r w:rsidR="00AE170C" w:rsidRPr="00405757">
        <w:rPr>
          <w:sz w:val="28"/>
          <w:szCs w:val="28"/>
          <w:lang w:val="en-US"/>
        </w:rPr>
        <w:t>risidagi qonunning asosiy qoidalari quyidagilardan iborat:</w:t>
      </w:r>
    </w:p>
    <w:p w:rsidR="00AE170C" w:rsidRPr="00405757" w:rsidRDefault="00AE170C" w:rsidP="00185185">
      <w:pPr>
        <w:spacing w:line="360" w:lineRule="auto"/>
        <w:ind w:firstLine="468"/>
        <w:jc w:val="both"/>
        <w:rPr>
          <w:sz w:val="28"/>
          <w:szCs w:val="28"/>
          <w:lang w:val="en-US"/>
        </w:rPr>
      </w:pPr>
      <w:r w:rsidRPr="00405757">
        <w:rPr>
          <w:sz w:val="28"/>
          <w:szCs w:val="28"/>
          <w:lang w:val="en-US"/>
        </w:rPr>
        <w:t xml:space="preserve">1) maxsus </w:t>
      </w:r>
      <w:r w:rsidR="00C47B87" w:rsidRPr="00405757">
        <w:rPr>
          <w:sz w:val="28"/>
          <w:szCs w:val="28"/>
          <w:lang w:val="en-US"/>
        </w:rPr>
        <w:t>tayyorgarlik va malakaga ega bo‘</w:t>
      </w:r>
      <w:r w:rsidRPr="00405757">
        <w:rPr>
          <w:sz w:val="28"/>
          <w:szCs w:val="28"/>
          <w:lang w:val="en-US"/>
        </w:rPr>
        <w:t xml:space="preserve">lgan shaxslarga (ushbu) ishlarga ruxsat beriladi va tegishli maxsus </w:t>
      </w:r>
      <w:r w:rsidR="007A1D3E" w:rsidRPr="00405757">
        <w:rPr>
          <w:sz w:val="28"/>
          <w:szCs w:val="28"/>
          <w:lang w:val="en-US"/>
        </w:rPr>
        <w:t>ma’</w:t>
      </w:r>
      <w:r w:rsidR="00C47B87" w:rsidRPr="00405757">
        <w:rPr>
          <w:sz w:val="28"/>
          <w:szCs w:val="28"/>
          <w:lang w:val="en-US"/>
        </w:rPr>
        <w:t>lumotga ega bo‘</w:t>
      </w:r>
      <w:r w:rsidRPr="00405757">
        <w:rPr>
          <w:sz w:val="28"/>
          <w:szCs w:val="28"/>
          <w:lang w:val="en-US"/>
        </w:rPr>
        <w:t>lgan shaxslarga kon qazish ishlarini boshqaris</w:t>
      </w:r>
      <w:r w:rsidR="00C47B87" w:rsidRPr="00405757">
        <w:rPr>
          <w:sz w:val="28"/>
          <w:szCs w:val="28"/>
          <w:lang w:val="en-US"/>
        </w:rPr>
        <w:t xml:space="preserve">hga ruxsat beriladi (bu texnik </w:t>
      </w:r>
      <w:r w:rsidRPr="00405757">
        <w:rPr>
          <w:sz w:val="28"/>
          <w:szCs w:val="28"/>
          <w:lang w:val="en-US"/>
        </w:rPr>
        <w:t>hodisalari, baxtsiz hodisalar, falokatlar va hokazolarni inson omilini istisno qiladigan yoki mi</w:t>
      </w:r>
      <w:r w:rsidR="00C47B87" w:rsidRPr="00405757">
        <w:rPr>
          <w:sz w:val="28"/>
          <w:szCs w:val="28"/>
          <w:lang w:val="en-US"/>
        </w:rPr>
        <w:t>nimallashtirishga qaratilgan)</w:t>
      </w:r>
      <w:r w:rsidRPr="00405757">
        <w:rPr>
          <w:sz w:val="28"/>
          <w:szCs w:val="28"/>
          <w:lang w:val="en-US"/>
        </w:rPr>
        <w:t>;</w:t>
      </w:r>
    </w:p>
    <w:p w:rsidR="00AE170C" w:rsidRPr="00405757" w:rsidRDefault="00AE170C" w:rsidP="00185185">
      <w:pPr>
        <w:spacing w:line="360" w:lineRule="auto"/>
        <w:ind w:firstLine="468"/>
        <w:jc w:val="both"/>
        <w:rPr>
          <w:sz w:val="28"/>
          <w:szCs w:val="28"/>
          <w:lang w:val="en-US"/>
        </w:rPr>
      </w:pPr>
      <w:r w:rsidRPr="00405757">
        <w:rPr>
          <w:sz w:val="28"/>
          <w:szCs w:val="28"/>
          <w:lang w:val="en-US"/>
        </w:rPr>
        <w:t>2) kon qaz</w:t>
      </w:r>
      <w:r w:rsidR="00C47B87" w:rsidRPr="00405757">
        <w:rPr>
          <w:sz w:val="28"/>
          <w:szCs w:val="28"/>
          <w:lang w:val="en-US"/>
        </w:rPr>
        <w:t>ish, burg‘</w:t>
      </w:r>
      <w:r w:rsidRPr="00405757">
        <w:rPr>
          <w:sz w:val="28"/>
          <w:szCs w:val="28"/>
          <w:lang w:val="en-US"/>
        </w:rPr>
        <w:t xml:space="preserve">ulash va boshqa ishlarda ishlaydigan shaxslar maxsus kiyim-kechak, individual va jamoaviy himoya vositalari bilan </w:t>
      </w:r>
      <w:r w:rsidR="007A1D3E" w:rsidRPr="00405757">
        <w:rPr>
          <w:sz w:val="28"/>
          <w:szCs w:val="28"/>
          <w:lang w:val="en-US"/>
        </w:rPr>
        <w:t>ta’min</w:t>
      </w:r>
      <w:r w:rsidRPr="00405757">
        <w:rPr>
          <w:sz w:val="28"/>
          <w:szCs w:val="28"/>
          <w:lang w:val="en-US"/>
        </w:rPr>
        <w:t>lanadi;</w:t>
      </w:r>
    </w:p>
    <w:p w:rsidR="00AE170C" w:rsidRPr="00405757" w:rsidRDefault="00AE170C" w:rsidP="00185185">
      <w:pPr>
        <w:spacing w:line="360" w:lineRule="auto"/>
        <w:ind w:firstLine="468"/>
        <w:jc w:val="both"/>
        <w:rPr>
          <w:sz w:val="28"/>
          <w:szCs w:val="28"/>
          <w:lang w:val="en-US"/>
        </w:rPr>
      </w:pPr>
      <w:r w:rsidRPr="00405757">
        <w:rPr>
          <w:sz w:val="28"/>
          <w:szCs w:val="28"/>
          <w:lang w:val="en-US"/>
        </w:rPr>
        <w:t xml:space="preserve">3) xavfsizlik qoidalariga, sanitariya </w:t>
      </w:r>
      <w:r w:rsidR="00C47B87" w:rsidRPr="00405757">
        <w:rPr>
          <w:sz w:val="28"/>
          <w:szCs w:val="28"/>
          <w:lang w:val="en-US"/>
        </w:rPr>
        <w:t>me’yor</w:t>
      </w:r>
      <w:r w:rsidRPr="00405757">
        <w:rPr>
          <w:sz w:val="28"/>
          <w:szCs w:val="28"/>
          <w:lang w:val="en-US"/>
        </w:rPr>
        <w:t>lari va qoidalariga va atrof-muhit standartlariga mos keladigan mashinalar, uskunalar va materiallar ishlatiladi;</w:t>
      </w:r>
    </w:p>
    <w:p w:rsidR="00AE170C" w:rsidRPr="00405757" w:rsidRDefault="00AE170C" w:rsidP="00185185">
      <w:pPr>
        <w:spacing w:line="360" w:lineRule="auto"/>
        <w:ind w:firstLine="468"/>
        <w:jc w:val="both"/>
        <w:rPr>
          <w:sz w:val="28"/>
          <w:szCs w:val="28"/>
          <w:lang w:val="en-US"/>
        </w:rPr>
      </w:pPr>
      <w:r w:rsidRPr="00405757">
        <w:rPr>
          <w:sz w:val="28"/>
          <w:szCs w:val="28"/>
          <w:lang w:val="en-US"/>
        </w:rPr>
        <w:t xml:space="preserve">4) portlovchi moddalar va portlatish vositalaridan foydalanish, shuningdek ularni hisobga olish, saqlash va </w:t>
      </w:r>
      <w:r w:rsidR="001463CA" w:rsidRPr="00405757">
        <w:rPr>
          <w:sz w:val="28"/>
          <w:szCs w:val="28"/>
          <w:lang w:val="en-US"/>
        </w:rPr>
        <w:t>iste’mol</w:t>
      </w:r>
      <w:r w:rsidRPr="00405757">
        <w:rPr>
          <w:sz w:val="28"/>
          <w:szCs w:val="28"/>
          <w:lang w:val="en-US"/>
        </w:rPr>
        <w:t xml:space="preserve"> qilish qoidalariga rioya qilinadi;</w:t>
      </w:r>
    </w:p>
    <w:p w:rsidR="00AE170C" w:rsidRPr="00405757" w:rsidRDefault="00AE170C" w:rsidP="00185185">
      <w:pPr>
        <w:spacing w:line="360" w:lineRule="auto"/>
        <w:ind w:firstLine="468"/>
        <w:jc w:val="both"/>
        <w:rPr>
          <w:sz w:val="28"/>
          <w:szCs w:val="28"/>
          <w:lang w:val="en-US"/>
        </w:rPr>
      </w:pPr>
      <w:r w:rsidRPr="00405757">
        <w:rPr>
          <w:sz w:val="28"/>
          <w:szCs w:val="28"/>
          <w:lang w:val="en-US"/>
        </w:rPr>
        <w:t xml:space="preserve">5) ishlarning normal texnologik tsiklini </w:t>
      </w:r>
      <w:r w:rsidR="007A1D3E" w:rsidRPr="00405757">
        <w:rPr>
          <w:sz w:val="28"/>
          <w:szCs w:val="28"/>
          <w:lang w:val="en-US"/>
        </w:rPr>
        <w:t>ta’min</w:t>
      </w:r>
      <w:r w:rsidRPr="00405757">
        <w:rPr>
          <w:sz w:val="28"/>
          <w:szCs w:val="28"/>
          <w:lang w:val="en-US"/>
        </w:rPr>
        <w:t>lash va xavfli vaziyatlarni bashorat qilish, texnik hujjatlarni o</w:t>
      </w:r>
      <w:r w:rsidR="001463CA" w:rsidRPr="00405757">
        <w:rPr>
          <w:sz w:val="28"/>
          <w:szCs w:val="28"/>
          <w:lang w:val="en-US"/>
        </w:rPr>
        <w:t>‘z vaqtida to‘</w:t>
      </w:r>
      <w:r w:rsidRPr="00405757">
        <w:rPr>
          <w:sz w:val="28"/>
          <w:szCs w:val="28"/>
          <w:lang w:val="en-US"/>
        </w:rPr>
        <w:t xml:space="preserve">ldirish va favqulodda vaziyatlarni bartaraf etish rejalarini xavfsiz ish zonalari chegaralarini aniqlaydigan </w:t>
      </w:r>
      <w:r w:rsidR="007A1D3E" w:rsidRPr="00405757">
        <w:rPr>
          <w:sz w:val="28"/>
          <w:szCs w:val="28"/>
          <w:lang w:val="en-US"/>
        </w:rPr>
        <w:t>ma’</w:t>
      </w:r>
      <w:r w:rsidRPr="00405757">
        <w:rPr>
          <w:sz w:val="28"/>
          <w:szCs w:val="28"/>
          <w:lang w:val="en-US"/>
        </w:rPr>
        <w:t xml:space="preserve">lumotlar bilan </w:t>
      </w:r>
      <w:r w:rsidR="007A1D3E" w:rsidRPr="00405757">
        <w:rPr>
          <w:sz w:val="28"/>
          <w:szCs w:val="28"/>
          <w:lang w:val="en-US"/>
        </w:rPr>
        <w:t>ta’min</w:t>
      </w:r>
      <w:r w:rsidR="001463CA" w:rsidRPr="00405757">
        <w:rPr>
          <w:sz w:val="28"/>
          <w:szCs w:val="28"/>
          <w:lang w:val="en-US"/>
        </w:rPr>
        <w:t>lash uchun zarur bo‘</w:t>
      </w:r>
      <w:r w:rsidRPr="00405757">
        <w:rPr>
          <w:sz w:val="28"/>
          <w:szCs w:val="28"/>
          <w:lang w:val="en-US"/>
        </w:rPr>
        <w:t>lgan geologik, marshrutlash va boshqa ishlar va kuzatuvlar kompleksi amalga oshiriladi;</w:t>
      </w:r>
    </w:p>
    <w:p w:rsidR="00AE170C" w:rsidRPr="00405757" w:rsidRDefault="00AE170C" w:rsidP="00185185">
      <w:pPr>
        <w:spacing w:line="360" w:lineRule="auto"/>
        <w:ind w:firstLine="468"/>
        <w:jc w:val="both"/>
        <w:rPr>
          <w:sz w:val="28"/>
          <w:szCs w:val="28"/>
          <w:lang w:val="en-US"/>
        </w:rPr>
      </w:pPr>
      <w:r w:rsidRPr="00405757">
        <w:rPr>
          <w:sz w:val="28"/>
          <w:szCs w:val="28"/>
          <w:lang w:val="en-US"/>
        </w:rPr>
        <w:t>6) kon (shaxta) atmosferasining holatini, undagi kislorod, zararli va portlovchi gazlar va changlarning tarkibini muntazam ravishda monitoring qilish.</w:t>
      </w:r>
    </w:p>
    <w:p w:rsidR="00AE170C" w:rsidRPr="00405757" w:rsidRDefault="00AE170C" w:rsidP="00185185">
      <w:pPr>
        <w:spacing w:line="360" w:lineRule="auto"/>
        <w:ind w:firstLine="468"/>
        <w:jc w:val="both"/>
        <w:rPr>
          <w:sz w:val="28"/>
          <w:szCs w:val="28"/>
          <w:lang w:val="en-US"/>
        </w:rPr>
      </w:pPr>
      <w:r w:rsidRPr="00405757">
        <w:rPr>
          <w:sz w:val="28"/>
          <w:szCs w:val="28"/>
          <w:lang w:val="en-US"/>
        </w:rPr>
        <w:t>Agar ularning holati inson hayoti va sog</w:t>
      </w:r>
      <w:r w:rsidR="001463CA" w:rsidRPr="00405757">
        <w:rPr>
          <w:sz w:val="28"/>
          <w:szCs w:val="28"/>
          <w:lang w:val="en-US"/>
        </w:rPr>
        <w:t>‘lig‘iga xavf tug‘</w:t>
      </w:r>
      <w:r w:rsidRPr="00405757">
        <w:rPr>
          <w:sz w:val="28"/>
          <w:szCs w:val="28"/>
          <w:lang w:val="en-US"/>
        </w:rPr>
        <w:t xml:space="preserve">dirsa, </w:t>
      </w:r>
      <w:r w:rsidR="00684A4E" w:rsidRPr="00405757">
        <w:rPr>
          <w:sz w:val="28"/>
          <w:szCs w:val="28"/>
          <w:lang w:val="en-US"/>
        </w:rPr>
        <w:t>yer osti</w:t>
      </w:r>
      <w:r w:rsidRPr="00405757">
        <w:rPr>
          <w:sz w:val="28"/>
          <w:szCs w:val="28"/>
          <w:lang w:val="en-US"/>
        </w:rPr>
        <w:t xml:space="preserve"> boyl</w:t>
      </w:r>
      <w:r w:rsidR="001463CA" w:rsidRPr="00405757">
        <w:rPr>
          <w:sz w:val="28"/>
          <w:szCs w:val="28"/>
          <w:lang w:val="en-US"/>
        </w:rPr>
        <w:t>iklaridan foydalanish bilan bog‘</w:t>
      </w:r>
      <w:r w:rsidRPr="00405757">
        <w:rPr>
          <w:sz w:val="28"/>
          <w:szCs w:val="28"/>
          <w:lang w:val="en-US"/>
        </w:rPr>
        <w:t>liq ishlarni bajarish taqiqlanadi.</w:t>
      </w:r>
    </w:p>
    <w:p w:rsidR="00AE170C" w:rsidRPr="00405757" w:rsidRDefault="00684A4E" w:rsidP="00185185">
      <w:pPr>
        <w:spacing w:line="360" w:lineRule="auto"/>
        <w:ind w:firstLine="468"/>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bilan bog</w:t>
      </w:r>
      <w:r w:rsidR="001463CA" w:rsidRPr="00405757">
        <w:rPr>
          <w:sz w:val="28"/>
          <w:szCs w:val="28"/>
          <w:lang w:val="en-US"/>
        </w:rPr>
        <w:t>‘</w:t>
      </w:r>
      <w:r w:rsidR="00AE170C" w:rsidRPr="00405757">
        <w:rPr>
          <w:sz w:val="28"/>
          <w:szCs w:val="28"/>
          <w:lang w:val="en-US"/>
        </w:rPr>
        <w:t xml:space="preserve">liq xavfsiz mehnat sharoitlarini </w:t>
      </w:r>
      <w:r w:rsidR="007A1D3E" w:rsidRPr="00405757">
        <w:rPr>
          <w:sz w:val="28"/>
          <w:szCs w:val="28"/>
          <w:lang w:val="en-US"/>
        </w:rPr>
        <w:t>ta’min</w:t>
      </w:r>
      <w:r w:rsidR="00AE170C" w:rsidRPr="00405757">
        <w:rPr>
          <w:sz w:val="28"/>
          <w:szCs w:val="28"/>
          <w:lang w:val="en-US"/>
        </w:rPr>
        <w:t>lash uchun javobgarlik ushbu ishlarni bevosita olib boradigan tashkilotlar rahbarlariga tegishli.</w:t>
      </w:r>
    </w:p>
    <w:p w:rsidR="00AE170C" w:rsidRPr="00405757" w:rsidRDefault="00AE170C" w:rsidP="00185185">
      <w:pPr>
        <w:spacing w:line="360" w:lineRule="auto"/>
        <w:ind w:firstLine="468"/>
        <w:jc w:val="both"/>
        <w:rPr>
          <w:sz w:val="28"/>
          <w:szCs w:val="28"/>
          <w:lang w:val="en-US"/>
        </w:rPr>
      </w:pPr>
      <w:r w:rsidRPr="00405757">
        <w:rPr>
          <w:sz w:val="28"/>
          <w:szCs w:val="28"/>
          <w:lang w:val="en-US"/>
        </w:rPr>
        <w:t xml:space="preserve">Shuni </w:t>
      </w:r>
      <w:r w:rsidR="001463CA" w:rsidRPr="00405757">
        <w:rPr>
          <w:sz w:val="28"/>
          <w:szCs w:val="28"/>
          <w:lang w:val="en-US"/>
        </w:rPr>
        <w:t>ta’kid</w:t>
      </w:r>
      <w:r w:rsidRPr="00405757">
        <w:rPr>
          <w:sz w:val="28"/>
          <w:szCs w:val="28"/>
          <w:lang w:val="en-US"/>
        </w:rPr>
        <w:t xml:space="preserve">lash kerakki, Qonun qoidalarini, xavfsizlik va mehnatni muhofaza qilish qoidalarini, sanitariya </w:t>
      </w:r>
      <w:r w:rsidR="00C47B87" w:rsidRPr="00405757">
        <w:rPr>
          <w:sz w:val="28"/>
          <w:szCs w:val="28"/>
          <w:lang w:val="en-US"/>
        </w:rPr>
        <w:t>me’yor</w:t>
      </w:r>
      <w:r w:rsidRPr="00405757">
        <w:rPr>
          <w:sz w:val="28"/>
          <w:szCs w:val="28"/>
          <w:lang w:val="en-US"/>
        </w:rPr>
        <w:t xml:space="preserve">lari va qoidalarini, ekologik standartlarni va </w:t>
      </w:r>
      <w:r w:rsidR="001463CA" w:rsidRPr="00405757">
        <w:rPr>
          <w:sz w:val="28"/>
          <w:szCs w:val="28"/>
          <w:lang w:val="en-US"/>
        </w:rPr>
        <w:t>boshqa ko‘</w:t>
      </w:r>
      <w:r w:rsidRPr="00405757">
        <w:rPr>
          <w:sz w:val="28"/>
          <w:szCs w:val="28"/>
          <w:lang w:val="en-US"/>
        </w:rPr>
        <w:t>rsatmalarni amalga oshirish texnikasi va texnologiyasi tog</w:t>
      </w:r>
      <w:r w:rsidR="001463CA" w:rsidRPr="00405757">
        <w:rPr>
          <w:sz w:val="28"/>
          <w:szCs w:val="28"/>
          <w:lang w:val="en-US"/>
        </w:rPr>
        <w:t>‘</w:t>
      </w:r>
      <w:r w:rsidRPr="00405757">
        <w:rPr>
          <w:sz w:val="28"/>
          <w:szCs w:val="28"/>
          <w:lang w:val="en-US"/>
        </w:rPr>
        <w:t xml:space="preserve">-kon sanoati </w:t>
      </w:r>
      <w:r w:rsidR="001463CA" w:rsidRPr="00405757">
        <w:rPr>
          <w:sz w:val="28"/>
          <w:szCs w:val="28"/>
          <w:lang w:val="en-US"/>
        </w:rPr>
        <w:lastRenderedPageBreak/>
        <w:t>mutaxassislarini tayyorlash bo‘yicha mustaqil o‘</w:t>
      </w:r>
      <w:r w:rsidRPr="00405757">
        <w:rPr>
          <w:sz w:val="28"/>
          <w:szCs w:val="28"/>
          <w:lang w:val="en-US"/>
        </w:rPr>
        <w:t>quv kursining mavzusi hisoblanadi.</w:t>
      </w:r>
    </w:p>
    <w:p w:rsidR="00AE170C" w:rsidRPr="00405757" w:rsidRDefault="0039434C" w:rsidP="00185185">
      <w:pPr>
        <w:pStyle w:val="aa"/>
        <w:spacing w:line="360" w:lineRule="auto"/>
        <w:rPr>
          <w:szCs w:val="28"/>
          <w:lang w:val="en-US"/>
        </w:rPr>
      </w:pPr>
      <w:bookmarkStart w:id="21" w:name="_Toc92959648"/>
      <w:r w:rsidRPr="00405757">
        <w:rPr>
          <w:szCs w:val="28"/>
          <w:lang w:val="en-US"/>
        </w:rPr>
        <w:t>4.4.</w:t>
      </w:r>
      <w:r w:rsidR="005F19EC" w:rsidRPr="00405757">
        <w:rPr>
          <w:szCs w:val="28"/>
          <w:lang w:val="en-US"/>
        </w:rPr>
        <w:t xml:space="preserve"> </w:t>
      </w:r>
      <w:r w:rsidR="001463CA" w:rsidRPr="00405757">
        <w:rPr>
          <w:szCs w:val="28"/>
          <w:lang w:val="en-US"/>
        </w:rPr>
        <w:t>Tog‘</w:t>
      </w:r>
      <w:r w:rsidR="00AE170C" w:rsidRPr="00405757">
        <w:rPr>
          <w:szCs w:val="28"/>
          <w:lang w:val="en-US"/>
        </w:rPr>
        <w:t>-kon qazilma korxonalarini tugatish va konservatsiya qili</w:t>
      </w:r>
      <w:r w:rsidR="001463CA" w:rsidRPr="00405757">
        <w:rPr>
          <w:szCs w:val="28"/>
          <w:lang w:val="en-US"/>
        </w:rPr>
        <w:t>sh, foydali qazilmalar paydo bo‘</w:t>
      </w:r>
      <w:r w:rsidR="00AE170C" w:rsidRPr="00405757">
        <w:rPr>
          <w:szCs w:val="28"/>
          <w:lang w:val="en-US"/>
        </w:rPr>
        <w:t>lish sohalarini rivojlantirish</w:t>
      </w:r>
      <w:bookmarkEnd w:id="21"/>
    </w:p>
    <w:p w:rsidR="00AE170C" w:rsidRPr="00405757" w:rsidRDefault="001463CA" w:rsidP="00185185">
      <w:pPr>
        <w:spacing w:line="360" w:lineRule="auto"/>
        <w:ind w:firstLine="720"/>
        <w:jc w:val="both"/>
        <w:rPr>
          <w:sz w:val="28"/>
          <w:szCs w:val="28"/>
          <w:lang w:val="en-US"/>
        </w:rPr>
      </w:pPr>
      <w:r w:rsidRPr="00405757">
        <w:rPr>
          <w:sz w:val="28"/>
          <w:szCs w:val="28"/>
          <w:lang w:val="en-US"/>
        </w:rPr>
        <w:t>O‘</w:t>
      </w:r>
      <w:r w:rsidR="00AE170C" w:rsidRPr="00405757">
        <w:rPr>
          <w:sz w:val="28"/>
          <w:szCs w:val="28"/>
          <w:lang w:val="en-US"/>
        </w:rPr>
        <w:t>zbekiston Respublikasi Fuqarolik kodeksining 53-moddasiga binoan foydali qazilma</w:t>
      </w:r>
      <w:r w:rsidRPr="00405757">
        <w:rPr>
          <w:sz w:val="28"/>
          <w:szCs w:val="28"/>
          <w:lang w:val="en-US"/>
        </w:rPr>
        <w:t>larni qazib chiqarish bilan bog‘liq bo‘</w:t>
      </w:r>
      <w:r w:rsidR="00AE170C" w:rsidRPr="00405757">
        <w:rPr>
          <w:sz w:val="28"/>
          <w:szCs w:val="28"/>
          <w:lang w:val="en-US"/>
        </w:rPr>
        <w:t xml:space="preserve">lgan </w:t>
      </w:r>
      <w:r w:rsidR="00684A4E" w:rsidRPr="00405757">
        <w:rPr>
          <w:sz w:val="28"/>
          <w:szCs w:val="28"/>
          <w:lang w:val="en-US"/>
        </w:rPr>
        <w:t>yer osti</w:t>
      </w:r>
      <w:r w:rsidR="00AE170C" w:rsidRPr="00405757">
        <w:rPr>
          <w:sz w:val="28"/>
          <w:szCs w:val="28"/>
          <w:lang w:val="en-US"/>
        </w:rPr>
        <w:t xml:space="preserve"> inshootlari yoki </w:t>
      </w:r>
      <w:r w:rsidR="00684A4E" w:rsidRPr="00405757">
        <w:rPr>
          <w:sz w:val="28"/>
          <w:szCs w:val="28"/>
          <w:lang w:val="en-US"/>
        </w:rPr>
        <w:t>yer osti</w:t>
      </w:r>
      <w:r w:rsidR="00AE170C" w:rsidRPr="00405757">
        <w:rPr>
          <w:sz w:val="28"/>
          <w:szCs w:val="28"/>
          <w:lang w:val="en-US"/>
        </w:rPr>
        <w:t xml:space="preserve"> inshootlarini qazib chiqaris</w:t>
      </w:r>
      <w:r w:rsidRPr="00405757">
        <w:rPr>
          <w:sz w:val="28"/>
          <w:szCs w:val="28"/>
          <w:lang w:val="en-US"/>
        </w:rPr>
        <w:t>h korxonasiga egalik qilish, xo‘</w:t>
      </w:r>
      <w:r w:rsidR="00AE170C" w:rsidRPr="00405757">
        <w:rPr>
          <w:sz w:val="28"/>
          <w:szCs w:val="28"/>
          <w:lang w:val="en-US"/>
        </w:rPr>
        <w:t>jalik yuritish yoki operativ boshqarish huquqiga ega bo</w:t>
      </w:r>
      <w:r w:rsidRPr="00405757">
        <w:rPr>
          <w:sz w:val="28"/>
          <w:szCs w:val="28"/>
          <w:lang w:val="en-US"/>
        </w:rPr>
        <w:t>‘</w:t>
      </w:r>
      <w:r w:rsidR="00AE170C" w:rsidRPr="00405757">
        <w:rPr>
          <w:sz w:val="28"/>
          <w:szCs w:val="28"/>
          <w:lang w:val="en-US"/>
        </w:rPr>
        <w:t>lgan yuridik shaxs:</w:t>
      </w:r>
    </w:p>
    <w:p w:rsidR="00AE170C" w:rsidRPr="00405757" w:rsidRDefault="00AE170C" w:rsidP="0050053F">
      <w:pPr>
        <w:pStyle w:val="a6"/>
        <w:numPr>
          <w:ilvl w:val="0"/>
          <w:numId w:val="34"/>
        </w:numPr>
        <w:spacing w:line="360" w:lineRule="auto"/>
        <w:jc w:val="both"/>
        <w:rPr>
          <w:sz w:val="28"/>
          <w:szCs w:val="28"/>
          <w:lang w:val="en-US"/>
        </w:rPr>
      </w:pPr>
      <w:r w:rsidRPr="00405757">
        <w:rPr>
          <w:sz w:val="28"/>
          <w:szCs w:val="28"/>
          <w:lang w:val="en-US"/>
        </w:rPr>
        <w:t xml:space="preserve">uning </w:t>
      </w:r>
      <w:r w:rsidR="001463CA" w:rsidRPr="00405757">
        <w:rPr>
          <w:sz w:val="28"/>
          <w:szCs w:val="28"/>
          <w:lang w:val="en-US"/>
        </w:rPr>
        <w:t>ta’sis</w:t>
      </w:r>
      <w:r w:rsidRPr="00405757">
        <w:rPr>
          <w:sz w:val="28"/>
          <w:szCs w:val="28"/>
          <w:lang w:val="en-US"/>
        </w:rPr>
        <w:t xml:space="preserve">chilari (ishtirokchilari) yoki </w:t>
      </w:r>
      <w:r w:rsidR="001463CA" w:rsidRPr="00405757">
        <w:rPr>
          <w:sz w:val="28"/>
          <w:szCs w:val="28"/>
          <w:lang w:val="en-US"/>
        </w:rPr>
        <w:t>ta’sis</w:t>
      </w:r>
      <w:r w:rsidRPr="00405757">
        <w:rPr>
          <w:sz w:val="28"/>
          <w:szCs w:val="28"/>
          <w:lang w:val="en-US"/>
        </w:rPr>
        <w:t xml:space="preserve"> hujjatlari bilan vakolat berilgan yuridik shaxs organining qarori bilan, shu jumladan yuridik shaxs yaratilgan muddat tugashi bilan, u yaratgan maqsadga erishish bilan yoki sud tomonidan yuridik shaxsni ro</w:t>
      </w:r>
      <w:r w:rsidR="001463CA" w:rsidRPr="00405757">
        <w:rPr>
          <w:sz w:val="28"/>
          <w:szCs w:val="28"/>
          <w:lang w:val="en-US"/>
        </w:rPr>
        <w:t>‘</w:t>
      </w:r>
      <w:r w:rsidRPr="00405757">
        <w:rPr>
          <w:sz w:val="28"/>
          <w:szCs w:val="28"/>
          <w:lang w:val="en-US"/>
        </w:rPr>
        <w:t>yxa</w:t>
      </w:r>
      <w:r w:rsidR="001463CA" w:rsidRPr="00405757">
        <w:rPr>
          <w:sz w:val="28"/>
          <w:szCs w:val="28"/>
          <w:lang w:val="en-US"/>
        </w:rPr>
        <w:t>tdan o‘</w:t>
      </w:r>
      <w:r w:rsidRPr="00405757">
        <w:rPr>
          <w:sz w:val="28"/>
          <w:szCs w:val="28"/>
          <w:lang w:val="en-US"/>
        </w:rPr>
        <w:t>tkazishni bekor qilganligi bilan</w:t>
      </w:r>
      <w:r w:rsidR="001463CA" w:rsidRPr="00405757">
        <w:rPr>
          <w:sz w:val="28"/>
          <w:szCs w:val="28"/>
          <w:lang w:val="en-US"/>
        </w:rPr>
        <w:t>,</w:t>
      </w:r>
      <w:r w:rsidRPr="00405757">
        <w:rPr>
          <w:sz w:val="28"/>
          <w:szCs w:val="28"/>
          <w:lang w:val="en-US"/>
        </w:rPr>
        <w:t xml:space="preserve"> uni tuzish paytida sodir etilgan qonun buzilishlari bilan bog</w:t>
      </w:r>
      <w:r w:rsidR="001463CA" w:rsidRPr="00405757">
        <w:rPr>
          <w:sz w:val="28"/>
          <w:szCs w:val="28"/>
          <w:lang w:val="en-US"/>
        </w:rPr>
        <w:t>‘</w:t>
      </w:r>
      <w:r w:rsidRPr="00405757">
        <w:rPr>
          <w:sz w:val="28"/>
          <w:szCs w:val="28"/>
          <w:lang w:val="en-US"/>
        </w:rPr>
        <w:t>liq shaxslar, agar bu buzilishlar tuzatib bo'lmaydigan bo'lsa;</w:t>
      </w:r>
    </w:p>
    <w:p w:rsidR="00AE170C" w:rsidRPr="00405757" w:rsidRDefault="00AE170C" w:rsidP="0050053F">
      <w:pPr>
        <w:pStyle w:val="a6"/>
        <w:numPr>
          <w:ilvl w:val="0"/>
          <w:numId w:val="34"/>
        </w:numPr>
        <w:spacing w:line="360" w:lineRule="auto"/>
        <w:jc w:val="both"/>
        <w:rPr>
          <w:sz w:val="28"/>
          <w:szCs w:val="28"/>
          <w:lang w:val="en-US"/>
        </w:rPr>
      </w:pPr>
      <w:r w:rsidRPr="00405757">
        <w:rPr>
          <w:sz w:val="28"/>
          <w:szCs w:val="28"/>
          <w:lang w:val="en-US"/>
        </w:rPr>
        <w:t>ruxsatnomasiz (litsenziyasiz) faoliyat yoki qonun bilan taqiqlangan faoliyat, shuningdek amaldagi (fuqarolik) kodeksida nazarda tutilgan boshqa hollarda sud qarori bilan.</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Yuridik shaxsni tugatish tartibini belgilaydigan Fuqarolik Kodeksi (55-modda) </w:t>
      </w:r>
      <w:r w:rsidR="001463CA" w:rsidRPr="00405757">
        <w:rPr>
          <w:sz w:val="28"/>
          <w:szCs w:val="28"/>
          <w:lang w:val="en-US"/>
        </w:rPr>
        <w:t>asosan mulkiy munosabatlarni ko‘</w:t>
      </w:r>
      <w:r w:rsidRPr="00405757">
        <w:rPr>
          <w:sz w:val="28"/>
          <w:szCs w:val="28"/>
          <w:lang w:val="en-US"/>
        </w:rPr>
        <w:t xml:space="preserve">rib chiqadi. Shu sababli, </w:t>
      </w:r>
      <w:r w:rsidR="001463CA" w:rsidRPr="00405757">
        <w:rPr>
          <w:sz w:val="28"/>
          <w:szCs w:val="28"/>
          <w:lang w:val="en-US"/>
        </w:rPr>
        <w:t>Yer osti boyliklari to‘g‘risida”gi Q</w:t>
      </w:r>
      <w:r w:rsidRPr="00405757">
        <w:rPr>
          <w:sz w:val="28"/>
          <w:szCs w:val="28"/>
          <w:lang w:val="en-US"/>
        </w:rPr>
        <w:t xml:space="preserve">onun korxonalarni va </w:t>
      </w:r>
      <w:r w:rsidR="00684A4E" w:rsidRPr="00405757">
        <w:rPr>
          <w:sz w:val="28"/>
          <w:szCs w:val="28"/>
          <w:lang w:val="en-US"/>
        </w:rPr>
        <w:t>yer osti</w:t>
      </w:r>
      <w:r w:rsidRPr="00405757">
        <w:rPr>
          <w:sz w:val="28"/>
          <w:szCs w:val="28"/>
          <w:lang w:val="en-US"/>
        </w:rPr>
        <w:t xml:space="preserve"> inshootlarini, shu jumladan texnik va texnologik nuqtai nazardan tugatish yoki konservatsiya qilish asoslarini aniqroq belgilab beradi. Shuni yodda tutish kerak:</w:t>
      </w:r>
    </w:p>
    <w:p w:rsidR="00AE170C" w:rsidRPr="00405757" w:rsidRDefault="00AE170C" w:rsidP="0050053F">
      <w:pPr>
        <w:pStyle w:val="a6"/>
        <w:numPr>
          <w:ilvl w:val="0"/>
          <w:numId w:val="35"/>
        </w:numPr>
        <w:spacing w:line="360" w:lineRule="auto"/>
        <w:jc w:val="both"/>
        <w:rPr>
          <w:sz w:val="28"/>
          <w:szCs w:val="28"/>
          <w:lang w:val="en-US"/>
        </w:rPr>
      </w:pPr>
      <w:r w:rsidRPr="00405757">
        <w:rPr>
          <w:sz w:val="28"/>
          <w:szCs w:val="28"/>
          <w:lang w:val="en-US"/>
        </w:rPr>
        <w:t>korxona yoki uning bir qismi tugatilishini foydali qazilmalarni qazib olish</w:t>
      </w:r>
      <w:r w:rsidR="001463CA" w:rsidRPr="00405757">
        <w:rPr>
          <w:sz w:val="28"/>
          <w:szCs w:val="28"/>
          <w:lang w:val="en-US"/>
        </w:rPr>
        <w:t xml:space="preserve"> va qayta ishlash bilan bog‘liq ishlarni to‘liq va yakuniy to‘</w:t>
      </w:r>
      <w:r w:rsidRPr="00405757">
        <w:rPr>
          <w:sz w:val="28"/>
          <w:szCs w:val="28"/>
          <w:lang w:val="en-US"/>
        </w:rPr>
        <w:t>xtatis</w:t>
      </w:r>
      <w:r w:rsidR="001463CA" w:rsidRPr="00405757">
        <w:rPr>
          <w:sz w:val="28"/>
          <w:szCs w:val="28"/>
          <w:lang w:val="en-US"/>
        </w:rPr>
        <w:t>hga, qolgan zaxiralar bilan bog‘</w:t>
      </w:r>
      <w:r w:rsidRPr="00405757">
        <w:rPr>
          <w:sz w:val="28"/>
          <w:szCs w:val="28"/>
          <w:lang w:val="en-US"/>
        </w:rPr>
        <w:t xml:space="preserve">liq masalalarni hal qilishga qaratilgan, keyinchalik ochiq va </w:t>
      </w:r>
      <w:r w:rsidR="00684A4E" w:rsidRPr="00405757">
        <w:rPr>
          <w:sz w:val="28"/>
          <w:szCs w:val="28"/>
          <w:lang w:val="en-US"/>
        </w:rPr>
        <w:t>yer osti</w:t>
      </w:r>
      <w:r w:rsidRPr="00405757">
        <w:rPr>
          <w:sz w:val="28"/>
          <w:szCs w:val="28"/>
          <w:lang w:val="en-US"/>
        </w:rPr>
        <w:t xml:space="preserve"> kon ishlariga kirishni istisno qiladigan tadbirlarni majburiy amalga oshirishga qaratilgan chora-tad</w:t>
      </w:r>
      <w:r w:rsidR="001463CA" w:rsidRPr="00405757">
        <w:rPr>
          <w:sz w:val="28"/>
          <w:szCs w:val="28"/>
          <w:lang w:val="en-US"/>
        </w:rPr>
        <w:t>birlar majmuini tushunish kerak</w:t>
      </w:r>
      <w:r w:rsidRPr="00405757">
        <w:rPr>
          <w:sz w:val="28"/>
          <w:szCs w:val="28"/>
          <w:lang w:val="en-US"/>
        </w:rPr>
        <w:t xml:space="preserve"> va aholi xavfsizligini, atrof-muhitni, binolar va inshootlarni, </w:t>
      </w:r>
      <w:r w:rsidR="00684A4E" w:rsidRPr="00405757">
        <w:rPr>
          <w:sz w:val="28"/>
          <w:szCs w:val="28"/>
          <w:lang w:val="en-US"/>
        </w:rPr>
        <w:t>yer osti</w:t>
      </w:r>
      <w:r w:rsidRPr="00405757">
        <w:rPr>
          <w:sz w:val="28"/>
          <w:szCs w:val="28"/>
          <w:lang w:val="en-US"/>
        </w:rPr>
        <w:t xml:space="preserve"> boyliklari xavfsizligini </w:t>
      </w:r>
      <w:r w:rsidR="007A1D3E" w:rsidRPr="00405757">
        <w:rPr>
          <w:sz w:val="28"/>
          <w:szCs w:val="28"/>
          <w:lang w:val="en-US"/>
        </w:rPr>
        <w:t>ta’min</w:t>
      </w:r>
      <w:r w:rsidRPr="00405757">
        <w:rPr>
          <w:sz w:val="28"/>
          <w:szCs w:val="28"/>
          <w:lang w:val="en-US"/>
        </w:rPr>
        <w:t>lash</w:t>
      </w:r>
      <w:r w:rsidR="001463CA" w:rsidRPr="00405757">
        <w:rPr>
          <w:sz w:val="28"/>
          <w:szCs w:val="28"/>
          <w:lang w:val="en-US"/>
        </w:rPr>
        <w:t xml:space="preserve"> kerak</w:t>
      </w:r>
      <w:r w:rsidRPr="00405757">
        <w:rPr>
          <w:sz w:val="28"/>
          <w:szCs w:val="28"/>
          <w:lang w:val="en-US"/>
        </w:rPr>
        <w:t>;</w:t>
      </w:r>
    </w:p>
    <w:p w:rsidR="00AE170C" w:rsidRPr="00405757" w:rsidRDefault="00AE170C" w:rsidP="0050053F">
      <w:pPr>
        <w:pStyle w:val="a6"/>
        <w:numPr>
          <w:ilvl w:val="0"/>
          <w:numId w:val="35"/>
        </w:numPr>
        <w:spacing w:line="360" w:lineRule="auto"/>
        <w:jc w:val="both"/>
        <w:rPr>
          <w:sz w:val="28"/>
          <w:szCs w:val="28"/>
          <w:lang w:val="en-US"/>
        </w:rPr>
      </w:pPr>
      <w:r w:rsidRPr="00405757">
        <w:rPr>
          <w:sz w:val="28"/>
          <w:szCs w:val="28"/>
          <w:lang w:val="en-US"/>
        </w:rPr>
        <w:lastRenderedPageBreak/>
        <w:t>korxona yoki uning bir qismi koptokni kelgusida barcha inshoot</w:t>
      </w:r>
      <w:r w:rsidR="001463CA" w:rsidRPr="00405757">
        <w:rPr>
          <w:sz w:val="28"/>
          <w:szCs w:val="28"/>
          <w:lang w:val="en-US"/>
        </w:rPr>
        <w:t>lar foydali qazilma konlarini o‘</w:t>
      </w:r>
      <w:r w:rsidRPr="00405757">
        <w:rPr>
          <w:sz w:val="28"/>
          <w:szCs w:val="28"/>
          <w:lang w:val="en-US"/>
        </w:rPr>
        <w:t xml:space="preserve">zlashtirishga va shaxta konlarini </w:t>
      </w:r>
      <w:r w:rsidR="001463CA" w:rsidRPr="00405757">
        <w:rPr>
          <w:sz w:val="28"/>
          <w:szCs w:val="28"/>
          <w:lang w:val="en-US"/>
        </w:rPr>
        <w:t>uzoq muddat saqlashga tayyor bo‘</w:t>
      </w:r>
      <w:r w:rsidRPr="00405757">
        <w:rPr>
          <w:sz w:val="28"/>
          <w:szCs w:val="28"/>
          <w:lang w:val="en-US"/>
        </w:rPr>
        <w:t xml:space="preserve">lishi </w:t>
      </w:r>
      <w:r w:rsidR="001463CA" w:rsidRPr="00405757">
        <w:rPr>
          <w:sz w:val="28"/>
          <w:szCs w:val="28"/>
          <w:lang w:val="en-US"/>
        </w:rPr>
        <w:t>sharti bilan ishni vaqtincha to‘</w:t>
      </w:r>
      <w:r w:rsidRPr="00405757">
        <w:rPr>
          <w:sz w:val="28"/>
          <w:szCs w:val="28"/>
          <w:lang w:val="en-US"/>
        </w:rPr>
        <w:t>xtatishga qaratilgan chora-tadbirlar majmuini tushunish kerak.</w:t>
      </w:r>
    </w:p>
    <w:p w:rsidR="00AE170C" w:rsidRPr="00405757" w:rsidRDefault="00AE170C" w:rsidP="00185185">
      <w:pPr>
        <w:spacing w:line="360" w:lineRule="auto"/>
        <w:ind w:firstLine="720"/>
        <w:jc w:val="both"/>
        <w:rPr>
          <w:sz w:val="28"/>
          <w:szCs w:val="28"/>
          <w:lang w:val="en-US"/>
        </w:rPr>
      </w:pPr>
      <w:r w:rsidRPr="00405757">
        <w:rPr>
          <w:sz w:val="28"/>
          <w:szCs w:val="28"/>
          <w:lang w:val="en-US"/>
        </w:rPr>
        <w:t>Qonunda foydali qaz</w:t>
      </w:r>
      <w:r w:rsidR="001463CA" w:rsidRPr="00405757">
        <w:rPr>
          <w:sz w:val="28"/>
          <w:szCs w:val="28"/>
          <w:lang w:val="en-US"/>
        </w:rPr>
        <w:t>ilmalarni qazib olish bilan bog‘liq bo‘</w:t>
      </w:r>
      <w:r w:rsidRPr="00405757">
        <w:rPr>
          <w:sz w:val="28"/>
          <w:szCs w:val="28"/>
          <w:lang w:val="en-US"/>
        </w:rPr>
        <w:t xml:space="preserve">lmagan foydali qazilmalar va </w:t>
      </w:r>
      <w:r w:rsidR="00684A4E" w:rsidRPr="00405757">
        <w:rPr>
          <w:sz w:val="28"/>
          <w:szCs w:val="28"/>
          <w:lang w:val="en-US"/>
        </w:rPr>
        <w:t>yer osti</w:t>
      </w:r>
      <w:r w:rsidRPr="00405757">
        <w:rPr>
          <w:sz w:val="28"/>
          <w:szCs w:val="28"/>
          <w:lang w:val="en-US"/>
        </w:rPr>
        <w:t xml:space="preserve"> inshootlarini qazib chiqarish korxonalari quyidagi hollarda tugatilishi va konservatsiya </w:t>
      </w:r>
      <w:r w:rsidR="001463CA" w:rsidRPr="00405757">
        <w:rPr>
          <w:sz w:val="28"/>
          <w:szCs w:val="28"/>
          <w:lang w:val="en-US"/>
        </w:rPr>
        <w:t>qilinishi kerakligi belgilab qo‘</w:t>
      </w:r>
      <w:r w:rsidRPr="00405757">
        <w:rPr>
          <w:sz w:val="28"/>
          <w:szCs w:val="28"/>
          <w:lang w:val="en-US"/>
        </w:rPr>
        <w:t>yilgan:</w:t>
      </w:r>
    </w:p>
    <w:p w:rsidR="00AE170C" w:rsidRPr="00405757" w:rsidRDefault="00B70732" w:rsidP="0050053F">
      <w:pPr>
        <w:pStyle w:val="a6"/>
        <w:numPr>
          <w:ilvl w:val="0"/>
          <w:numId w:val="36"/>
        </w:numPr>
        <w:spacing w:line="360" w:lineRule="auto"/>
        <w:jc w:val="both"/>
        <w:rPr>
          <w:sz w:val="28"/>
          <w:szCs w:val="28"/>
          <w:lang w:val="en-US"/>
        </w:rPr>
      </w:pPr>
      <w:r w:rsidRPr="00405757">
        <w:rPr>
          <w:sz w:val="28"/>
          <w:szCs w:val="28"/>
          <w:lang w:val="en-US"/>
        </w:rPr>
        <w:t>yer qa’ri</w:t>
      </w:r>
      <w:r w:rsidR="00AE170C" w:rsidRPr="00405757">
        <w:rPr>
          <w:sz w:val="28"/>
          <w:szCs w:val="28"/>
          <w:lang w:val="en-US"/>
        </w:rPr>
        <w:t xml:space="preserve"> uchastkalaridan foydalanish muddati tugashi (yuridik shaxs faoliyatining shartlari);</w:t>
      </w:r>
    </w:p>
    <w:p w:rsidR="00AE170C" w:rsidRPr="00405757" w:rsidRDefault="00AE170C" w:rsidP="0050053F">
      <w:pPr>
        <w:pStyle w:val="a6"/>
        <w:numPr>
          <w:ilvl w:val="0"/>
          <w:numId w:val="36"/>
        </w:numPr>
        <w:spacing w:line="360" w:lineRule="auto"/>
        <w:rPr>
          <w:sz w:val="28"/>
          <w:szCs w:val="28"/>
          <w:lang w:val="en-US"/>
        </w:rPr>
      </w:pPr>
      <w:r w:rsidRPr="00405757">
        <w:rPr>
          <w:sz w:val="28"/>
          <w:szCs w:val="28"/>
          <w:lang w:val="en-US"/>
        </w:rPr>
        <w:t xml:space="preserve">iqtisodiy foydali </w:t>
      </w:r>
      <w:r w:rsidR="00ED3B39" w:rsidRPr="00405757">
        <w:rPr>
          <w:sz w:val="28"/>
          <w:szCs w:val="28"/>
          <w:lang w:val="en-US"/>
        </w:rPr>
        <w:t>mineral zaxiralarni to‘liq o‘</w:t>
      </w:r>
      <w:r w:rsidRPr="00405757">
        <w:rPr>
          <w:sz w:val="28"/>
          <w:szCs w:val="28"/>
          <w:lang w:val="en-US"/>
        </w:rPr>
        <w:t>zlashtiri</w:t>
      </w:r>
      <w:r w:rsidR="00ED3B39" w:rsidRPr="00405757">
        <w:rPr>
          <w:sz w:val="28"/>
          <w:szCs w:val="28"/>
          <w:lang w:val="en-US"/>
        </w:rPr>
        <w:t>lganda</w:t>
      </w:r>
      <w:r w:rsidRPr="00405757">
        <w:rPr>
          <w:sz w:val="28"/>
          <w:szCs w:val="28"/>
          <w:lang w:val="en-US"/>
        </w:rPr>
        <w:t>;</w:t>
      </w:r>
    </w:p>
    <w:p w:rsidR="00AE170C" w:rsidRPr="00405757" w:rsidRDefault="007A1D3E" w:rsidP="0050053F">
      <w:pPr>
        <w:pStyle w:val="a6"/>
        <w:numPr>
          <w:ilvl w:val="0"/>
          <w:numId w:val="36"/>
        </w:numPr>
        <w:spacing w:line="360" w:lineRule="auto"/>
        <w:jc w:val="both"/>
        <w:rPr>
          <w:sz w:val="28"/>
          <w:szCs w:val="28"/>
          <w:lang w:val="en-US"/>
        </w:rPr>
      </w:pPr>
      <w:r w:rsidRPr="00405757">
        <w:rPr>
          <w:sz w:val="28"/>
          <w:szCs w:val="28"/>
          <w:lang w:val="en-US"/>
        </w:rPr>
        <w:t>ma’</w:t>
      </w:r>
      <w:r w:rsidR="00AE170C" w:rsidRPr="00405757">
        <w:rPr>
          <w:sz w:val="28"/>
          <w:szCs w:val="28"/>
          <w:lang w:val="en-US"/>
        </w:rPr>
        <w:t>dan qazib olish bilan bog</w:t>
      </w:r>
      <w:r w:rsidR="00ED3B39" w:rsidRPr="00405757">
        <w:rPr>
          <w:sz w:val="28"/>
          <w:szCs w:val="28"/>
          <w:lang w:val="en-US"/>
        </w:rPr>
        <w:t>‘liq bo‘</w:t>
      </w:r>
      <w:r w:rsidR="00AE170C" w:rsidRPr="00405757">
        <w:rPr>
          <w:sz w:val="28"/>
          <w:szCs w:val="28"/>
          <w:lang w:val="en-US"/>
        </w:rPr>
        <w:t xml:space="preserve">lmagan </w:t>
      </w:r>
      <w:r w:rsidRPr="00405757">
        <w:rPr>
          <w:sz w:val="28"/>
          <w:szCs w:val="28"/>
          <w:lang w:val="en-US"/>
        </w:rPr>
        <w:t>ma’</w:t>
      </w:r>
      <w:r w:rsidR="00AE170C" w:rsidRPr="00405757">
        <w:rPr>
          <w:sz w:val="28"/>
          <w:szCs w:val="28"/>
          <w:lang w:val="en-US"/>
        </w:rPr>
        <w:t xml:space="preserve">dan konlarini, </w:t>
      </w:r>
      <w:r w:rsidR="00684A4E" w:rsidRPr="00405757">
        <w:rPr>
          <w:sz w:val="28"/>
          <w:szCs w:val="28"/>
          <w:lang w:val="en-US"/>
        </w:rPr>
        <w:t>yer osti</w:t>
      </w:r>
      <w:r w:rsidR="00AE170C" w:rsidRPr="00405757">
        <w:rPr>
          <w:sz w:val="28"/>
          <w:szCs w:val="28"/>
          <w:lang w:val="en-US"/>
        </w:rPr>
        <w:t xml:space="preserve"> in</w:t>
      </w:r>
      <w:r w:rsidR="00ED3B39" w:rsidRPr="00405757">
        <w:rPr>
          <w:sz w:val="28"/>
          <w:szCs w:val="28"/>
          <w:lang w:val="en-US"/>
        </w:rPr>
        <w:t xml:space="preserve">shootlarini suv bosishi </w:t>
      </w:r>
      <w:r w:rsidR="00AE170C" w:rsidRPr="00405757">
        <w:rPr>
          <w:sz w:val="28"/>
          <w:szCs w:val="28"/>
          <w:lang w:val="en-US"/>
        </w:rPr>
        <w:t>xavfining paydo bo</w:t>
      </w:r>
      <w:r w:rsidR="00ED3B39" w:rsidRPr="00405757">
        <w:rPr>
          <w:sz w:val="28"/>
          <w:szCs w:val="28"/>
          <w:lang w:val="en-US"/>
        </w:rPr>
        <w:t>‘</w:t>
      </w:r>
      <w:r w:rsidR="00AE170C" w:rsidRPr="00405757">
        <w:rPr>
          <w:sz w:val="28"/>
          <w:szCs w:val="28"/>
          <w:lang w:val="en-US"/>
        </w:rPr>
        <w:t xml:space="preserve">lishi, bularning oldini olish texnik jihatdan imkonsiz yoki iqtisodiy jihatdan mumkin </w:t>
      </w:r>
      <w:r w:rsidR="00ED3B39" w:rsidRPr="00405757">
        <w:rPr>
          <w:sz w:val="28"/>
          <w:szCs w:val="28"/>
          <w:lang w:val="en-US"/>
        </w:rPr>
        <w:t>bo‘lmagan holda</w:t>
      </w:r>
      <w:r w:rsidR="00AE170C" w:rsidRPr="00405757">
        <w:rPr>
          <w:sz w:val="28"/>
          <w:szCs w:val="28"/>
          <w:lang w:val="en-US"/>
        </w:rPr>
        <w:t>;</w:t>
      </w:r>
    </w:p>
    <w:p w:rsidR="00AE170C" w:rsidRPr="00405757" w:rsidRDefault="00AE170C" w:rsidP="0050053F">
      <w:pPr>
        <w:pStyle w:val="a6"/>
        <w:numPr>
          <w:ilvl w:val="0"/>
          <w:numId w:val="36"/>
        </w:numPr>
        <w:spacing w:line="360" w:lineRule="auto"/>
        <w:jc w:val="both"/>
        <w:rPr>
          <w:sz w:val="28"/>
          <w:szCs w:val="28"/>
          <w:lang w:val="en-US"/>
        </w:rPr>
      </w:pPr>
      <w:r w:rsidRPr="00405757">
        <w:rPr>
          <w:sz w:val="28"/>
          <w:szCs w:val="28"/>
          <w:lang w:val="en-US"/>
        </w:rPr>
        <w:t>foydali qaz</w:t>
      </w:r>
      <w:r w:rsidR="00ED3B39" w:rsidRPr="00405757">
        <w:rPr>
          <w:sz w:val="28"/>
          <w:szCs w:val="28"/>
          <w:lang w:val="en-US"/>
        </w:rPr>
        <w:t>ilmalarni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w:t>
      </w:r>
      <w:r w:rsidR="00ED3B39" w:rsidRPr="00405757">
        <w:rPr>
          <w:sz w:val="28"/>
          <w:szCs w:val="28"/>
          <w:lang w:val="en-US"/>
        </w:rPr>
        <w:t>inshootlaridan foydalanishga bo‘lgan ehtiyojni yo‘qotganda</w:t>
      </w:r>
      <w:r w:rsidRPr="00405757">
        <w:rPr>
          <w:sz w:val="28"/>
          <w:szCs w:val="28"/>
          <w:lang w:val="en-US"/>
        </w:rPr>
        <w:t>.</w:t>
      </w:r>
    </w:p>
    <w:p w:rsidR="00AE170C" w:rsidRPr="00405757" w:rsidRDefault="00AE170C" w:rsidP="00185185">
      <w:pPr>
        <w:spacing w:line="360" w:lineRule="auto"/>
        <w:ind w:firstLine="720"/>
        <w:jc w:val="both"/>
        <w:rPr>
          <w:sz w:val="28"/>
          <w:szCs w:val="28"/>
          <w:lang w:val="en-US"/>
        </w:rPr>
      </w:pPr>
      <w:r w:rsidRPr="00405757">
        <w:rPr>
          <w:sz w:val="28"/>
          <w:szCs w:val="28"/>
          <w:lang w:val="en-US"/>
        </w:rPr>
        <w:t>Foydali qaz</w:t>
      </w:r>
      <w:r w:rsidR="00ED3B39" w:rsidRPr="00405757">
        <w:rPr>
          <w:sz w:val="28"/>
          <w:szCs w:val="28"/>
          <w:lang w:val="en-US"/>
        </w:rPr>
        <w:t>ilmalarni qazib olish bilan bog‘liq bo‘</w:t>
      </w:r>
      <w:r w:rsidRPr="00405757">
        <w:rPr>
          <w:sz w:val="28"/>
          <w:szCs w:val="28"/>
          <w:lang w:val="en-US"/>
        </w:rPr>
        <w:t xml:space="preserve">lmagan foydali qazilmalarni va </w:t>
      </w:r>
      <w:r w:rsidR="00684A4E" w:rsidRPr="00405757">
        <w:rPr>
          <w:sz w:val="28"/>
          <w:szCs w:val="28"/>
          <w:lang w:val="en-US"/>
        </w:rPr>
        <w:t>yer osti</w:t>
      </w:r>
      <w:r w:rsidRPr="00405757">
        <w:rPr>
          <w:sz w:val="28"/>
          <w:szCs w:val="28"/>
          <w:lang w:val="en-US"/>
        </w:rPr>
        <w:t xml:space="preserve"> </w:t>
      </w:r>
      <w:r w:rsidR="00ED3B39" w:rsidRPr="00405757">
        <w:rPr>
          <w:sz w:val="28"/>
          <w:szCs w:val="28"/>
          <w:lang w:val="en-US"/>
        </w:rPr>
        <w:t>inshootlarini qazib chiqarish bo‘</w:t>
      </w:r>
      <w:r w:rsidRPr="00405757">
        <w:rPr>
          <w:sz w:val="28"/>
          <w:szCs w:val="28"/>
          <w:lang w:val="en-US"/>
        </w:rPr>
        <w:t xml:space="preserve">yicha korxonalarni tugatish yoki </w:t>
      </w:r>
      <w:r w:rsidR="00ED3B39" w:rsidRPr="00405757">
        <w:rPr>
          <w:sz w:val="28"/>
          <w:szCs w:val="28"/>
          <w:lang w:val="en-US"/>
        </w:rPr>
        <w:t>konservatsiya qilish</w:t>
      </w:r>
      <w:r w:rsidRPr="00405757">
        <w:rPr>
          <w:sz w:val="28"/>
          <w:szCs w:val="28"/>
          <w:lang w:val="en-US"/>
        </w:rPr>
        <w:t xml:space="preserve"> tartibda tasdiqlangan texnik (texnologik) loyihaga muvofiq amalga oshiriladi.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Agar foydali qazilmalarni qazib chiqarish korxonasi yoki uning bir qismi, shuningdek foydali qazilmalarni qazib olish bilan </w:t>
      </w:r>
      <w:r w:rsidR="00ED3B39" w:rsidRPr="00405757">
        <w:rPr>
          <w:sz w:val="28"/>
          <w:szCs w:val="28"/>
          <w:lang w:val="en-US"/>
        </w:rPr>
        <w:t>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 tugatilsa</w:t>
      </w:r>
      <w:r w:rsidR="00ED3B39" w:rsidRPr="00405757">
        <w:rPr>
          <w:sz w:val="28"/>
          <w:szCs w:val="28"/>
          <w:lang w:val="en-US"/>
        </w:rPr>
        <w:t xml:space="preserve"> yoki konservatsiya qilingan bo‘</w:t>
      </w:r>
      <w:r w:rsidRPr="00405757">
        <w:rPr>
          <w:sz w:val="28"/>
          <w:szCs w:val="28"/>
          <w:lang w:val="en-US"/>
        </w:rPr>
        <w:t xml:space="preserve">lsa, </w:t>
      </w:r>
      <w:r w:rsidR="007A1D3E" w:rsidRPr="00405757">
        <w:rPr>
          <w:sz w:val="28"/>
          <w:szCs w:val="28"/>
          <w:lang w:val="en-US"/>
        </w:rPr>
        <w:t>ma’</w:t>
      </w:r>
      <w:r w:rsidRPr="00405757">
        <w:rPr>
          <w:sz w:val="28"/>
          <w:szCs w:val="28"/>
          <w:lang w:val="en-US"/>
        </w:rPr>
        <w:t>dan konlari va q</w:t>
      </w:r>
      <w:r w:rsidR="00ED3B39" w:rsidRPr="00405757">
        <w:rPr>
          <w:sz w:val="28"/>
          <w:szCs w:val="28"/>
          <w:lang w:val="en-US"/>
        </w:rPr>
        <w:t>uduqlar aholining hayoti va sog‘lig‘</w:t>
      </w:r>
      <w:r w:rsidRPr="00405757">
        <w:rPr>
          <w:sz w:val="28"/>
          <w:szCs w:val="28"/>
          <w:lang w:val="en-US"/>
        </w:rPr>
        <w:t xml:space="preserve">i, atrof-muhit xavfsizligini </w:t>
      </w:r>
      <w:r w:rsidR="007A1D3E" w:rsidRPr="00405757">
        <w:rPr>
          <w:sz w:val="28"/>
          <w:szCs w:val="28"/>
          <w:lang w:val="en-US"/>
        </w:rPr>
        <w:t>ta’min</w:t>
      </w:r>
      <w:r w:rsidRPr="00405757">
        <w:rPr>
          <w:sz w:val="28"/>
          <w:szCs w:val="28"/>
          <w:lang w:val="en-US"/>
        </w:rPr>
        <w:t xml:space="preserve">laydigan </w:t>
      </w:r>
      <w:r w:rsidR="00ED3B39" w:rsidRPr="00405757">
        <w:rPr>
          <w:sz w:val="28"/>
          <w:szCs w:val="28"/>
          <w:lang w:val="en-US"/>
        </w:rPr>
        <w:t>holatga keltirilishi kerak. Tog‘</w:t>
      </w:r>
      <w:r w:rsidRPr="00405757">
        <w:rPr>
          <w:sz w:val="28"/>
          <w:szCs w:val="28"/>
          <w:lang w:val="en-US"/>
        </w:rPr>
        <w:t xml:space="preserve">-kon korxonasi yoki uning bir qismi konservatsiya qilingan taqdirda, konlarni saqlash va quduqlarni butun konservatsiya davri davomida xavfsizligini </w:t>
      </w:r>
      <w:r w:rsidR="007A1D3E" w:rsidRPr="00405757">
        <w:rPr>
          <w:sz w:val="28"/>
          <w:szCs w:val="28"/>
          <w:lang w:val="en-US"/>
        </w:rPr>
        <w:t>ta’min</w:t>
      </w:r>
      <w:r w:rsidR="00ED3B39" w:rsidRPr="00405757">
        <w:rPr>
          <w:sz w:val="28"/>
          <w:szCs w:val="28"/>
          <w:lang w:val="en-US"/>
        </w:rPr>
        <w:t>lash bo‘yicha choralar ko‘</w:t>
      </w:r>
      <w:r w:rsidRPr="00405757">
        <w:rPr>
          <w:sz w:val="28"/>
          <w:szCs w:val="28"/>
          <w:lang w:val="en-US"/>
        </w:rPr>
        <w:t>rish kerak.</w:t>
      </w:r>
    </w:p>
    <w:p w:rsidR="00AE170C" w:rsidRPr="00405757" w:rsidRDefault="00AE170C" w:rsidP="00185185">
      <w:pPr>
        <w:spacing w:line="360" w:lineRule="auto"/>
        <w:ind w:firstLine="720"/>
        <w:jc w:val="both"/>
        <w:rPr>
          <w:sz w:val="28"/>
          <w:szCs w:val="28"/>
          <w:lang w:val="en-US"/>
        </w:rPr>
      </w:pPr>
      <w:r w:rsidRPr="00405757">
        <w:rPr>
          <w:sz w:val="28"/>
          <w:szCs w:val="28"/>
          <w:lang w:val="en-US"/>
        </w:rPr>
        <w:t>Foydali qazilmalarni qazib olish bilan bog</w:t>
      </w:r>
      <w:r w:rsidR="00ED3B39" w:rsidRPr="00405757">
        <w:rPr>
          <w:sz w:val="28"/>
          <w:szCs w:val="28"/>
          <w:lang w:val="en-US"/>
        </w:rPr>
        <w:t>‘</w:t>
      </w:r>
      <w:r w:rsidRPr="00405757">
        <w:rPr>
          <w:sz w:val="28"/>
          <w:szCs w:val="28"/>
          <w:lang w:val="en-US"/>
        </w:rPr>
        <w:t>liq bo</w:t>
      </w:r>
      <w:r w:rsidR="00ED3B39" w:rsidRPr="00405757">
        <w:rPr>
          <w:sz w:val="28"/>
          <w:szCs w:val="28"/>
          <w:lang w:val="en-US"/>
        </w:rPr>
        <w:t>‘lmagan tog‘</w:t>
      </w:r>
      <w:r w:rsidRPr="00405757">
        <w:rPr>
          <w:sz w:val="28"/>
          <w:szCs w:val="28"/>
          <w:lang w:val="en-US"/>
        </w:rPr>
        <w:t xml:space="preserve">-kon korxonalari va </w:t>
      </w:r>
      <w:r w:rsidR="00684A4E" w:rsidRPr="00405757">
        <w:rPr>
          <w:sz w:val="28"/>
          <w:szCs w:val="28"/>
          <w:lang w:val="en-US"/>
        </w:rPr>
        <w:t>yer osti</w:t>
      </w:r>
      <w:r w:rsidRPr="00405757">
        <w:rPr>
          <w:sz w:val="28"/>
          <w:szCs w:val="28"/>
          <w:lang w:val="en-US"/>
        </w:rPr>
        <w:t xml:space="preserve"> inshootlari tugatilganda va konservatsiya qilingan taqdirda, </w:t>
      </w:r>
      <w:r w:rsidR="00B70732" w:rsidRPr="00405757">
        <w:rPr>
          <w:sz w:val="28"/>
          <w:szCs w:val="28"/>
          <w:lang w:val="en-US"/>
        </w:rPr>
        <w:lastRenderedPageBreak/>
        <w:t>yer qa’ri</w:t>
      </w:r>
      <w:r w:rsidRPr="00405757">
        <w:rPr>
          <w:sz w:val="28"/>
          <w:szCs w:val="28"/>
          <w:lang w:val="en-US"/>
        </w:rPr>
        <w:t xml:space="preserve"> foydalanuvchilari ishlarni bajarish paytida geologik, marshr</w:t>
      </w:r>
      <w:r w:rsidR="00ED3B39" w:rsidRPr="00405757">
        <w:rPr>
          <w:sz w:val="28"/>
          <w:szCs w:val="28"/>
          <w:lang w:val="en-US"/>
        </w:rPr>
        <w:t>utlash va boshqa hujjatlarni to‘</w:t>
      </w:r>
      <w:r w:rsidRPr="00405757">
        <w:rPr>
          <w:sz w:val="28"/>
          <w:szCs w:val="28"/>
          <w:lang w:val="en-US"/>
        </w:rPr>
        <w:t>ldirishlari va ularni saqlash uchun belgilangan tartibda topshirishlari shart.</w:t>
      </w:r>
    </w:p>
    <w:p w:rsidR="00AE170C" w:rsidRPr="00405757" w:rsidRDefault="00ED3B39" w:rsidP="00185185">
      <w:pPr>
        <w:spacing w:line="360" w:lineRule="auto"/>
        <w:ind w:firstLine="720"/>
        <w:jc w:val="both"/>
        <w:rPr>
          <w:sz w:val="28"/>
          <w:szCs w:val="28"/>
          <w:lang w:val="en-US"/>
        </w:rPr>
      </w:pPr>
      <w:r w:rsidRPr="00405757">
        <w:rPr>
          <w:sz w:val="28"/>
          <w:szCs w:val="28"/>
          <w:lang w:val="en-US"/>
        </w:rPr>
        <w:t>Tog‘-kon ishlari bilan bog‘liq bo‘lmagan tog‘</w:t>
      </w:r>
      <w:r w:rsidR="00AE170C" w:rsidRPr="00405757">
        <w:rPr>
          <w:sz w:val="28"/>
          <w:szCs w:val="28"/>
          <w:lang w:val="en-US"/>
        </w:rPr>
        <w:t xml:space="preserve">-kon sanoati korxonalari va </w:t>
      </w:r>
      <w:r w:rsidR="00684A4E" w:rsidRPr="00405757">
        <w:rPr>
          <w:sz w:val="28"/>
          <w:szCs w:val="28"/>
          <w:lang w:val="en-US"/>
        </w:rPr>
        <w:t>yer osti</w:t>
      </w:r>
      <w:r w:rsidR="00AE170C" w:rsidRPr="00405757">
        <w:rPr>
          <w:sz w:val="28"/>
          <w:szCs w:val="28"/>
          <w:lang w:val="en-US"/>
        </w:rPr>
        <w:t xml:space="preserve"> inshootlarini tugatish yoki konservatsiya qilish qonun hujjatlarida belgilangan tartibda Sanoat va konlarni nazorat qi</w:t>
      </w:r>
      <w:r w:rsidRPr="00405757">
        <w:rPr>
          <w:sz w:val="28"/>
          <w:szCs w:val="28"/>
          <w:lang w:val="en-US"/>
        </w:rPr>
        <w:t>lish xavfsizligi agentligi va O‘</w:t>
      </w:r>
      <w:r w:rsidR="00AE170C" w:rsidRPr="00405757">
        <w:rPr>
          <w:sz w:val="28"/>
          <w:szCs w:val="28"/>
          <w:lang w:val="en-US"/>
        </w:rPr>
        <w:t>zbekiston Respublikasi Tabiatni muhofaza qilish dav</w:t>
      </w:r>
      <w:r w:rsidRPr="00405757">
        <w:rPr>
          <w:sz w:val="28"/>
          <w:szCs w:val="28"/>
          <w:lang w:val="en-US"/>
        </w:rPr>
        <w:t>lat qo‘</w:t>
      </w:r>
      <w:r w:rsidR="00AE170C" w:rsidRPr="00405757">
        <w:rPr>
          <w:sz w:val="28"/>
          <w:szCs w:val="28"/>
          <w:lang w:val="en-US"/>
        </w:rPr>
        <w:t>mitasi bilan kelishilgan holda amalga oshiriladi.</w:t>
      </w:r>
    </w:p>
    <w:p w:rsidR="00AE170C" w:rsidRPr="00405757" w:rsidRDefault="00ED3B39" w:rsidP="00185185">
      <w:pPr>
        <w:spacing w:line="360" w:lineRule="auto"/>
        <w:ind w:firstLine="720"/>
        <w:jc w:val="both"/>
        <w:rPr>
          <w:sz w:val="28"/>
          <w:szCs w:val="28"/>
          <w:lang w:val="en-US"/>
        </w:rPr>
      </w:pPr>
      <w:r w:rsidRPr="00405757">
        <w:rPr>
          <w:sz w:val="28"/>
          <w:szCs w:val="28"/>
          <w:lang w:val="en-US"/>
        </w:rPr>
        <w:t>Kon qazib olish bilan bog‘liq bo‘lmagan tog‘</w:t>
      </w:r>
      <w:r w:rsidR="00AE170C" w:rsidRPr="00405757">
        <w:rPr>
          <w:sz w:val="28"/>
          <w:szCs w:val="28"/>
          <w:lang w:val="en-US"/>
        </w:rPr>
        <w:t xml:space="preserve">-kon sanoati korxonalari va </w:t>
      </w:r>
      <w:r w:rsidR="00684A4E" w:rsidRPr="00405757">
        <w:rPr>
          <w:sz w:val="28"/>
          <w:szCs w:val="28"/>
          <w:lang w:val="en-US"/>
        </w:rPr>
        <w:t>yer osti</w:t>
      </w:r>
      <w:r w:rsidR="00AE170C" w:rsidRPr="00405757">
        <w:rPr>
          <w:sz w:val="28"/>
          <w:szCs w:val="28"/>
          <w:lang w:val="en-US"/>
        </w:rPr>
        <w:t xml:space="preserve"> inshootlarini tugatish yoki konservatsiya qilish jarayoni tugagunga qadar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foydalanuvchi qonun hujjatlariga muvofiq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 bo‘</w:t>
      </w:r>
      <w:r w:rsidR="00AE170C" w:rsidRPr="00405757">
        <w:rPr>
          <w:sz w:val="28"/>
          <w:szCs w:val="28"/>
          <w:lang w:val="en-US"/>
        </w:rPr>
        <w:t>yich</w:t>
      </w:r>
      <w:r w:rsidRPr="00405757">
        <w:rPr>
          <w:sz w:val="28"/>
          <w:szCs w:val="28"/>
          <w:lang w:val="en-US"/>
        </w:rPr>
        <w:t>a majburiyat va javobgarlikni o‘</w:t>
      </w:r>
      <w:r w:rsidR="00AE170C" w:rsidRPr="00405757">
        <w:rPr>
          <w:sz w:val="28"/>
          <w:szCs w:val="28"/>
          <w:lang w:val="en-US"/>
        </w:rPr>
        <w:t>z zimmasiga oladi.</w:t>
      </w:r>
    </w:p>
    <w:p w:rsidR="00AE170C" w:rsidRPr="00405757" w:rsidRDefault="00ED3B39" w:rsidP="00185185">
      <w:pPr>
        <w:spacing w:line="360" w:lineRule="auto"/>
        <w:ind w:firstLine="720"/>
        <w:jc w:val="both"/>
        <w:rPr>
          <w:sz w:val="28"/>
          <w:szCs w:val="28"/>
          <w:lang w:val="en-US"/>
        </w:rPr>
      </w:pPr>
      <w:r w:rsidRPr="00405757">
        <w:rPr>
          <w:sz w:val="28"/>
          <w:szCs w:val="28"/>
          <w:lang w:val="en-US"/>
        </w:rPr>
        <w:t>Ko‘p yillik amaliyotga ko‘ra, korxonani to‘</w:t>
      </w:r>
      <w:r w:rsidR="00AE170C" w:rsidRPr="00405757">
        <w:rPr>
          <w:sz w:val="28"/>
          <w:szCs w:val="28"/>
          <w:lang w:val="en-US"/>
        </w:rPr>
        <w:t xml:space="preserve">liq yoki qisman tugatish yoki konservatsiyalashga ruxsat olish uchun </w:t>
      </w:r>
      <w:r w:rsidR="00684A4E" w:rsidRPr="00405757">
        <w:rPr>
          <w:sz w:val="28"/>
          <w:szCs w:val="28"/>
          <w:lang w:val="en-US"/>
        </w:rPr>
        <w:t>yer osti</w:t>
      </w:r>
      <w:r w:rsidR="00AE170C" w:rsidRPr="00405757">
        <w:rPr>
          <w:sz w:val="28"/>
          <w:szCs w:val="28"/>
          <w:lang w:val="en-US"/>
        </w:rPr>
        <w:t xml:space="preserve"> boyliklaridan foydalanish huquqiga litsenziya egasi davlat organlariga korxona yoki uning qismini rejalashtirilgan tugatish yoki konservatsiya qilish zarurligini asoslovchi yozma ariza yuborishi kerak.</w:t>
      </w:r>
    </w:p>
    <w:p w:rsidR="00AE170C" w:rsidRPr="00405757" w:rsidRDefault="00AE170C" w:rsidP="00185185">
      <w:pPr>
        <w:spacing w:line="360" w:lineRule="auto"/>
        <w:ind w:firstLine="720"/>
        <w:jc w:val="both"/>
        <w:rPr>
          <w:b/>
          <w:i/>
          <w:sz w:val="28"/>
          <w:szCs w:val="28"/>
          <w:lang w:val="en-US"/>
        </w:rPr>
      </w:pPr>
      <w:r w:rsidRPr="00405757">
        <w:rPr>
          <w:b/>
          <w:i/>
          <w:sz w:val="28"/>
          <w:szCs w:val="28"/>
          <w:lang w:val="en-US"/>
        </w:rPr>
        <w:t xml:space="preserve">Arizaga </w:t>
      </w:r>
      <w:r w:rsidR="00ED3B39" w:rsidRPr="00405757">
        <w:rPr>
          <w:b/>
          <w:i/>
          <w:sz w:val="28"/>
          <w:szCs w:val="28"/>
          <w:lang w:val="en-US"/>
        </w:rPr>
        <w:t>quyidagilar ilova qilinadi</w:t>
      </w:r>
      <w:r w:rsidRPr="00405757">
        <w:rPr>
          <w:b/>
          <w:i/>
          <w:sz w:val="28"/>
          <w:szCs w:val="28"/>
          <w:lang w:val="en-US"/>
        </w:rPr>
        <w:t>:</w:t>
      </w:r>
    </w:p>
    <w:p w:rsidR="00AE170C" w:rsidRPr="00405757" w:rsidRDefault="00AE170C" w:rsidP="00185185">
      <w:pPr>
        <w:spacing w:line="360" w:lineRule="auto"/>
        <w:ind w:firstLine="720"/>
        <w:jc w:val="both"/>
        <w:rPr>
          <w:sz w:val="28"/>
          <w:szCs w:val="28"/>
          <w:lang w:val="en-US"/>
        </w:rPr>
      </w:pPr>
      <w:r w:rsidRPr="00405757">
        <w:rPr>
          <w:sz w:val="28"/>
          <w:szCs w:val="28"/>
          <w:lang w:val="en-US"/>
        </w:rPr>
        <w:t>a) asosiy kon-grafik, topografik, marshrutlash va geologik hujjatlarning nusxalari;</w:t>
      </w:r>
    </w:p>
    <w:p w:rsidR="00AE170C" w:rsidRPr="00405757" w:rsidRDefault="00AE170C" w:rsidP="00185185">
      <w:pPr>
        <w:spacing w:line="360" w:lineRule="auto"/>
        <w:ind w:firstLine="720"/>
        <w:jc w:val="both"/>
        <w:rPr>
          <w:sz w:val="28"/>
          <w:szCs w:val="28"/>
          <w:lang w:val="en-US"/>
        </w:rPr>
      </w:pPr>
      <w:r w:rsidRPr="00405757">
        <w:rPr>
          <w:sz w:val="28"/>
          <w:szCs w:val="28"/>
          <w:lang w:val="en-US"/>
        </w:rPr>
        <w:t>b) korxonani tugatish zarurligini asoslovchi texnik-iqtisodiy hisob-kitob;</w:t>
      </w:r>
    </w:p>
    <w:p w:rsidR="00AE170C" w:rsidRPr="00405757" w:rsidRDefault="0068269F" w:rsidP="00185185">
      <w:pPr>
        <w:spacing w:line="360" w:lineRule="auto"/>
        <w:ind w:firstLine="720"/>
        <w:jc w:val="both"/>
        <w:rPr>
          <w:sz w:val="28"/>
          <w:szCs w:val="28"/>
          <w:lang w:val="en-US"/>
        </w:rPr>
      </w:pPr>
      <w:r w:rsidRPr="00405757">
        <w:rPr>
          <w:sz w:val="28"/>
          <w:szCs w:val="28"/>
          <w:lang w:val="en-US"/>
        </w:rPr>
        <w:t>c</w:t>
      </w:r>
      <w:r w:rsidR="00AE170C" w:rsidRPr="00405757">
        <w:rPr>
          <w:sz w:val="28"/>
          <w:szCs w:val="28"/>
          <w:lang w:val="en-US"/>
        </w:rPr>
        <w:t xml:space="preserve">) foydali qazilmalarning balans va balansdan tashqari zaxiralari, sanoat va sanitariya inshootlari, </w:t>
      </w:r>
      <w:r w:rsidR="00ED3B39" w:rsidRPr="00405757">
        <w:rPr>
          <w:sz w:val="28"/>
          <w:szCs w:val="28"/>
          <w:lang w:val="en-US"/>
        </w:rPr>
        <w:t>suv ombor</w:t>
      </w:r>
      <w:r w:rsidR="00AE170C" w:rsidRPr="00405757">
        <w:rPr>
          <w:sz w:val="28"/>
          <w:szCs w:val="28"/>
          <w:lang w:val="en-US"/>
        </w:rPr>
        <w:t xml:space="preserve"> va drenaj inshootlari holati, qazib olingan maydon hajm</w:t>
      </w:r>
      <w:r w:rsidR="00ED3B39" w:rsidRPr="00405757">
        <w:rPr>
          <w:sz w:val="28"/>
          <w:szCs w:val="28"/>
          <w:lang w:val="en-US"/>
        </w:rPr>
        <w:t>i va konlarda ishlash holati to‘g‘</w:t>
      </w:r>
      <w:r w:rsidR="00AE170C" w:rsidRPr="00405757">
        <w:rPr>
          <w:sz w:val="28"/>
          <w:szCs w:val="28"/>
          <w:lang w:val="en-US"/>
        </w:rPr>
        <w:t>risida sertifikatlar;</w:t>
      </w:r>
    </w:p>
    <w:p w:rsidR="00AE170C" w:rsidRPr="00405757" w:rsidRDefault="00AE170C" w:rsidP="00185185">
      <w:pPr>
        <w:spacing w:line="360" w:lineRule="auto"/>
        <w:ind w:firstLine="720"/>
        <w:jc w:val="both"/>
        <w:rPr>
          <w:sz w:val="28"/>
          <w:szCs w:val="28"/>
          <w:lang w:val="en-US"/>
        </w:rPr>
      </w:pPr>
      <w:r w:rsidRPr="00405757">
        <w:rPr>
          <w:sz w:val="28"/>
          <w:szCs w:val="28"/>
          <w:lang w:val="en-US"/>
        </w:rPr>
        <w:t>d) korxonani tugati</w:t>
      </w:r>
      <w:r w:rsidR="00ED3B39" w:rsidRPr="00405757">
        <w:rPr>
          <w:sz w:val="28"/>
          <w:szCs w:val="28"/>
          <w:lang w:val="en-US"/>
        </w:rPr>
        <w:t>sh yoki konservatsiya qilish bo‘</w:t>
      </w:r>
      <w:r w:rsidRPr="00405757">
        <w:rPr>
          <w:sz w:val="28"/>
          <w:szCs w:val="28"/>
          <w:lang w:val="en-US"/>
        </w:rPr>
        <w:t xml:space="preserve">yicha ishlarning xavfsizligini </w:t>
      </w:r>
      <w:r w:rsidR="007A1D3E" w:rsidRPr="00405757">
        <w:rPr>
          <w:sz w:val="28"/>
          <w:szCs w:val="28"/>
          <w:lang w:val="en-US"/>
        </w:rPr>
        <w:t>ta’min</w:t>
      </w:r>
      <w:r w:rsidRPr="00405757">
        <w:rPr>
          <w:sz w:val="28"/>
          <w:szCs w:val="28"/>
          <w:lang w:val="en-US"/>
        </w:rPr>
        <w:t>lash, uni konservatsiya pay</w:t>
      </w:r>
      <w:r w:rsidR="00ED3B39" w:rsidRPr="00405757">
        <w:rPr>
          <w:sz w:val="28"/>
          <w:szCs w:val="28"/>
          <w:lang w:val="en-US"/>
        </w:rPr>
        <w:t>tida korxonani saqlab qolish bo‘yicha tadbirlar ro‘</w:t>
      </w:r>
      <w:r w:rsidRPr="00405757">
        <w:rPr>
          <w:sz w:val="28"/>
          <w:szCs w:val="28"/>
          <w:lang w:val="en-US"/>
        </w:rPr>
        <w:t>yxati.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Foydali qazilmalarni </w:t>
      </w:r>
      <w:r w:rsidR="00D737C4" w:rsidRPr="00405757">
        <w:rPr>
          <w:sz w:val="28"/>
          <w:szCs w:val="28"/>
          <w:lang w:val="en-US"/>
        </w:rPr>
        <w:t>qazib olish bilan bog‘liq bo‘</w:t>
      </w:r>
      <w:r w:rsidRPr="00405757">
        <w:rPr>
          <w:sz w:val="28"/>
          <w:szCs w:val="28"/>
          <w:lang w:val="en-US"/>
        </w:rPr>
        <w:t xml:space="preserve">lmagan konchilik korxonalarini va </w:t>
      </w:r>
      <w:r w:rsidR="00684A4E" w:rsidRPr="00405757">
        <w:rPr>
          <w:sz w:val="28"/>
          <w:szCs w:val="28"/>
          <w:lang w:val="en-US"/>
        </w:rPr>
        <w:t>yer osti</w:t>
      </w:r>
      <w:r w:rsidRPr="00405757">
        <w:rPr>
          <w:sz w:val="28"/>
          <w:szCs w:val="28"/>
          <w:lang w:val="en-US"/>
        </w:rPr>
        <w:t xml:space="preserve"> inshootlarini tugatish yoki konservatsiya qilish litsenziya </w:t>
      </w:r>
      <w:r w:rsidRPr="00405757">
        <w:rPr>
          <w:sz w:val="28"/>
          <w:szCs w:val="28"/>
          <w:lang w:val="en-US"/>
        </w:rPr>
        <w:lastRenderedPageBreak/>
        <w:t>bergan organlar va davlat konsozlik vakolatli organi tomonidan</w:t>
      </w:r>
      <w:r w:rsidR="00D737C4" w:rsidRPr="00405757">
        <w:rPr>
          <w:sz w:val="28"/>
          <w:szCs w:val="28"/>
          <w:lang w:val="en-US"/>
        </w:rPr>
        <w:t xml:space="preserve"> tugatish yoki konservatsiya to‘g‘</w:t>
      </w:r>
      <w:r w:rsidRPr="00405757">
        <w:rPr>
          <w:sz w:val="28"/>
          <w:szCs w:val="28"/>
          <w:lang w:val="en-US"/>
        </w:rPr>
        <w:t>risidagi akt imzolangandan s</w:t>
      </w:r>
      <w:r w:rsidR="00D737C4" w:rsidRPr="00405757">
        <w:rPr>
          <w:sz w:val="28"/>
          <w:szCs w:val="28"/>
          <w:lang w:val="en-US"/>
        </w:rPr>
        <w:t>o‘</w:t>
      </w:r>
      <w:r w:rsidRPr="00405757">
        <w:rPr>
          <w:sz w:val="28"/>
          <w:szCs w:val="28"/>
          <w:lang w:val="en-US"/>
        </w:rPr>
        <w:t>ng tugallangan hisoblanadi.</w:t>
      </w:r>
    </w:p>
    <w:p w:rsidR="00AE170C" w:rsidRPr="00405757" w:rsidRDefault="00684A4E" w:rsidP="00185185">
      <w:pPr>
        <w:spacing w:line="360" w:lineRule="auto"/>
        <w:ind w:firstLine="720"/>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bilan bog</w:t>
      </w:r>
      <w:r w:rsidR="00D737C4" w:rsidRPr="00405757">
        <w:rPr>
          <w:sz w:val="28"/>
          <w:szCs w:val="28"/>
          <w:lang w:val="en-US"/>
        </w:rPr>
        <w:t>‘</w:t>
      </w:r>
      <w:r w:rsidR="00AE170C" w:rsidRPr="00405757">
        <w:rPr>
          <w:sz w:val="28"/>
          <w:szCs w:val="28"/>
          <w:lang w:val="en-US"/>
        </w:rPr>
        <w:t xml:space="preserve">liq ishlarni va boshqa inshootlarni koptok va tugatish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foydalanuvchi korxonalar hisobidan amalga oshiriladi.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Yuqorida </w:t>
      </w:r>
      <w:r w:rsidR="001463CA" w:rsidRPr="00405757">
        <w:rPr>
          <w:sz w:val="28"/>
          <w:szCs w:val="28"/>
          <w:lang w:val="en-US"/>
        </w:rPr>
        <w:t>ta’kid</w:t>
      </w:r>
      <w:r w:rsidR="00D737C4" w:rsidRPr="00405757">
        <w:rPr>
          <w:sz w:val="28"/>
          <w:szCs w:val="28"/>
          <w:lang w:val="en-US"/>
        </w:rPr>
        <w:t>lab o‘</w:t>
      </w:r>
      <w:r w:rsidRPr="00405757">
        <w:rPr>
          <w:sz w:val="28"/>
          <w:szCs w:val="28"/>
          <w:lang w:val="en-US"/>
        </w:rPr>
        <w:t>tilganidek, Qonun favqulodda holatlard</w:t>
      </w:r>
      <w:r w:rsidR="00D737C4" w:rsidRPr="00405757">
        <w:rPr>
          <w:sz w:val="28"/>
          <w:szCs w:val="28"/>
          <w:lang w:val="en-US"/>
        </w:rPr>
        <w:t>a foydali qazilmalar paydo bo‘</w:t>
      </w:r>
      <w:r w:rsidRPr="00405757">
        <w:rPr>
          <w:sz w:val="28"/>
          <w:szCs w:val="28"/>
          <w:lang w:val="en-US"/>
        </w:rPr>
        <w:t xml:space="preserve">lish zonalarini konchilik munosabatlari sohasidagi maxsus vakolatli davlat organlari bilan kelishilgan holda, foydali qazilmalarni </w:t>
      </w:r>
      <w:r w:rsidR="00D737C4" w:rsidRPr="00405757">
        <w:rPr>
          <w:sz w:val="28"/>
          <w:szCs w:val="28"/>
          <w:lang w:val="en-US"/>
        </w:rPr>
        <w:t xml:space="preserve">yer ostidan </w:t>
      </w:r>
      <w:r w:rsidRPr="00405757">
        <w:rPr>
          <w:sz w:val="28"/>
          <w:szCs w:val="28"/>
          <w:lang w:val="en-US"/>
        </w:rPr>
        <w:t>qazib olish imkoniyatlarini hisobga olgan holda ishlab chiqishga imkon beradi.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Foydali qazilma konlari yoki olib qo'yilgan </w:t>
      </w:r>
      <w:r w:rsidR="00684A4E" w:rsidRPr="00405757">
        <w:rPr>
          <w:sz w:val="28"/>
          <w:szCs w:val="28"/>
          <w:lang w:val="en-US"/>
        </w:rPr>
        <w:t>yer osti</w:t>
      </w:r>
      <w:r w:rsidRPr="00405757">
        <w:rPr>
          <w:sz w:val="28"/>
          <w:szCs w:val="28"/>
          <w:lang w:val="en-US"/>
        </w:rPr>
        <w:t xml:space="preserve"> inshootlari ustidagi maydonlar kabi </w:t>
      </w:r>
      <w:r w:rsidR="00DF584D" w:rsidRPr="00405757">
        <w:rPr>
          <w:sz w:val="28"/>
          <w:szCs w:val="28"/>
          <w:lang w:val="en-US"/>
        </w:rPr>
        <w:t>foydali qazilma konlari</w:t>
      </w:r>
      <w:r w:rsidRPr="00405757">
        <w:rPr>
          <w:sz w:val="28"/>
          <w:szCs w:val="28"/>
          <w:lang w:val="en-US"/>
        </w:rPr>
        <w:t xml:space="preserve"> ustida </w:t>
      </w:r>
      <w:r w:rsidR="00D737C4" w:rsidRPr="00405757">
        <w:rPr>
          <w:sz w:val="28"/>
          <w:szCs w:val="28"/>
          <w:lang w:val="en-US"/>
        </w:rPr>
        <w:t>joylashgan maydonlarni bunday o‘</w:t>
      </w:r>
      <w:r w:rsidRPr="00405757">
        <w:rPr>
          <w:sz w:val="28"/>
          <w:szCs w:val="28"/>
          <w:lang w:val="en-US"/>
        </w:rPr>
        <w:t xml:space="preserve">zlashtirishning eksklyuzivligi, bir tomondan </w:t>
      </w:r>
      <w:r w:rsidR="00684A4E" w:rsidRPr="00405757">
        <w:rPr>
          <w:sz w:val="28"/>
          <w:szCs w:val="28"/>
          <w:lang w:val="en-US"/>
        </w:rPr>
        <w:t>yer osti</w:t>
      </w:r>
      <w:r w:rsidR="00D737C4" w:rsidRPr="00405757">
        <w:rPr>
          <w:sz w:val="28"/>
          <w:szCs w:val="28"/>
          <w:lang w:val="en-US"/>
        </w:rPr>
        <w:t xml:space="preserve"> boyliklaridan to‘g‘ri va to‘</w:t>
      </w:r>
      <w:r w:rsidRPr="00405757">
        <w:rPr>
          <w:sz w:val="28"/>
          <w:szCs w:val="28"/>
          <w:lang w:val="en-US"/>
        </w:rPr>
        <w:t xml:space="preserve">liq foydalanish va qurilish inshootlarini kon ishlarining xavfli </w:t>
      </w:r>
      <w:r w:rsidR="00481E3C" w:rsidRPr="00405757">
        <w:rPr>
          <w:sz w:val="28"/>
          <w:szCs w:val="28"/>
          <w:lang w:val="en-US"/>
        </w:rPr>
        <w:t>ta’sir</w:t>
      </w:r>
      <w:r w:rsidRPr="00405757">
        <w:rPr>
          <w:sz w:val="28"/>
          <w:szCs w:val="28"/>
          <w:lang w:val="en-US"/>
        </w:rPr>
        <w:t>idan himoya qili</w:t>
      </w:r>
      <w:r w:rsidR="00D737C4" w:rsidRPr="00405757">
        <w:rPr>
          <w:sz w:val="28"/>
          <w:szCs w:val="28"/>
          <w:lang w:val="en-US"/>
        </w:rPr>
        <w:t>sh uchun nazorat zarurligini ko‘</w:t>
      </w:r>
      <w:r w:rsidRPr="00405757">
        <w:rPr>
          <w:sz w:val="28"/>
          <w:szCs w:val="28"/>
          <w:lang w:val="en-US"/>
        </w:rPr>
        <w:t>rsatadi.</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Qurilishi rejalashtirilgan </w:t>
      </w:r>
      <w:r w:rsidR="00D548A4" w:rsidRPr="00405757">
        <w:rPr>
          <w:sz w:val="28"/>
          <w:szCs w:val="28"/>
          <w:lang w:val="en-US"/>
        </w:rPr>
        <w:t>obyekt</w:t>
      </w:r>
      <w:r w:rsidRPr="00405757">
        <w:rPr>
          <w:sz w:val="28"/>
          <w:szCs w:val="28"/>
          <w:lang w:val="en-US"/>
        </w:rPr>
        <w:t xml:space="preserve">larni rivojlantirish uchun joylarni tanlashda tegishli qurilish </w:t>
      </w:r>
      <w:r w:rsidR="00D90042" w:rsidRPr="00405757">
        <w:rPr>
          <w:sz w:val="28"/>
          <w:szCs w:val="28"/>
          <w:lang w:val="en-US"/>
        </w:rPr>
        <w:t>yo‘riqnomalari</w:t>
      </w:r>
      <w:r w:rsidRPr="00405757">
        <w:rPr>
          <w:sz w:val="28"/>
          <w:szCs w:val="28"/>
          <w:lang w:val="en-US"/>
        </w:rPr>
        <w:t xml:space="preserve"> va qoidalari, boshqa </w:t>
      </w:r>
      <w:r w:rsidR="00C47B87" w:rsidRPr="00405757">
        <w:rPr>
          <w:sz w:val="28"/>
          <w:szCs w:val="28"/>
          <w:lang w:val="en-US"/>
        </w:rPr>
        <w:t>me’yor</w:t>
      </w:r>
      <w:r w:rsidRPr="00405757">
        <w:rPr>
          <w:sz w:val="28"/>
          <w:szCs w:val="28"/>
          <w:lang w:val="en-US"/>
        </w:rPr>
        <w:t>iy-texnik hujjatlar qoidalariga rioya qilish kerak.</w:t>
      </w:r>
    </w:p>
    <w:p w:rsidR="00AE170C" w:rsidRPr="00405757" w:rsidRDefault="00AE170C" w:rsidP="00185185">
      <w:pPr>
        <w:spacing w:line="360" w:lineRule="auto"/>
        <w:ind w:firstLine="720"/>
        <w:jc w:val="both"/>
        <w:rPr>
          <w:sz w:val="28"/>
          <w:szCs w:val="28"/>
          <w:lang w:val="en-US"/>
        </w:rPr>
      </w:pPr>
      <w:r w:rsidRPr="00405757">
        <w:rPr>
          <w:sz w:val="28"/>
          <w:szCs w:val="28"/>
          <w:lang w:val="en-US"/>
        </w:rPr>
        <w:t xml:space="preserve">Qurilish </w:t>
      </w:r>
      <w:r w:rsidR="00D548A4" w:rsidRPr="00405757">
        <w:rPr>
          <w:sz w:val="28"/>
          <w:szCs w:val="28"/>
          <w:lang w:val="en-US"/>
        </w:rPr>
        <w:t>obyekt</w:t>
      </w:r>
      <w:r w:rsidRPr="00405757">
        <w:rPr>
          <w:sz w:val="28"/>
          <w:szCs w:val="28"/>
          <w:lang w:val="en-US"/>
        </w:rPr>
        <w:t xml:space="preserve">larini foydali qazilmalar qazib olinadigan maydonchalarga joylashtirishga faqat </w:t>
      </w:r>
      <w:r w:rsidR="00D90042" w:rsidRPr="00405757">
        <w:rPr>
          <w:sz w:val="28"/>
          <w:szCs w:val="28"/>
          <w:lang w:val="en-US"/>
        </w:rPr>
        <w:t>y</w:t>
      </w:r>
      <w:r w:rsidRPr="00405757">
        <w:rPr>
          <w:sz w:val="28"/>
          <w:szCs w:val="28"/>
          <w:lang w:val="en-US"/>
        </w:rPr>
        <w:t>er yuzining xavfli siljishi jarayoni tugagandan keyingina ruxsat beriladi, uning davomiyligi maxsus tartibda o</w:t>
      </w:r>
      <w:r w:rsidR="00D90042" w:rsidRPr="00405757">
        <w:rPr>
          <w:sz w:val="28"/>
          <w:szCs w:val="28"/>
          <w:lang w:val="en-US"/>
        </w:rPr>
        <w:t>‘</w:t>
      </w:r>
      <w:r w:rsidRPr="00405757">
        <w:rPr>
          <w:sz w:val="28"/>
          <w:szCs w:val="28"/>
          <w:lang w:val="en-US"/>
        </w:rPr>
        <w:t>rnatiladi.</w:t>
      </w:r>
    </w:p>
    <w:p w:rsidR="00AE170C" w:rsidRPr="00405757" w:rsidRDefault="00AE170C" w:rsidP="00185185">
      <w:pPr>
        <w:spacing w:line="360" w:lineRule="auto"/>
        <w:ind w:firstLine="720"/>
        <w:jc w:val="both"/>
        <w:rPr>
          <w:sz w:val="28"/>
          <w:szCs w:val="28"/>
          <w:lang w:val="en-US"/>
        </w:rPr>
      </w:pPr>
      <w:r w:rsidRPr="00405757">
        <w:rPr>
          <w:sz w:val="28"/>
          <w:szCs w:val="28"/>
          <w:lang w:val="en-US"/>
        </w:rPr>
        <w:t>Tugatilgan kon qazish korxonasi binolari va inshootlarini</w:t>
      </w:r>
      <w:r w:rsidR="00FB7B02" w:rsidRPr="00405757">
        <w:rPr>
          <w:sz w:val="28"/>
          <w:szCs w:val="28"/>
          <w:lang w:val="en-US"/>
        </w:rPr>
        <w:t xml:space="preserve"> kon korxonalari ostida oldindan ko‘</w:t>
      </w:r>
      <w:r w:rsidRPr="00405757">
        <w:rPr>
          <w:sz w:val="28"/>
          <w:szCs w:val="28"/>
          <w:lang w:val="en-US"/>
        </w:rPr>
        <w:t>zda tutilmagan maqsadlarda foydalanishga yoki ularni qurishga, shuningdek ularni boshqa foydalanuvchiga o</w:t>
      </w:r>
      <w:r w:rsidR="00FB7B02" w:rsidRPr="00405757">
        <w:rPr>
          <w:sz w:val="28"/>
          <w:szCs w:val="28"/>
          <w:lang w:val="en-US"/>
        </w:rPr>
        <w:t>‘</w:t>
      </w:r>
      <w:r w:rsidRPr="00405757">
        <w:rPr>
          <w:sz w:val="28"/>
          <w:szCs w:val="28"/>
          <w:lang w:val="en-US"/>
        </w:rPr>
        <w:t>tkazishga (sotishga) faqat konlarni nazorat qilish organlaridan ruxsat olgandan keyingina yo</w:t>
      </w:r>
      <w:r w:rsidR="00FB7B02" w:rsidRPr="00405757">
        <w:rPr>
          <w:sz w:val="28"/>
          <w:szCs w:val="28"/>
          <w:lang w:val="en-US"/>
        </w:rPr>
        <w:t>‘l qo‘</w:t>
      </w:r>
      <w:r w:rsidRPr="00405757">
        <w:rPr>
          <w:sz w:val="28"/>
          <w:szCs w:val="28"/>
          <w:lang w:val="en-US"/>
        </w:rPr>
        <w:t>yiladi.</w:t>
      </w:r>
    </w:p>
    <w:p w:rsidR="00AE170C" w:rsidRPr="00405757" w:rsidRDefault="00FB7B02" w:rsidP="00185185">
      <w:pPr>
        <w:spacing w:line="360" w:lineRule="auto"/>
        <w:ind w:firstLine="720"/>
        <w:jc w:val="both"/>
        <w:rPr>
          <w:sz w:val="28"/>
          <w:szCs w:val="28"/>
          <w:lang w:val="en-US"/>
        </w:rPr>
      </w:pPr>
      <w:r w:rsidRPr="00405757">
        <w:rPr>
          <w:sz w:val="28"/>
          <w:szCs w:val="28"/>
          <w:lang w:val="en-US"/>
        </w:rPr>
        <w:t>Kon ijarasi mavjud bo‘</w:t>
      </w:r>
      <w:r w:rsidR="00AE170C" w:rsidRPr="00405757">
        <w:rPr>
          <w:sz w:val="28"/>
          <w:szCs w:val="28"/>
          <w:lang w:val="en-US"/>
        </w:rPr>
        <w:t>lgan taqdir</w:t>
      </w:r>
      <w:r w:rsidRPr="00405757">
        <w:rPr>
          <w:sz w:val="28"/>
          <w:szCs w:val="28"/>
          <w:lang w:val="en-US"/>
        </w:rPr>
        <w:t>da, foydali qazilma konlarini o‘</w:t>
      </w:r>
      <w:r w:rsidR="00AE170C" w:rsidRPr="00405757">
        <w:rPr>
          <w:sz w:val="28"/>
          <w:szCs w:val="28"/>
          <w:lang w:val="en-US"/>
        </w:rPr>
        <w:t>zlashtirish uchun loyiha-smeta hujjatla</w:t>
      </w:r>
      <w:r w:rsidRPr="00405757">
        <w:rPr>
          <w:sz w:val="28"/>
          <w:szCs w:val="28"/>
          <w:lang w:val="en-US"/>
        </w:rPr>
        <w:t>rida nazarda tutilgan xizmat ko‘</w:t>
      </w:r>
      <w:r w:rsidR="00AE170C" w:rsidRPr="00405757">
        <w:rPr>
          <w:sz w:val="28"/>
          <w:szCs w:val="28"/>
          <w:lang w:val="en-US"/>
        </w:rPr>
        <w:t xml:space="preserve">rsatish, sanoat binolari va texnik inshootlarga ega </w:t>
      </w:r>
      <w:r w:rsidRPr="00405757">
        <w:rPr>
          <w:sz w:val="28"/>
          <w:szCs w:val="28"/>
          <w:lang w:val="en-US"/>
        </w:rPr>
        <w:t>bo‘</w:t>
      </w:r>
      <w:r w:rsidR="00AE170C" w:rsidRPr="00405757">
        <w:rPr>
          <w:sz w:val="28"/>
          <w:szCs w:val="28"/>
          <w:lang w:val="en-US"/>
        </w:rPr>
        <w:t>lgan kon (dala) sanoat ma</w:t>
      </w:r>
      <w:r w:rsidRPr="00405757">
        <w:rPr>
          <w:sz w:val="28"/>
          <w:szCs w:val="28"/>
          <w:lang w:val="en-US"/>
        </w:rPr>
        <w:t>ydonlarini rivojlantirishga tog‘</w:t>
      </w:r>
      <w:r w:rsidR="00AE170C" w:rsidRPr="00405757">
        <w:rPr>
          <w:sz w:val="28"/>
          <w:szCs w:val="28"/>
          <w:lang w:val="en-US"/>
        </w:rPr>
        <w:t>-kon nazorati org</w:t>
      </w:r>
      <w:r w:rsidRPr="00405757">
        <w:rPr>
          <w:sz w:val="28"/>
          <w:szCs w:val="28"/>
          <w:lang w:val="en-US"/>
        </w:rPr>
        <w:t>anlarining maxsus ruxsatisiz yo‘</w:t>
      </w:r>
      <w:r w:rsidR="00AE170C" w:rsidRPr="00405757">
        <w:rPr>
          <w:sz w:val="28"/>
          <w:szCs w:val="28"/>
          <w:lang w:val="en-US"/>
        </w:rPr>
        <w:t xml:space="preserve">l qo'yiladi. Shu bilan birga, </w:t>
      </w:r>
      <w:r w:rsidRPr="00405757">
        <w:rPr>
          <w:sz w:val="28"/>
          <w:szCs w:val="28"/>
          <w:lang w:val="en-US"/>
        </w:rPr>
        <w:lastRenderedPageBreak/>
        <w:t xml:space="preserve">tog‘-kon korxonasining </w:t>
      </w:r>
      <w:r w:rsidR="00AE170C" w:rsidRPr="00405757">
        <w:rPr>
          <w:sz w:val="28"/>
          <w:szCs w:val="28"/>
          <w:lang w:val="en-US"/>
        </w:rPr>
        <w:t>ko</w:t>
      </w:r>
      <w:r w:rsidRPr="00405757">
        <w:rPr>
          <w:sz w:val="28"/>
          <w:szCs w:val="28"/>
          <w:lang w:val="en-US"/>
        </w:rPr>
        <w:t>n uchastkasida kon qazish (burg‘</w:t>
      </w:r>
      <w:r w:rsidR="00AE170C" w:rsidRPr="00405757">
        <w:rPr>
          <w:sz w:val="28"/>
          <w:szCs w:val="28"/>
          <w:lang w:val="en-US"/>
        </w:rPr>
        <w:t>ul</w:t>
      </w:r>
      <w:r w:rsidRPr="00405757">
        <w:rPr>
          <w:sz w:val="28"/>
          <w:szCs w:val="28"/>
          <w:lang w:val="en-US"/>
        </w:rPr>
        <w:t>ash) ishlari bilan bevosita bog‘liq bo‘</w:t>
      </w:r>
      <w:r w:rsidR="00AE170C" w:rsidRPr="00405757">
        <w:rPr>
          <w:sz w:val="28"/>
          <w:szCs w:val="28"/>
          <w:lang w:val="en-US"/>
        </w:rPr>
        <w:t xml:space="preserve">lmagan </w:t>
      </w:r>
      <w:r w:rsidR="00D548A4" w:rsidRPr="00405757">
        <w:rPr>
          <w:sz w:val="28"/>
          <w:szCs w:val="28"/>
          <w:lang w:val="en-US"/>
        </w:rPr>
        <w:t>obyekt</w:t>
      </w:r>
      <w:r w:rsidRPr="00405757">
        <w:rPr>
          <w:sz w:val="28"/>
          <w:szCs w:val="28"/>
          <w:lang w:val="en-US"/>
        </w:rPr>
        <w:t>larni qurishga yo‘l qo‘</w:t>
      </w:r>
      <w:r w:rsidR="00AE170C" w:rsidRPr="00405757">
        <w:rPr>
          <w:sz w:val="28"/>
          <w:szCs w:val="28"/>
          <w:lang w:val="en-US"/>
        </w:rPr>
        <w:t>yilmaydi.</w:t>
      </w:r>
    </w:p>
    <w:p w:rsidR="00FB7B02" w:rsidRPr="00405757" w:rsidRDefault="00FB7B02" w:rsidP="0073477A">
      <w:pPr>
        <w:spacing w:line="360" w:lineRule="auto"/>
        <w:rPr>
          <w:b/>
          <w:i/>
          <w:sz w:val="28"/>
          <w:szCs w:val="28"/>
          <w:lang w:val="en-US"/>
        </w:rPr>
      </w:pPr>
    </w:p>
    <w:p w:rsidR="00AE170C" w:rsidRPr="00405757" w:rsidRDefault="0039434C" w:rsidP="0073477A">
      <w:pPr>
        <w:spacing w:line="360" w:lineRule="auto"/>
        <w:rPr>
          <w:b/>
          <w:i/>
          <w:sz w:val="28"/>
          <w:szCs w:val="28"/>
          <w:lang w:val="en-US"/>
        </w:rPr>
      </w:pPr>
      <w:r w:rsidRPr="00405757">
        <w:rPr>
          <w:b/>
          <w:i/>
          <w:sz w:val="28"/>
          <w:szCs w:val="28"/>
          <w:lang w:val="en-US"/>
        </w:rPr>
        <w:t>4-bob yuzasidan nazorat savollari</w:t>
      </w:r>
    </w:p>
    <w:p w:rsidR="00AE170C" w:rsidRPr="00405757" w:rsidRDefault="00AE170C" w:rsidP="0068269F">
      <w:pPr>
        <w:spacing w:line="360" w:lineRule="auto"/>
        <w:jc w:val="both"/>
        <w:rPr>
          <w:sz w:val="28"/>
          <w:szCs w:val="28"/>
          <w:lang w:val="en-US"/>
        </w:rPr>
      </w:pPr>
      <w:r w:rsidRPr="00405757">
        <w:rPr>
          <w:sz w:val="28"/>
          <w:szCs w:val="28"/>
          <w:lang w:val="en-US"/>
        </w:rPr>
        <w:t xml:space="preserve">1. </w:t>
      </w:r>
      <w:r w:rsidR="00684A4E" w:rsidRPr="00405757">
        <w:rPr>
          <w:sz w:val="28"/>
          <w:szCs w:val="28"/>
          <w:lang w:val="en-US"/>
        </w:rPr>
        <w:t>Yer osti</w:t>
      </w:r>
      <w:r w:rsidRPr="00405757">
        <w:rPr>
          <w:sz w:val="28"/>
          <w:szCs w:val="28"/>
          <w:lang w:val="en-US"/>
        </w:rPr>
        <w:t xml:space="preserve"> boyliklaridan oqilona foydalanish va ularni muhofaza qilishni </w:t>
      </w:r>
      <w:r w:rsidR="007A1D3E" w:rsidRPr="00405757">
        <w:rPr>
          <w:sz w:val="28"/>
          <w:szCs w:val="28"/>
          <w:lang w:val="en-US"/>
        </w:rPr>
        <w:t>ta’min</w:t>
      </w:r>
      <w:r w:rsidRPr="00405757">
        <w:rPr>
          <w:sz w:val="28"/>
          <w:szCs w:val="28"/>
          <w:lang w:val="en-US"/>
        </w:rPr>
        <w:t>lash uchun qanday inshootlar aniqlangan?</w:t>
      </w:r>
    </w:p>
    <w:p w:rsidR="00AE170C" w:rsidRPr="00405757" w:rsidRDefault="0068269F" w:rsidP="0068269F">
      <w:pPr>
        <w:spacing w:line="360" w:lineRule="auto"/>
        <w:jc w:val="both"/>
        <w:rPr>
          <w:sz w:val="28"/>
          <w:szCs w:val="28"/>
          <w:lang w:val="en-US"/>
        </w:rPr>
      </w:pPr>
      <w:r w:rsidRPr="00405757">
        <w:rPr>
          <w:sz w:val="28"/>
          <w:szCs w:val="28"/>
          <w:lang w:val="en-US"/>
        </w:rPr>
        <w:t>2</w:t>
      </w:r>
      <w:r w:rsidR="00AE170C" w:rsidRPr="00405757">
        <w:rPr>
          <w:sz w:val="28"/>
          <w:szCs w:val="28"/>
          <w:lang w:val="en-US"/>
        </w:rPr>
        <w:t xml:space="preserve">. </w:t>
      </w:r>
      <w:r w:rsidR="00B70732" w:rsidRPr="00405757">
        <w:rPr>
          <w:sz w:val="28"/>
          <w:szCs w:val="28"/>
          <w:lang w:val="en-US"/>
        </w:rPr>
        <w:t>Yer qa’ri</w:t>
      </w:r>
      <w:r w:rsidR="00AE170C" w:rsidRPr="00405757">
        <w:rPr>
          <w:sz w:val="28"/>
          <w:szCs w:val="28"/>
          <w:lang w:val="en-US"/>
        </w:rPr>
        <w:t>ni geologik tad</w:t>
      </w:r>
      <w:r w:rsidR="00FB7B02" w:rsidRPr="00405757">
        <w:rPr>
          <w:sz w:val="28"/>
          <w:szCs w:val="28"/>
          <w:lang w:val="en-US"/>
        </w:rPr>
        <w:t>qiq qilishda qanday talablar qo‘</w:t>
      </w:r>
      <w:r w:rsidR="00AE170C" w:rsidRPr="00405757">
        <w:rPr>
          <w:sz w:val="28"/>
          <w:szCs w:val="28"/>
          <w:lang w:val="en-US"/>
        </w:rPr>
        <w:t>yiladi?</w:t>
      </w:r>
    </w:p>
    <w:p w:rsidR="00AE170C" w:rsidRPr="00405757" w:rsidRDefault="0068269F" w:rsidP="0068269F">
      <w:pPr>
        <w:spacing w:line="360" w:lineRule="auto"/>
        <w:jc w:val="both"/>
        <w:rPr>
          <w:sz w:val="28"/>
          <w:szCs w:val="28"/>
          <w:lang w:val="en-US"/>
        </w:rPr>
      </w:pPr>
      <w:r w:rsidRPr="00405757">
        <w:rPr>
          <w:sz w:val="28"/>
          <w:szCs w:val="28"/>
          <w:lang w:val="en-US"/>
        </w:rPr>
        <w:t>3</w:t>
      </w:r>
      <w:r w:rsidR="00AE170C" w:rsidRPr="00405757">
        <w:rPr>
          <w:sz w:val="28"/>
          <w:szCs w:val="28"/>
          <w:lang w:val="en-US"/>
        </w:rPr>
        <w:t xml:space="preserve">. Qonunchilikka muvofiq qanday </w:t>
      </w:r>
      <w:r w:rsidR="00684A4E" w:rsidRPr="00405757">
        <w:rPr>
          <w:sz w:val="28"/>
          <w:szCs w:val="28"/>
          <w:lang w:val="en-US"/>
        </w:rPr>
        <w:t>yer osti</w:t>
      </w:r>
      <w:r w:rsidR="00AE170C" w:rsidRPr="00405757">
        <w:rPr>
          <w:sz w:val="28"/>
          <w:szCs w:val="28"/>
          <w:lang w:val="en-US"/>
        </w:rPr>
        <w:t xml:space="preserve"> </w:t>
      </w:r>
      <w:r w:rsidR="00D548A4" w:rsidRPr="00405757">
        <w:rPr>
          <w:sz w:val="28"/>
          <w:szCs w:val="28"/>
          <w:lang w:val="en-US"/>
        </w:rPr>
        <w:t>obyekt</w:t>
      </w:r>
      <w:r w:rsidR="00AE170C" w:rsidRPr="00405757">
        <w:rPr>
          <w:sz w:val="28"/>
          <w:szCs w:val="28"/>
          <w:lang w:val="en-US"/>
        </w:rPr>
        <w:t>lari alohida muhofaza qilinadi?</w:t>
      </w:r>
    </w:p>
    <w:p w:rsidR="00AE170C" w:rsidRPr="00405757" w:rsidRDefault="00AE170C" w:rsidP="00185185">
      <w:pPr>
        <w:spacing w:line="360" w:lineRule="auto"/>
        <w:ind w:firstLine="468"/>
        <w:jc w:val="both"/>
        <w:rPr>
          <w:sz w:val="28"/>
          <w:szCs w:val="28"/>
          <w:lang w:val="en-US"/>
        </w:rPr>
      </w:pPr>
    </w:p>
    <w:p w:rsidR="002C12D6" w:rsidRPr="00405757" w:rsidRDefault="002C12D6" w:rsidP="00185185">
      <w:pPr>
        <w:spacing w:after="200" w:line="360" w:lineRule="auto"/>
        <w:rPr>
          <w:b/>
          <w:sz w:val="28"/>
          <w:szCs w:val="28"/>
          <w:lang w:val="uz-Latn-UZ"/>
        </w:rPr>
      </w:pPr>
      <w:r w:rsidRPr="00405757">
        <w:rPr>
          <w:b/>
          <w:sz w:val="28"/>
          <w:szCs w:val="28"/>
          <w:lang w:val="uz-Latn-UZ"/>
        </w:rPr>
        <w:br w:type="page"/>
      </w:r>
    </w:p>
    <w:p w:rsidR="00AE170C" w:rsidRPr="00405757" w:rsidRDefault="00395054" w:rsidP="00185185">
      <w:pPr>
        <w:pStyle w:val="aa"/>
        <w:spacing w:line="360" w:lineRule="auto"/>
        <w:rPr>
          <w:szCs w:val="28"/>
          <w:lang w:val="uk-UA"/>
        </w:rPr>
      </w:pPr>
      <w:bookmarkStart w:id="22" w:name="_Toc92959649"/>
      <w:r w:rsidRPr="00405757">
        <w:rPr>
          <w:szCs w:val="28"/>
          <w:lang w:val="uz-Latn-UZ"/>
        </w:rPr>
        <w:lastRenderedPageBreak/>
        <w:t>V-BOB.</w:t>
      </w:r>
      <w:r w:rsidRPr="00405757">
        <w:rPr>
          <w:szCs w:val="28"/>
          <w:lang w:val="uk-UA"/>
        </w:rPr>
        <w:t xml:space="preserve"> </w:t>
      </w:r>
      <w:r w:rsidRPr="00405757">
        <w:rPr>
          <w:szCs w:val="28"/>
          <w:lang w:val="uz-Latn-UZ"/>
        </w:rPr>
        <w:t>CHET</w:t>
      </w:r>
      <w:r w:rsidRPr="00405757">
        <w:rPr>
          <w:szCs w:val="28"/>
          <w:lang w:val="uk-UA"/>
        </w:rPr>
        <w:t xml:space="preserve"> </w:t>
      </w:r>
      <w:r w:rsidRPr="00405757">
        <w:rPr>
          <w:szCs w:val="28"/>
          <w:lang w:val="uz-Latn-UZ"/>
        </w:rPr>
        <w:t>EL</w:t>
      </w:r>
      <w:r w:rsidRPr="00405757">
        <w:rPr>
          <w:szCs w:val="28"/>
          <w:lang w:val="uk-UA"/>
        </w:rPr>
        <w:t xml:space="preserve"> </w:t>
      </w:r>
      <w:r w:rsidRPr="00405757">
        <w:rPr>
          <w:szCs w:val="28"/>
          <w:lang w:val="uz-Latn-UZ"/>
        </w:rPr>
        <w:t>QONUNCHILIGI</w:t>
      </w:r>
      <w:r w:rsidRPr="00405757">
        <w:rPr>
          <w:szCs w:val="28"/>
          <w:lang w:val="uk-UA"/>
        </w:rPr>
        <w:t xml:space="preserve"> </w:t>
      </w:r>
      <w:r w:rsidRPr="00405757">
        <w:rPr>
          <w:szCs w:val="28"/>
          <w:lang w:val="uz-Latn-UZ"/>
        </w:rPr>
        <w:t>VA</w:t>
      </w:r>
      <w:r w:rsidRPr="00405757">
        <w:rPr>
          <w:szCs w:val="28"/>
          <w:lang w:val="uk-UA"/>
        </w:rPr>
        <w:t xml:space="preserve"> </w:t>
      </w:r>
      <w:r w:rsidRPr="00405757">
        <w:rPr>
          <w:szCs w:val="28"/>
          <w:lang w:val="uz-Latn-UZ"/>
        </w:rPr>
        <w:t>XALQARO</w:t>
      </w:r>
      <w:r w:rsidRPr="00405757">
        <w:rPr>
          <w:szCs w:val="28"/>
          <w:lang w:val="uk-UA"/>
        </w:rPr>
        <w:t xml:space="preserve"> </w:t>
      </w:r>
      <w:r w:rsidRPr="00405757">
        <w:rPr>
          <w:szCs w:val="28"/>
          <w:lang w:val="uz-Latn-UZ"/>
        </w:rPr>
        <w:t>HUQUQNING</w:t>
      </w:r>
      <w:r w:rsidRPr="00405757">
        <w:rPr>
          <w:szCs w:val="28"/>
          <w:lang w:val="uk-UA"/>
        </w:rPr>
        <w:t xml:space="preserve"> </w:t>
      </w:r>
      <w:r w:rsidR="00684A4E" w:rsidRPr="00405757">
        <w:rPr>
          <w:szCs w:val="28"/>
          <w:lang w:val="uz-Latn-UZ"/>
        </w:rPr>
        <w:t>YER OSTI</w:t>
      </w:r>
      <w:r w:rsidRPr="00405757">
        <w:rPr>
          <w:szCs w:val="28"/>
          <w:lang w:val="uk-UA"/>
        </w:rPr>
        <w:t xml:space="preserve"> </w:t>
      </w:r>
      <w:r w:rsidRPr="00405757">
        <w:rPr>
          <w:szCs w:val="28"/>
          <w:lang w:val="uz-Latn-UZ"/>
        </w:rPr>
        <w:t>BOYLIKLARIDAN</w:t>
      </w:r>
      <w:r w:rsidRPr="00405757">
        <w:rPr>
          <w:szCs w:val="28"/>
          <w:lang w:val="uk-UA"/>
        </w:rPr>
        <w:t xml:space="preserve"> </w:t>
      </w:r>
      <w:r w:rsidRPr="00405757">
        <w:rPr>
          <w:szCs w:val="28"/>
          <w:lang w:val="uz-Latn-UZ"/>
        </w:rPr>
        <w:t>FOYDALANISH</w:t>
      </w:r>
      <w:r w:rsidRPr="00405757">
        <w:rPr>
          <w:szCs w:val="28"/>
          <w:lang w:val="uk-UA"/>
        </w:rPr>
        <w:t xml:space="preserve"> </w:t>
      </w:r>
      <w:r w:rsidRPr="00405757">
        <w:rPr>
          <w:szCs w:val="28"/>
          <w:lang w:val="uz-Latn-UZ"/>
        </w:rPr>
        <w:t>MUNOSABATLARINI</w:t>
      </w:r>
      <w:r w:rsidRPr="00405757">
        <w:rPr>
          <w:szCs w:val="28"/>
          <w:lang w:val="uk-UA"/>
        </w:rPr>
        <w:t xml:space="preserve"> </w:t>
      </w:r>
      <w:r w:rsidRPr="00405757">
        <w:rPr>
          <w:szCs w:val="28"/>
          <w:lang w:val="uz-Latn-UZ"/>
        </w:rPr>
        <w:t>TARTIBGA</w:t>
      </w:r>
      <w:r w:rsidRPr="00405757">
        <w:rPr>
          <w:szCs w:val="28"/>
          <w:lang w:val="uk-UA"/>
        </w:rPr>
        <w:t xml:space="preserve"> </w:t>
      </w:r>
      <w:r w:rsidRPr="00405757">
        <w:rPr>
          <w:szCs w:val="28"/>
          <w:lang w:val="uz-Latn-UZ"/>
        </w:rPr>
        <w:t>SOLISHNING</w:t>
      </w:r>
      <w:r w:rsidRPr="00405757">
        <w:rPr>
          <w:szCs w:val="28"/>
          <w:lang w:val="uk-UA"/>
        </w:rPr>
        <w:t xml:space="preserve"> </w:t>
      </w:r>
      <w:r w:rsidR="006F4EE8" w:rsidRPr="00405757">
        <w:rPr>
          <w:szCs w:val="28"/>
          <w:lang w:val="uz-Latn-UZ"/>
        </w:rPr>
        <w:t>YETAKCHI</w:t>
      </w:r>
      <w:r w:rsidRPr="00405757">
        <w:rPr>
          <w:szCs w:val="28"/>
          <w:lang w:val="uk-UA"/>
        </w:rPr>
        <w:t xml:space="preserve"> </w:t>
      </w:r>
      <w:r w:rsidRPr="00405757">
        <w:rPr>
          <w:szCs w:val="28"/>
          <w:lang w:val="uz-Latn-UZ"/>
        </w:rPr>
        <w:t>TAMOYILLARI</w:t>
      </w:r>
      <w:bookmarkEnd w:id="22"/>
    </w:p>
    <w:p w:rsidR="00AE170C" w:rsidRPr="00405757" w:rsidRDefault="002C12D6" w:rsidP="00185185">
      <w:pPr>
        <w:pStyle w:val="aa"/>
        <w:spacing w:line="360" w:lineRule="auto"/>
        <w:rPr>
          <w:szCs w:val="28"/>
          <w:lang w:val="uk-UA"/>
        </w:rPr>
      </w:pPr>
      <w:bookmarkStart w:id="23" w:name="_Toc92959650"/>
      <w:r w:rsidRPr="00405757">
        <w:rPr>
          <w:szCs w:val="28"/>
          <w:lang w:val="uk-UA"/>
        </w:rPr>
        <w:t>5.1.</w:t>
      </w:r>
      <w:r w:rsidR="005F19EC" w:rsidRPr="00405757">
        <w:rPr>
          <w:szCs w:val="28"/>
          <w:lang w:val="uk-UA"/>
        </w:rPr>
        <w:t xml:space="preserve"> </w:t>
      </w:r>
      <w:r w:rsidR="00AE170C" w:rsidRPr="00405757">
        <w:rPr>
          <w:szCs w:val="28"/>
          <w:lang w:val="en-US"/>
        </w:rPr>
        <w:t>Atrof</w:t>
      </w:r>
      <w:r w:rsidR="00AE170C" w:rsidRPr="00405757">
        <w:rPr>
          <w:szCs w:val="28"/>
          <w:lang w:val="uk-UA"/>
        </w:rPr>
        <w:t xml:space="preserve"> </w:t>
      </w:r>
      <w:r w:rsidR="00AE170C" w:rsidRPr="00405757">
        <w:rPr>
          <w:szCs w:val="28"/>
          <w:lang w:val="en-US"/>
        </w:rPr>
        <w:t>muhitni</w:t>
      </w:r>
      <w:r w:rsidR="00AE170C" w:rsidRPr="00405757">
        <w:rPr>
          <w:szCs w:val="28"/>
          <w:lang w:val="uk-UA"/>
        </w:rPr>
        <w:t xml:space="preserve"> </w:t>
      </w:r>
      <w:r w:rsidR="00AE170C" w:rsidRPr="00405757">
        <w:rPr>
          <w:szCs w:val="28"/>
          <w:lang w:val="en-US"/>
        </w:rPr>
        <w:t>muhofaza</w:t>
      </w:r>
      <w:r w:rsidR="00AE170C" w:rsidRPr="00405757">
        <w:rPr>
          <w:szCs w:val="28"/>
          <w:lang w:val="uk-UA"/>
        </w:rPr>
        <w:t xml:space="preserve"> </w:t>
      </w:r>
      <w:r w:rsidR="00AE170C" w:rsidRPr="00405757">
        <w:rPr>
          <w:szCs w:val="28"/>
          <w:lang w:val="en-US"/>
        </w:rPr>
        <w:t>qilishni</w:t>
      </w:r>
      <w:r w:rsidR="00AE170C" w:rsidRPr="00405757">
        <w:rPr>
          <w:szCs w:val="28"/>
          <w:lang w:val="uk-UA"/>
        </w:rPr>
        <w:t xml:space="preserve"> </w:t>
      </w:r>
      <w:r w:rsidR="00AE170C" w:rsidRPr="00405757">
        <w:rPr>
          <w:szCs w:val="28"/>
          <w:lang w:val="en-US"/>
        </w:rPr>
        <w:t>xalqaro</w:t>
      </w:r>
      <w:r w:rsidR="00AE170C" w:rsidRPr="00405757">
        <w:rPr>
          <w:szCs w:val="28"/>
          <w:lang w:val="uk-UA"/>
        </w:rPr>
        <w:t xml:space="preserve"> </w:t>
      </w:r>
      <w:r w:rsidR="00AE170C" w:rsidRPr="00405757">
        <w:rPr>
          <w:szCs w:val="28"/>
          <w:lang w:val="en-US"/>
        </w:rPr>
        <w:t>huquqiy</w:t>
      </w:r>
      <w:r w:rsidR="00AE170C" w:rsidRPr="00405757">
        <w:rPr>
          <w:szCs w:val="28"/>
          <w:lang w:val="uk-UA"/>
        </w:rPr>
        <w:t xml:space="preserve"> </w:t>
      </w:r>
      <w:r w:rsidR="00AE170C" w:rsidRPr="00405757">
        <w:rPr>
          <w:szCs w:val="28"/>
          <w:lang w:val="en-US"/>
        </w:rPr>
        <w:t>tartibga</w:t>
      </w:r>
      <w:r w:rsidR="00AE170C" w:rsidRPr="00405757">
        <w:rPr>
          <w:szCs w:val="28"/>
          <w:lang w:val="uk-UA"/>
        </w:rPr>
        <w:t xml:space="preserve"> </w:t>
      </w:r>
      <w:r w:rsidR="00AE170C" w:rsidRPr="00405757">
        <w:rPr>
          <w:szCs w:val="28"/>
          <w:lang w:val="en-US"/>
        </w:rPr>
        <w:t>solishning</w:t>
      </w:r>
      <w:r w:rsidR="00AE170C" w:rsidRPr="00405757">
        <w:rPr>
          <w:szCs w:val="28"/>
          <w:lang w:val="uk-UA"/>
        </w:rPr>
        <w:t xml:space="preserve"> </w:t>
      </w:r>
      <w:r w:rsidR="00AE170C" w:rsidRPr="00405757">
        <w:rPr>
          <w:szCs w:val="28"/>
          <w:lang w:val="en-US"/>
        </w:rPr>
        <w:t>umumiy</w:t>
      </w:r>
      <w:r w:rsidR="00AE170C" w:rsidRPr="00405757">
        <w:rPr>
          <w:szCs w:val="28"/>
          <w:lang w:val="uk-UA"/>
        </w:rPr>
        <w:t xml:space="preserve"> </w:t>
      </w:r>
      <w:r w:rsidR="00AE170C" w:rsidRPr="00405757">
        <w:rPr>
          <w:szCs w:val="28"/>
          <w:lang w:val="en-US"/>
        </w:rPr>
        <w:t>masalalari</w:t>
      </w:r>
      <w:bookmarkEnd w:id="23"/>
    </w:p>
    <w:p w:rsidR="00AE170C" w:rsidRPr="00405757" w:rsidRDefault="00B70732" w:rsidP="00185185">
      <w:pPr>
        <w:tabs>
          <w:tab w:val="left" w:pos="504"/>
          <w:tab w:val="left" w:pos="1656"/>
        </w:tabs>
        <w:spacing w:line="360" w:lineRule="auto"/>
        <w:ind w:firstLine="720"/>
        <w:jc w:val="both"/>
        <w:rPr>
          <w:sz w:val="28"/>
          <w:szCs w:val="28"/>
          <w:lang w:val="en-US"/>
        </w:rPr>
      </w:pPr>
      <w:r w:rsidRPr="00405757">
        <w:rPr>
          <w:sz w:val="28"/>
          <w:szCs w:val="28"/>
          <w:lang w:val="en-US"/>
        </w:rPr>
        <w:t>Yer</w:t>
      </w:r>
      <w:r w:rsidRPr="00405757">
        <w:rPr>
          <w:sz w:val="28"/>
          <w:szCs w:val="28"/>
          <w:lang w:val="uk-UA"/>
        </w:rPr>
        <w:t xml:space="preserve"> </w:t>
      </w:r>
      <w:r w:rsidRPr="00405757">
        <w:rPr>
          <w:sz w:val="28"/>
          <w:szCs w:val="28"/>
          <w:lang w:val="en-US"/>
        </w:rPr>
        <w:t>qa</w:t>
      </w:r>
      <w:r w:rsidRPr="00405757">
        <w:rPr>
          <w:sz w:val="28"/>
          <w:szCs w:val="28"/>
          <w:lang w:val="uk-UA"/>
        </w:rPr>
        <w:t>’</w:t>
      </w:r>
      <w:r w:rsidRPr="00405757">
        <w:rPr>
          <w:sz w:val="28"/>
          <w:szCs w:val="28"/>
          <w:lang w:val="en-US"/>
        </w:rPr>
        <w:t>ri</w:t>
      </w:r>
      <w:r w:rsidR="00AE170C" w:rsidRPr="00405757">
        <w:rPr>
          <w:sz w:val="28"/>
          <w:szCs w:val="28"/>
          <w:lang w:val="en-US"/>
        </w:rPr>
        <w:t>ga</w:t>
      </w:r>
      <w:r w:rsidR="00AE170C" w:rsidRPr="00405757">
        <w:rPr>
          <w:sz w:val="28"/>
          <w:szCs w:val="28"/>
          <w:lang w:val="uk-UA"/>
        </w:rPr>
        <w:t xml:space="preserve"> </w:t>
      </w:r>
      <w:r w:rsidR="00AE170C" w:rsidRPr="00405757">
        <w:rPr>
          <w:sz w:val="28"/>
          <w:szCs w:val="28"/>
          <w:lang w:val="en-US"/>
        </w:rPr>
        <w:t>egalik</w:t>
      </w:r>
      <w:r w:rsidR="00AE170C" w:rsidRPr="00405757">
        <w:rPr>
          <w:sz w:val="28"/>
          <w:szCs w:val="28"/>
          <w:lang w:val="uk-UA"/>
        </w:rPr>
        <w:t xml:space="preserve"> </w:t>
      </w:r>
      <w:r w:rsidR="00AE170C" w:rsidRPr="00405757">
        <w:rPr>
          <w:sz w:val="28"/>
          <w:szCs w:val="28"/>
          <w:lang w:val="en-US"/>
        </w:rPr>
        <w:t>shakllari</w:t>
      </w:r>
      <w:r w:rsidR="00AE170C" w:rsidRPr="00405757">
        <w:rPr>
          <w:sz w:val="28"/>
          <w:szCs w:val="28"/>
          <w:lang w:val="uk-UA"/>
        </w:rPr>
        <w:t xml:space="preserve"> </w:t>
      </w:r>
      <w:r w:rsidRPr="00405757">
        <w:rPr>
          <w:sz w:val="28"/>
          <w:szCs w:val="28"/>
          <w:lang w:val="en-US"/>
        </w:rPr>
        <w:t>yer</w:t>
      </w:r>
      <w:r w:rsidRPr="00405757">
        <w:rPr>
          <w:sz w:val="28"/>
          <w:szCs w:val="28"/>
          <w:lang w:val="uk-UA"/>
        </w:rPr>
        <w:t xml:space="preserve"> </w:t>
      </w:r>
      <w:r w:rsidRPr="00405757">
        <w:rPr>
          <w:sz w:val="28"/>
          <w:szCs w:val="28"/>
          <w:lang w:val="en-US"/>
        </w:rPr>
        <w:t>qa</w:t>
      </w:r>
      <w:r w:rsidRPr="00405757">
        <w:rPr>
          <w:sz w:val="28"/>
          <w:szCs w:val="28"/>
          <w:lang w:val="uk-UA"/>
        </w:rPr>
        <w:t>’</w:t>
      </w:r>
      <w:r w:rsidRPr="00405757">
        <w:rPr>
          <w:sz w:val="28"/>
          <w:szCs w:val="28"/>
          <w:lang w:val="en-US"/>
        </w:rPr>
        <w:t>ri</w:t>
      </w:r>
      <w:r w:rsidR="00481E3C" w:rsidRPr="00405757">
        <w:rPr>
          <w:sz w:val="28"/>
          <w:szCs w:val="28"/>
          <w:lang w:val="en-US"/>
        </w:rPr>
        <w:t>dan</w:t>
      </w:r>
      <w:r w:rsidR="00AE170C" w:rsidRPr="00405757">
        <w:rPr>
          <w:sz w:val="28"/>
          <w:szCs w:val="28"/>
          <w:lang w:val="uk-UA"/>
        </w:rPr>
        <w:t xml:space="preserve"> </w:t>
      </w:r>
      <w:r w:rsidR="00AE170C" w:rsidRPr="00405757">
        <w:rPr>
          <w:sz w:val="28"/>
          <w:szCs w:val="28"/>
          <w:lang w:val="en-US"/>
        </w:rPr>
        <w:t>foydalanish</w:t>
      </w:r>
      <w:r w:rsidR="00AE170C" w:rsidRPr="00405757">
        <w:rPr>
          <w:sz w:val="28"/>
          <w:szCs w:val="28"/>
          <w:lang w:val="uk-UA"/>
        </w:rPr>
        <w:t xml:space="preserve"> </w:t>
      </w:r>
      <w:r w:rsidR="00AE170C" w:rsidRPr="00405757">
        <w:rPr>
          <w:sz w:val="28"/>
          <w:szCs w:val="28"/>
          <w:lang w:val="en-US"/>
        </w:rPr>
        <w:t>munosabatlarini</w:t>
      </w:r>
      <w:r w:rsidR="00AE170C" w:rsidRPr="00405757">
        <w:rPr>
          <w:sz w:val="28"/>
          <w:szCs w:val="28"/>
          <w:lang w:val="uk-UA"/>
        </w:rPr>
        <w:t xml:space="preserve"> </w:t>
      </w:r>
      <w:r w:rsidR="00AE170C" w:rsidRPr="00405757">
        <w:rPr>
          <w:sz w:val="28"/>
          <w:szCs w:val="28"/>
          <w:lang w:val="en-US"/>
        </w:rPr>
        <w:t>tartibga</w:t>
      </w:r>
      <w:r w:rsidR="00AE170C" w:rsidRPr="00405757">
        <w:rPr>
          <w:sz w:val="28"/>
          <w:szCs w:val="28"/>
          <w:lang w:val="uk-UA"/>
        </w:rPr>
        <w:t xml:space="preserve"> </w:t>
      </w:r>
      <w:r w:rsidR="00AE170C" w:rsidRPr="00405757">
        <w:rPr>
          <w:sz w:val="28"/>
          <w:szCs w:val="28"/>
          <w:lang w:val="en-US"/>
        </w:rPr>
        <w:t>solishning</w:t>
      </w:r>
      <w:r w:rsidR="00AE170C" w:rsidRPr="00405757">
        <w:rPr>
          <w:sz w:val="28"/>
          <w:szCs w:val="28"/>
          <w:lang w:val="uk-UA"/>
        </w:rPr>
        <w:t xml:space="preserve"> </w:t>
      </w:r>
      <w:r w:rsidR="00AE170C" w:rsidRPr="00405757">
        <w:rPr>
          <w:sz w:val="28"/>
          <w:szCs w:val="28"/>
          <w:lang w:val="en-US"/>
        </w:rPr>
        <w:t>asosiy</w:t>
      </w:r>
      <w:r w:rsidR="00AE170C" w:rsidRPr="00405757">
        <w:rPr>
          <w:sz w:val="28"/>
          <w:szCs w:val="28"/>
          <w:lang w:val="uk-UA"/>
        </w:rPr>
        <w:t xml:space="preserve"> </w:t>
      </w:r>
      <w:r w:rsidR="00AE170C" w:rsidRPr="00405757">
        <w:rPr>
          <w:sz w:val="28"/>
          <w:szCs w:val="28"/>
          <w:lang w:val="en-US"/>
        </w:rPr>
        <w:t>tamoyillarini</w:t>
      </w:r>
      <w:r w:rsidR="00AE170C" w:rsidRPr="00405757">
        <w:rPr>
          <w:sz w:val="28"/>
          <w:szCs w:val="28"/>
          <w:lang w:val="uk-UA"/>
        </w:rPr>
        <w:t xml:space="preserve"> </w:t>
      </w:r>
      <w:r w:rsidR="00AE170C" w:rsidRPr="00405757">
        <w:rPr>
          <w:sz w:val="28"/>
          <w:szCs w:val="28"/>
          <w:lang w:val="en-US"/>
        </w:rPr>
        <w:t>tashkil</w:t>
      </w:r>
      <w:r w:rsidR="00AE170C" w:rsidRPr="00405757">
        <w:rPr>
          <w:sz w:val="28"/>
          <w:szCs w:val="28"/>
          <w:lang w:val="uk-UA"/>
        </w:rPr>
        <w:t xml:space="preserve"> </w:t>
      </w:r>
      <w:r w:rsidR="00AE170C" w:rsidRPr="00405757">
        <w:rPr>
          <w:sz w:val="28"/>
          <w:szCs w:val="28"/>
          <w:lang w:val="en-US"/>
        </w:rPr>
        <w:t>etadi</w:t>
      </w:r>
      <w:r w:rsidR="00AE170C" w:rsidRPr="00405757">
        <w:rPr>
          <w:sz w:val="28"/>
          <w:szCs w:val="28"/>
          <w:lang w:val="uk-UA"/>
        </w:rPr>
        <w:t xml:space="preserve">. </w:t>
      </w:r>
      <w:r w:rsidR="00AE170C" w:rsidRPr="00405757">
        <w:rPr>
          <w:sz w:val="28"/>
          <w:szCs w:val="28"/>
          <w:lang w:val="en-US"/>
        </w:rPr>
        <w:t xml:space="preserve">Chet el qonunchiligi </w:t>
      </w:r>
      <w:r w:rsidR="00684A4E" w:rsidRPr="00405757">
        <w:rPr>
          <w:sz w:val="28"/>
          <w:szCs w:val="28"/>
          <w:lang w:val="en-US"/>
        </w:rPr>
        <w:t>yer osti</w:t>
      </w:r>
      <w:r w:rsidR="00AE170C" w:rsidRPr="00405757">
        <w:rPr>
          <w:sz w:val="28"/>
          <w:szCs w:val="28"/>
          <w:lang w:val="en-US"/>
        </w:rPr>
        <w:t xml:space="preserve"> boyliklaridan foydalanish munosabatlarini tartibga solishda quyidagi printsiplardan foydalanadi:</w:t>
      </w:r>
    </w:p>
    <w:p w:rsidR="00AE170C" w:rsidRPr="00405757" w:rsidRDefault="00AE170C" w:rsidP="0050053F">
      <w:pPr>
        <w:pStyle w:val="a6"/>
        <w:numPr>
          <w:ilvl w:val="0"/>
          <w:numId w:val="37"/>
        </w:numPr>
        <w:shd w:val="clear" w:color="auto" w:fill="FFFFFF"/>
        <w:spacing w:line="360" w:lineRule="auto"/>
        <w:jc w:val="both"/>
        <w:rPr>
          <w:sz w:val="28"/>
          <w:szCs w:val="28"/>
          <w:lang w:val="en-US"/>
        </w:rPr>
      </w:pPr>
      <w:r w:rsidRPr="00405757">
        <w:rPr>
          <w:sz w:val="28"/>
          <w:szCs w:val="28"/>
          <w:lang w:val="en-US"/>
        </w:rPr>
        <w:t>qo</w:t>
      </w:r>
      <w:r w:rsidR="00520348" w:rsidRPr="00405757">
        <w:rPr>
          <w:sz w:val="28"/>
          <w:szCs w:val="28"/>
          <w:lang w:val="en-US"/>
        </w:rPr>
        <w:t>‘</w:t>
      </w:r>
      <w:r w:rsidRPr="00405757">
        <w:rPr>
          <w:sz w:val="28"/>
          <w:szCs w:val="28"/>
          <w:lang w:val="en-US"/>
        </w:rPr>
        <w:t xml:space="preserve">shilish printsipi, unga muvofiq </w:t>
      </w:r>
      <w:r w:rsidR="00B70732" w:rsidRPr="00405757">
        <w:rPr>
          <w:sz w:val="28"/>
          <w:szCs w:val="28"/>
          <w:lang w:val="en-US"/>
        </w:rPr>
        <w:t>yer qa’ri</w:t>
      </w:r>
      <w:r w:rsidRPr="00405757">
        <w:rPr>
          <w:sz w:val="28"/>
          <w:szCs w:val="28"/>
          <w:lang w:val="en-US"/>
        </w:rPr>
        <w:t xml:space="preserve"> va ula</w:t>
      </w:r>
      <w:r w:rsidR="00520348" w:rsidRPr="00405757">
        <w:rPr>
          <w:sz w:val="28"/>
          <w:szCs w:val="28"/>
          <w:lang w:val="en-US"/>
        </w:rPr>
        <w:t>r tarkibidagi foydali qazilma</w:t>
      </w:r>
      <w:r w:rsidRPr="00405757">
        <w:rPr>
          <w:sz w:val="28"/>
          <w:szCs w:val="28"/>
          <w:lang w:val="en-US"/>
        </w:rPr>
        <w:t xml:space="preserve"> </w:t>
      </w:r>
      <w:r w:rsidR="00520348" w:rsidRPr="00405757">
        <w:rPr>
          <w:sz w:val="28"/>
          <w:szCs w:val="28"/>
          <w:lang w:val="en-US"/>
        </w:rPr>
        <w:t>y</w:t>
      </w:r>
      <w:r w:rsidRPr="00405757">
        <w:rPr>
          <w:sz w:val="28"/>
          <w:szCs w:val="28"/>
          <w:lang w:val="en-US"/>
        </w:rPr>
        <w:t>er uchastkasi egasining shaxsiy mulki hisoblanadi;</w:t>
      </w:r>
    </w:p>
    <w:p w:rsidR="00AE170C" w:rsidRPr="00405757" w:rsidRDefault="00520348" w:rsidP="00185185">
      <w:pPr>
        <w:shd w:val="clear" w:color="auto" w:fill="FFFFFF"/>
        <w:spacing w:line="360" w:lineRule="auto"/>
        <w:ind w:firstLine="720"/>
        <w:jc w:val="both"/>
        <w:rPr>
          <w:sz w:val="28"/>
          <w:szCs w:val="28"/>
          <w:lang w:val="en-US"/>
        </w:rPr>
      </w:pPr>
      <w:r w:rsidRPr="00405757">
        <w:rPr>
          <w:sz w:val="28"/>
          <w:szCs w:val="28"/>
          <w:lang w:val="en-US"/>
        </w:rPr>
        <w:t>(Qo‘</w:t>
      </w:r>
      <w:r w:rsidR="00AE170C" w:rsidRPr="00405757">
        <w:rPr>
          <w:sz w:val="28"/>
          <w:szCs w:val="28"/>
          <w:lang w:val="en-US"/>
        </w:rPr>
        <w:t xml:space="preserve">shilish printsipiga muvofiq, </w:t>
      </w:r>
      <w:r w:rsidR="00684A4E" w:rsidRPr="00405757">
        <w:rPr>
          <w:sz w:val="28"/>
          <w:szCs w:val="28"/>
          <w:lang w:val="en-US"/>
        </w:rPr>
        <w:t>yer osti</w:t>
      </w:r>
      <w:r w:rsidR="00AE170C" w:rsidRPr="00405757">
        <w:rPr>
          <w:sz w:val="28"/>
          <w:szCs w:val="28"/>
          <w:lang w:val="en-US"/>
        </w:rPr>
        <w:t xml:space="preserve"> boyliklaridan foydalanishga kirish faqat </w:t>
      </w:r>
      <w:r w:rsidRPr="00405757">
        <w:rPr>
          <w:sz w:val="28"/>
          <w:szCs w:val="28"/>
          <w:lang w:val="en-US"/>
        </w:rPr>
        <w:t>y</w:t>
      </w:r>
      <w:r w:rsidR="00AE170C" w:rsidRPr="00405757">
        <w:rPr>
          <w:sz w:val="28"/>
          <w:szCs w:val="28"/>
          <w:lang w:val="en-US"/>
        </w:rPr>
        <w:t xml:space="preserve">er egasining roziligi bilan, </w:t>
      </w:r>
      <w:r w:rsidR="007A1D3E" w:rsidRPr="00405757">
        <w:rPr>
          <w:sz w:val="28"/>
          <w:szCs w:val="28"/>
          <w:lang w:val="en-US"/>
        </w:rPr>
        <w:t>ma’</w:t>
      </w:r>
      <w:r w:rsidR="00AE170C" w:rsidRPr="00405757">
        <w:rPr>
          <w:sz w:val="28"/>
          <w:szCs w:val="28"/>
          <w:lang w:val="en-US"/>
        </w:rPr>
        <w:t xml:space="preserve">lum </w:t>
      </w:r>
      <w:r w:rsidRPr="00405757">
        <w:rPr>
          <w:sz w:val="28"/>
          <w:szCs w:val="28"/>
          <w:lang w:val="en-US"/>
        </w:rPr>
        <w:t>shartlar bilan (qo‘</w:t>
      </w:r>
      <w:r w:rsidR="00AE170C" w:rsidRPr="00405757">
        <w:rPr>
          <w:sz w:val="28"/>
          <w:szCs w:val="28"/>
          <w:lang w:val="en-US"/>
        </w:rPr>
        <w:t>shma korxonani tashkil etish, egasining mol-mulkini sotib olish, uzoq muddatli ijaraga b</w:t>
      </w:r>
      <w:r w:rsidR="0068269F" w:rsidRPr="00405757">
        <w:rPr>
          <w:sz w:val="28"/>
          <w:szCs w:val="28"/>
          <w:lang w:val="en-US"/>
        </w:rPr>
        <w:t xml:space="preserve">erish va hk) </w:t>
      </w:r>
      <w:r w:rsidR="00AE170C" w:rsidRPr="00405757">
        <w:rPr>
          <w:sz w:val="28"/>
          <w:szCs w:val="28"/>
          <w:lang w:val="en-US"/>
        </w:rPr>
        <w:t>berilishi mumkin).</w:t>
      </w:r>
    </w:p>
    <w:p w:rsidR="00AE170C" w:rsidRPr="00405757" w:rsidRDefault="00AE170C" w:rsidP="0050053F">
      <w:pPr>
        <w:pStyle w:val="a6"/>
        <w:numPr>
          <w:ilvl w:val="0"/>
          <w:numId w:val="37"/>
        </w:numPr>
        <w:shd w:val="clear" w:color="auto" w:fill="FFFFFF"/>
        <w:spacing w:line="360" w:lineRule="auto"/>
        <w:jc w:val="both"/>
        <w:rPr>
          <w:sz w:val="28"/>
          <w:szCs w:val="28"/>
          <w:lang w:val="en-US"/>
        </w:rPr>
      </w:pPr>
      <w:r w:rsidRPr="00405757">
        <w:rPr>
          <w:sz w:val="28"/>
          <w:szCs w:val="28"/>
          <w:lang w:val="en-US"/>
        </w:rPr>
        <w:t>ko</w:t>
      </w:r>
      <w:r w:rsidR="00520348" w:rsidRPr="00405757">
        <w:rPr>
          <w:sz w:val="28"/>
          <w:szCs w:val="28"/>
          <w:lang w:val="en-US"/>
        </w:rPr>
        <w:t>n regaliyasi printsipi, unga ko‘</w:t>
      </w:r>
      <w:r w:rsidRPr="00405757">
        <w:rPr>
          <w:sz w:val="28"/>
          <w:szCs w:val="28"/>
          <w:lang w:val="en-US"/>
        </w:rPr>
        <w:t xml:space="preserve">ra </w:t>
      </w:r>
      <w:r w:rsidR="00684A4E" w:rsidRPr="00405757">
        <w:rPr>
          <w:sz w:val="28"/>
          <w:szCs w:val="28"/>
          <w:lang w:val="en-US"/>
        </w:rPr>
        <w:t>yer osti</w:t>
      </w:r>
      <w:r w:rsidRPr="00405757">
        <w:rPr>
          <w:sz w:val="28"/>
          <w:szCs w:val="28"/>
          <w:lang w:val="en-US"/>
        </w:rPr>
        <w:t xml:space="preserve"> boyliklari va ular tarkibidagi minerallar davlat</w:t>
      </w:r>
      <w:r w:rsidR="00520348" w:rsidRPr="00405757">
        <w:rPr>
          <w:sz w:val="28"/>
          <w:szCs w:val="28"/>
          <w:lang w:val="en-US"/>
        </w:rPr>
        <w:t xml:space="preserve"> mulki sifatida tan olinadi;</w:t>
      </w:r>
    </w:p>
    <w:p w:rsidR="00AE170C" w:rsidRPr="00405757" w:rsidRDefault="00AE170C" w:rsidP="0050053F">
      <w:pPr>
        <w:pStyle w:val="a6"/>
        <w:numPr>
          <w:ilvl w:val="0"/>
          <w:numId w:val="37"/>
        </w:numPr>
        <w:shd w:val="clear" w:color="auto" w:fill="FFFFFF"/>
        <w:spacing w:line="360" w:lineRule="auto"/>
        <w:jc w:val="both"/>
        <w:rPr>
          <w:sz w:val="28"/>
          <w:szCs w:val="28"/>
          <w:lang w:val="en-US"/>
        </w:rPr>
      </w:pPr>
      <w:r w:rsidRPr="00405757">
        <w:rPr>
          <w:sz w:val="28"/>
          <w:szCs w:val="28"/>
          <w:lang w:val="en-US"/>
        </w:rPr>
        <w:t xml:space="preserve">kon qazish erkinligi printsipi, unga muvofiq </w:t>
      </w:r>
      <w:r w:rsidR="00684A4E" w:rsidRPr="00405757">
        <w:rPr>
          <w:sz w:val="28"/>
          <w:szCs w:val="28"/>
          <w:lang w:val="en-US"/>
        </w:rPr>
        <w:t>yer osti</w:t>
      </w:r>
      <w:r w:rsidRPr="00405757">
        <w:rPr>
          <w:sz w:val="28"/>
          <w:szCs w:val="28"/>
          <w:lang w:val="en-US"/>
        </w:rPr>
        <w:t xml:space="preserve"> boyliklari erkin qazib olinishi mumkin, ammo kon qazib oluvchi kompaniyalar ushbu sohada </w:t>
      </w:r>
      <w:r w:rsidR="00684A4E" w:rsidRPr="00405757">
        <w:rPr>
          <w:sz w:val="28"/>
          <w:szCs w:val="28"/>
          <w:lang w:val="en-US"/>
        </w:rPr>
        <w:t>yer osti</w:t>
      </w:r>
      <w:r w:rsidRPr="00405757">
        <w:rPr>
          <w:sz w:val="28"/>
          <w:szCs w:val="28"/>
          <w:lang w:val="en-US"/>
        </w:rPr>
        <w:t xml:space="preserve"> boyliklarini ishlab chiqarish huquqini olish uchun davlat bilan tegishl</w:t>
      </w:r>
      <w:r w:rsidR="00520348" w:rsidRPr="00405757">
        <w:rPr>
          <w:sz w:val="28"/>
          <w:szCs w:val="28"/>
          <w:lang w:val="en-US"/>
        </w:rPr>
        <w:t>i shartnomalar tuzishlari shart;</w:t>
      </w:r>
    </w:p>
    <w:p w:rsidR="00AE170C" w:rsidRPr="00405757" w:rsidRDefault="00520348" w:rsidP="0050053F">
      <w:pPr>
        <w:pStyle w:val="a6"/>
        <w:numPr>
          <w:ilvl w:val="0"/>
          <w:numId w:val="37"/>
        </w:numPr>
        <w:shd w:val="clear" w:color="auto" w:fill="FFFFFF"/>
        <w:spacing w:line="360" w:lineRule="auto"/>
        <w:jc w:val="both"/>
        <w:rPr>
          <w:sz w:val="28"/>
          <w:szCs w:val="28"/>
          <w:lang w:val="en-US"/>
        </w:rPr>
      </w:pPr>
      <w:r w:rsidRPr="00405757">
        <w:rPr>
          <w:sz w:val="28"/>
          <w:szCs w:val="28"/>
          <w:lang w:val="en-US"/>
        </w:rPr>
        <w:t>imtiyoz printsipi, unga ko‘</w:t>
      </w:r>
      <w:r w:rsidR="00AE170C" w:rsidRPr="00405757">
        <w:rPr>
          <w:sz w:val="28"/>
          <w:szCs w:val="28"/>
          <w:lang w:val="en-US"/>
        </w:rPr>
        <w:t xml:space="preserve">ra foydali qazilma konlarini qidirish va ularni qazib olish, hattoki xususiy mulk </w:t>
      </w:r>
      <w:r w:rsidR="006F4EE8" w:rsidRPr="00405757">
        <w:rPr>
          <w:sz w:val="28"/>
          <w:szCs w:val="28"/>
          <w:lang w:val="en-US"/>
        </w:rPr>
        <w:t>yerlari</w:t>
      </w:r>
      <w:r w:rsidR="00AE170C" w:rsidRPr="00405757">
        <w:rPr>
          <w:sz w:val="28"/>
          <w:szCs w:val="28"/>
          <w:lang w:val="en-US"/>
        </w:rPr>
        <w:t xml:space="preserve">da ham </w:t>
      </w:r>
      <w:r w:rsidRPr="00405757">
        <w:rPr>
          <w:sz w:val="28"/>
          <w:szCs w:val="28"/>
          <w:lang w:val="en-US"/>
        </w:rPr>
        <w:t>y</w:t>
      </w:r>
      <w:r w:rsidR="00AE170C" w:rsidRPr="00405757">
        <w:rPr>
          <w:sz w:val="28"/>
          <w:szCs w:val="28"/>
          <w:lang w:val="en-US"/>
        </w:rPr>
        <w:t>er egasining irodasiga emas,</w:t>
      </w:r>
      <w:r w:rsidRPr="00405757">
        <w:rPr>
          <w:sz w:val="28"/>
          <w:szCs w:val="28"/>
          <w:lang w:val="en-US"/>
        </w:rPr>
        <w:t xml:space="preserve"> balki davlatning ruxsatiga bog‘</w:t>
      </w:r>
      <w:r w:rsidR="00AE170C" w:rsidRPr="00405757">
        <w:rPr>
          <w:sz w:val="28"/>
          <w:szCs w:val="28"/>
          <w:lang w:val="en-US"/>
        </w:rPr>
        <w:t>liq.</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Turli mamlakatlarda </w:t>
      </w:r>
      <w:r w:rsidR="00B70732" w:rsidRPr="00405757">
        <w:rPr>
          <w:sz w:val="28"/>
          <w:szCs w:val="28"/>
          <w:lang w:val="en-US"/>
        </w:rPr>
        <w:t xml:space="preserve">Yer </w:t>
      </w:r>
      <w:r w:rsidR="00520348" w:rsidRPr="00405757">
        <w:rPr>
          <w:sz w:val="28"/>
          <w:szCs w:val="28"/>
          <w:lang w:val="en-US"/>
        </w:rPr>
        <w:t>osti boyliklari to‘g‘risidagi</w:t>
      </w:r>
      <w:r w:rsidRPr="00405757">
        <w:rPr>
          <w:sz w:val="28"/>
          <w:szCs w:val="28"/>
          <w:lang w:val="en-US"/>
        </w:rPr>
        <w:t xml:space="preserve"> qonun hujjatlarida </w:t>
      </w:r>
      <w:r w:rsidR="007A1D3E" w:rsidRPr="00405757">
        <w:rPr>
          <w:sz w:val="28"/>
          <w:szCs w:val="28"/>
          <w:lang w:val="en-US"/>
        </w:rPr>
        <w:t>ma’</w:t>
      </w:r>
      <w:r w:rsidRPr="00405757">
        <w:rPr>
          <w:sz w:val="28"/>
          <w:szCs w:val="28"/>
          <w:lang w:val="en-US"/>
        </w:rPr>
        <w:t>lum printsiplardan foydalaniladi va ularni amalga oshirish uchun iqtisodiy mexanizm (</w:t>
      </w:r>
      <w:r w:rsidR="00684A4E" w:rsidRPr="00405757">
        <w:rPr>
          <w:sz w:val="28"/>
          <w:szCs w:val="28"/>
          <w:lang w:val="en-US"/>
        </w:rPr>
        <w:t>yer osti</w:t>
      </w:r>
      <w:r w:rsidRPr="00405757">
        <w:rPr>
          <w:sz w:val="28"/>
          <w:szCs w:val="28"/>
          <w:lang w:val="en-US"/>
        </w:rPr>
        <w:t xml:space="preserve"> boyliklari</w:t>
      </w:r>
      <w:r w:rsidR="00520348" w:rsidRPr="00405757">
        <w:rPr>
          <w:sz w:val="28"/>
          <w:szCs w:val="28"/>
          <w:lang w:val="en-US"/>
        </w:rPr>
        <w:t>dan foydalanish huquqi uchun to‘</w:t>
      </w:r>
      <w:r w:rsidRPr="00405757">
        <w:rPr>
          <w:sz w:val="28"/>
          <w:szCs w:val="28"/>
          <w:lang w:val="en-US"/>
        </w:rPr>
        <w:t>lovl</w:t>
      </w:r>
      <w:r w:rsidR="00520348" w:rsidRPr="00405757">
        <w:rPr>
          <w:sz w:val="28"/>
          <w:szCs w:val="28"/>
          <w:lang w:val="en-US"/>
        </w:rPr>
        <w:t>arni huquqiy tartibga solish) o‘</w:t>
      </w:r>
      <w:r w:rsidRPr="00405757">
        <w:rPr>
          <w:sz w:val="28"/>
          <w:szCs w:val="28"/>
          <w:lang w:val="en-US"/>
        </w:rPr>
        <w:t>rnatiladi.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lastRenderedPageBreak/>
        <w:t xml:space="preserve">Quyida </w:t>
      </w:r>
      <w:r w:rsidR="00684A4E" w:rsidRPr="00405757">
        <w:rPr>
          <w:sz w:val="28"/>
          <w:szCs w:val="28"/>
          <w:lang w:val="en-US"/>
        </w:rPr>
        <w:t>yer osti</w:t>
      </w:r>
      <w:r w:rsidRPr="00405757">
        <w:rPr>
          <w:sz w:val="28"/>
          <w:szCs w:val="28"/>
          <w:lang w:val="en-US"/>
        </w:rPr>
        <w:t xml:space="preserve"> boyliklaridan foydalanish huquqi uchun </w:t>
      </w:r>
      <w:r w:rsidRPr="00405757">
        <w:rPr>
          <w:b/>
          <w:sz w:val="28"/>
          <w:szCs w:val="28"/>
          <w:lang w:val="en-US"/>
        </w:rPr>
        <w:t>chet el qonunchiligida</w:t>
      </w:r>
      <w:r w:rsidR="00520348" w:rsidRPr="00405757">
        <w:rPr>
          <w:sz w:val="28"/>
          <w:szCs w:val="28"/>
          <w:lang w:val="en-US"/>
        </w:rPr>
        <w:t xml:space="preserve"> nazarda tutilgan to‘</w:t>
      </w:r>
      <w:r w:rsidRPr="00405757">
        <w:rPr>
          <w:sz w:val="28"/>
          <w:szCs w:val="28"/>
          <w:lang w:val="en-US"/>
        </w:rPr>
        <w:t>lovlarning ayrim turlari keltirilgan.</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Bonuslar</w:t>
      </w:r>
      <w:r w:rsidRPr="00405757">
        <w:rPr>
          <w:sz w:val="28"/>
          <w:szCs w:val="28"/>
          <w:lang w:val="en-US"/>
        </w:rPr>
        <w:t xml:space="preserve"> - litsenziya olish, shartnoma imzolash, ishlab chiqarishning </w:t>
      </w:r>
      <w:r w:rsidR="007A1D3E" w:rsidRPr="00405757">
        <w:rPr>
          <w:sz w:val="28"/>
          <w:szCs w:val="28"/>
          <w:lang w:val="en-US"/>
        </w:rPr>
        <w:t>ma’</w:t>
      </w:r>
      <w:r w:rsidRPr="00405757">
        <w:rPr>
          <w:sz w:val="28"/>
          <w:szCs w:val="28"/>
          <w:lang w:val="en-US"/>
        </w:rPr>
        <w:t xml:space="preserve">lum hajmiga erishish va boshqalar uchun </w:t>
      </w:r>
      <w:r w:rsidR="00684A4E" w:rsidRPr="00405757">
        <w:rPr>
          <w:sz w:val="28"/>
          <w:szCs w:val="28"/>
          <w:lang w:val="en-US"/>
        </w:rPr>
        <w:t>yer osti</w:t>
      </w:r>
      <w:r w:rsidRPr="00405757">
        <w:rPr>
          <w:sz w:val="28"/>
          <w:szCs w:val="28"/>
          <w:lang w:val="en-US"/>
        </w:rPr>
        <w:t xml:space="preserve"> boyliklari egasiga k</w:t>
      </w:r>
      <w:r w:rsidR="00520348" w:rsidRPr="00405757">
        <w:rPr>
          <w:sz w:val="28"/>
          <w:szCs w:val="28"/>
          <w:lang w:val="en-US"/>
        </w:rPr>
        <w:t>ompaniyaga bir martalik naqd to‘</w:t>
      </w:r>
      <w:r w:rsidRPr="00405757">
        <w:rPr>
          <w:sz w:val="28"/>
          <w:szCs w:val="28"/>
          <w:lang w:val="en-US"/>
        </w:rPr>
        <w:t>lovlar. Bonusning hajmi yoki kim oshdi savdosi natijasida (masalan, AQSh maksimal mukofot yutgan kompaniya) yoki muzokaralar natijasida</w:t>
      </w:r>
      <w:r w:rsidR="00520348" w:rsidRPr="00405757">
        <w:rPr>
          <w:sz w:val="28"/>
          <w:szCs w:val="28"/>
          <w:lang w:val="en-US"/>
        </w:rPr>
        <w:t xml:space="preserve"> (masalan, kompaniya bonusni to‘</w:t>
      </w:r>
      <w:r w:rsidRPr="00405757">
        <w:rPr>
          <w:sz w:val="28"/>
          <w:szCs w:val="28"/>
          <w:lang w:val="en-US"/>
        </w:rPr>
        <w:t xml:space="preserve">laydigan Indoneziyada) belgilanadi. </w:t>
      </w:r>
      <w:r w:rsidR="00520348" w:rsidRPr="00405757">
        <w:rPr>
          <w:sz w:val="28"/>
          <w:szCs w:val="28"/>
          <w:lang w:val="en-US"/>
        </w:rPr>
        <w:t>Davlatning muzokaralar bilan bog‘liq xarajatlarini qoplaydi</w:t>
      </w:r>
      <w:r w:rsidRPr="00405757">
        <w:rPr>
          <w:sz w:val="28"/>
          <w:szCs w:val="28"/>
          <w:lang w:val="en-US"/>
        </w:rPr>
        <w:t xml:space="preserve"> yoki </w:t>
      </w:r>
      <w:r w:rsidR="007A1D3E" w:rsidRPr="00405757">
        <w:rPr>
          <w:sz w:val="28"/>
          <w:szCs w:val="28"/>
          <w:lang w:val="en-US"/>
        </w:rPr>
        <w:t>ma’</w:t>
      </w:r>
      <w:r w:rsidRPr="00405757">
        <w:rPr>
          <w:sz w:val="28"/>
          <w:szCs w:val="28"/>
          <w:lang w:val="en-US"/>
        </w:rPr>
        <w:t>lum bir mamlakat qonunchiligi bilan belgilanadi, masalan, Norvegiyada. Bonusning sezilarli miqdori kompaniyaning geologik qidi</w:t>
      </w:r>
      <w:r w:rsidR="00520348" w:rsidRPr="00405757">
        <w:rPr>
          <w:sz w:val="28"/>
          <w:szCs w:val="28"/>
          <w:lang w:val="en-US"/>
        </w:rPr>
        <w:t>ruv va qazib olish ishlariga bo‘</w:t>
      </w:r>
      <w:r w:rsidRPr="00405757">
        <w:rPr>
          <w:sz w:val="28"/>
          <w:szCs w:val="28"/>
          <w:lang w:val="en-US"/>
        </w:rPr>
        <w:t xml:space="preserve">lgan qiziqishini pasaytiradi. Shuning uchun, </w:t>
      </w:r>
      <w:r w:rsidR="00684A4E" w:rsidRPr="00405757">
        <w:rPr>
          <w:sz w:val="28"/>
          <w:szCs w:val="28"/>
          <w:lang w:val="en-US"/>
        </w:rPr>
        <w:t>yer osti</w:t>
      </w:r>
      <w:r w:rsidRPr="00405757">
        <w:rPr>
          <w:sz w:val="28"/>
          <w:szCs w:val="28"/>
          <w:lang w:val="en-US"/>
        </w:rPr>
        <w:t xml:space="preserve"> boyligi egasi foydasiga jami ajratmalardagi bonuslarning ulushi odatda ahamiyatsiz. Kon qazib olishning </w:t>
      </w:r>
      <w:r w:rsidR="007A1D3E" w:rsidRPr="00405757">
        <w:rPr>
          <w:sz w:val="28"/>
          <w:szCs w:val="28"/>
          <w:lang w:val="en-US"/>
        </w:rPr>
        <w:t>ma’</w:t>
      </w:r>
      <w:r w:rsidRPr="00405757">
        <w:rPr>
          <w:sz w:val="28"/>
          <w:szCs w:val="28"/>
          <w:lang w:val="en-US"/>
        </w:rPr>
        <w:t xml:space="preserve">lum darajasiga </w:t>
      </w:r>
      <w:r w:rsidR="00520348" w:rsidRPr="00405757">
        <w:rPr>
          <w:sz w:val="28"/>
          <w:szCs w:val="28"/>
          <w:lang w:val="en-US"/>
        </w:rPr>
        <w:t>yetganida bonuslarni to‘lash kamdan kam qo‘llaniladi, chunki bu konlarni o‘</w:t>
      </w:r>
      <w:r w:rsidRPr="00405757">
        <w:rPr>
          <w:sz w:val="28"/>
          <w:szCs w:val="28"/>
          <w:lang w:val="en-US"/>
        </w:rPr>
        <w:t>zlashtirishga investorlarni jalb qilishga yordam bermaydi.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Ijara uchun yillik to</w:t>
      </w:r>
      <w:r w:rsidR="00520348" w:rsidRPr="00405757">
        <w:rPr>
          <w:sz w:val="28"/>
          <w:szCs w:val="28"/>
          <w:lang w:val="en-US"/>
        </w:rPr>
        <w:t>‘</w:t>
      </w:r>
      <w:r w:rsidRPr="00405757">
        <w:rPr>
          <w:sz w:val="28"/>
          <w:szCs w:val="28"/>
          <w:lang w:val="en-US"/>
        </w:rPr>
        <w:t xml:space="preserve">lovlar </w:t>
      </w:r>
      <w:r w:rsidRPr="00405757">
        <w:rPr>
          <w:b/>
          <w:sz w:val="28"/>
          <w:szCs w:val="28"/>
          <w:lang w:val="en-US"/>
        </w:rPr>
        <w:t>(ijara haqlari)</w:t>
      </w:r>
      <w:r w:rsidRPr="00405757">
        <w:rPr>
          <w:sz w:val="28"/>
          <w:szCs w:val="28"/>
          <w:lang w:val="en-US"/>
        </w:rPr>
        <w:t xml:space="preserve"> - iqtisodiy va geografik sharoitlarga, </w:t>
      </w:r>
      <w:r w:rsidR="00684A4E" w:rsidRPr="00405757">
        <w:rPr>
          <w:sz w:val="28"/>
          <w:szCs w:val="28"/>
          <w:lang w:val="en-US"/>
        </w:rPr>
        <w:t>yer osti</w:t>
      </w:r>
      <w:r w:rsidRPr="00405757">
        <w:rPr>
          <w:sz w:val="28"/>
          <w:szCs w:val="28"/>
          <w:lang w:val="en-US"/>
        </w:rPr>
        <w:t xml:space="preserve"> uchastkasining kattaligiga, fo</w:t>
      </w:r>
      <w:r w:rsidR="00520348" w:rsidRPr="00405757">
        <w:rPr>
          <w:sz w:val="28"/>
          <w:szCs w:val="28"/>
          <w:lang w:val="en-US"/>
        </w:rPr>
        <w:t>ydali qazilmalarning turiga, ko‘</w:t>
      </w:r>
      <w:r w:rsidRPr="00405757">
        <w:rPr>
          <w:sz w:val="28"/>
          <w:szCs w:val="28"/>
          <w:lang w:val="en-US"/>
        </w:rPr>
        <w:t xml:space="preserve">rsatilgan ishlarning davomiyligiga, geografik darajaga qarab foydalanilgan </w:t>
      </w:r>
      <w:r w:rsidR="00684A4E" w:rsidRPr="00405757">
        <w:rPr>
          <w:sz w:val="28"/>
          <w:szCs w:val="28"/>
          <w:lang w:val="en-US"/>
        </w:rPr>
        <w:t>yer osti</w:t>
      </w:r>
      <w:r w:rsidRPr="00405757">
        <w:rPr>
          <w:sz w:val="28"/>
          <w:szCs w:val="28"/>
          <w:lang w:val="en-US"/>
        </w:rPr>
        <w:t xml:space="preserve"> uchastkasining har bir maydoniga belgilangan qidiruv ish</w:t>
      </w:r>
      <w:r w:rsidR="00520348" w:rsidRPr="00405757">
        <w:rPr>
          <w:sz w:val="28"/>
          <w:szCs w:val="28"/>
          <w:lang w:val="en-US"/>
        </w:rPr>
        <w:t>larini bajarish huquqi uchun to‘</w:t>
      </w:r>
      <w:r w:rsidRPr="00405757">
        <w:rPr>
          <w:sz w:val="28"/>
          <w:szCs w:val="28"/>
          <w:lang w:val="en-US"/>
        </w:rPr>
        <w:t xml:space="preserve">lovlar. </w:t>
      </w:r>
      <w:r w:rsidRPr="00405757">
        <w:rPr>
          <w:b/>
          <w:sz w:val="28"/>
          <w:szCs w:val="28"/>
          <w:lang w:val="en-US"/>
        </w:rPr>
        <w:t>Ijaraning maqsadi</w:t>
      </w:r>
      <w:r w:rsidRPr="00405757">
        <w:rPr>
          <w:sz w:val="28"/>
          <w:szCs w:val="28"/>
          <w:lang w:val="en-US"/>
        </w:rPr>
        <w:t xml:space="preserve"> - bitta kompaniya foydalanadigan maydonlar hajmini qisqartirish va </w:t>
      </w:r>
      <w:r w:rsidR="00684A4E" w:rsidRPr="00405757">
        <w:rPr>
          <w:sz w:val="28"/>
          <w:szCs w:val="28"/>
          <w:lang w:val="en-US"/>
        </w:rPr>
        <w:t>yer osti</w:t>
      </w:r>
      <w:r w:rsidRPr="00405757">
        <w:rPr>
          <w:sz w:val="28"/>
          <w:szCs w:val="28"/>
          <w:lang w:val="en-US"/>
        </w:rPr>
        <w:t xml:space="preserve"> boyliklaridan foydalanish huquqi uchun zarur raqobatni yaratish orqali razvedka va qazib olish ishla</w:t>
      </w:r>
      <w:r w:rsidR="00520348" w:rsidRPr="00405757">
        <w:rPr>
          <w:sz w:val="28"/>
          <w:szCs w:val="28"/>
          <w:lang w:val="en-US"/>
        </w:rPr>
        <w:t>rini jadal amalga oshirishga ko‘</w:t>
      </w:r>
      <w:r w:rsidRPr="00405757">
        <w:rPr>
          <w:sz w:val="28"/>
          <w:szCs w:val="28"/>
          <w:lang w:val="en-US"/>
        </w:rPr>
        <w:t>maklashish</w:t>
      </w:r>
      <w:r w:rsidR="00520348" w:rsidRPr="00405757">
        <w:rPr>
          <w:sz w:val="28"/>
          <w:szCs w:val="28"/>
          <w:lang w:val="en-US"/>
        </w:rPr>
        <w:t xml:space="preserve"> uchun ajratilgan</w:t>
      </w:r>
      <w:r w:rsidR="009E2191" w:rsidRPr="00405757">
        <w:rPr>
          <w:sz w:val="28"/>
          <w:szCs w:val="28"/>
          <w:lang w:val="en-US"/>
        </w:rPr>
        <w:t xml:space="preserve"> mablag‘ evazidagi bir qismi</w:t>
      </w:r>
      <w:r w:rsidRPr="00405757">
        <w:rPr>
          <w:sz w:val="28"/>
          <w:szCs w:val="28"/>
          <w:lang w:val="en-US"/>
        </w:rPr>
        <w:t>. Ijaraga olish</w:t>
      </w:r>
      <w:r w:rsidR="009E2191" w:rsidRPr="00405757">
        <w:rPr>
          <w:sz w:val="28"/>
          <w:szCs w:val="28"/>
          <w:lang w:val="en-US"/>
        </w:rPr>
        <w:t xml:space="preserve"> ushbu hududdan litsenziyada ko‘</w:t>
      </w:r>
      <w:r w:rsidRPr="00405757">
        <w:rPr>
          <w:sz w:val="28"/>
          <w:szCs w:val="28"/>
          <w:lang w:val="en-US"/>
        </w:rPr>
        <w:t>rsatilmagan maqsadlarda foydalanish huquqini bermaydi.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Royaltilar</w:t>
      </w:r>
      <w:r w:rsidRPr="00405757">
        <w:rPr>
          <w:sz w:val="28"/>
          <w:szCs w:val="28"/>
          <w:lang w:val="en-US"/>
        </w:rPr>
        <w:t xml:space="preserve"> - bu qazib olinadigan mineral qiymatining </w:t>
      </w:r>
      <w:r w:rsidR="007A1D3E" w:rsidRPr="00405757">
        <w:rPr>
          <w:sz w:val="28"/>
          <w:szCs w:val="28"/>
          <w:lang w:val="en-US"/>
        </w:rPr>
        <w:t>ma’</w:t>
      </w:r>
      <w:r w:rsidRPr="00405757">
        <w:rPr>
          <w:sz w:val="28"/>
          <w:szCs w:val="28"/>
          <w:lang w:val="en-US"/>
        </w:rPr>
        <w:t xml:space="preserve">lum bir foizini tashkil etadigan </w:t>
      </w:r>
      <w:r w:rsidR="00DF584D" w:rsidRPr="00405757">
        <w:rPr>
          <w:sz w:val="28"/>
          <w:szCs w:val="28"/>
          <w:lang w:val="en-US"/>
        </w:rPr>
        <w:t>foydali qazilma konlari</w:t>
      </w:r>
      <w:r w:rsidRPr="00405757">
        <w:rPr>
          <w:sz w:val="28"/>
          <w:szCs w:val="28"/>
          <w:lang w:val="en-US"/>
        </w:rPr>
        <w:t xml:space="preserve">ni ishlab </w:t>
      </w:r>
      <w:r w:rsidR="009E2191" w:rsidRPr="00405757">
        <w:rPr>
          <w:sz w:val="28"/>
          <w:szCs w:val="28"/>
          <w:lang w:val="en-US"/>
        </w:rPr>
        <w:t>chiqarish huquqi uchun ijara to‘</w:t>
      </w:r>
      <w:r w:rsidRPr="00405757">
        <w:rPr>
          <w:sz w:val="28"/>
          <w:szCs w:val="28"/>
          <w:lang w:val="en-US"/>
        </w:rPr>
        <w:t xml:space="preserve">lovlari (uni keyingi sotish shartlaridan </w:t>
      </w:r>
      <w:r w:rsidR="003B58CD" w:rsidRPr="00405757">
        <w:rPr>
          <w:sz w:val="28"/>
          <w:szCs w:val="28"/>
          <w:lang w:val="en-US"/>
        </w:rPr>
        <w:t>qat’i</w:t>
      </w:r>
      <w:r w:rsidR="009E2191" w:rsidRPr="00405757">
        <w:rPr>
          <w:sz w:val="28"/>
          <w:szCs w:val="28"/>
          <w:lang w:val="en-US"/>
        </w:rPr>
        <w:t>y</w:t>
      </w:r>
      <w:r w:rsidRPr="00405757">
        <w:rPr>
          <w:sz w:val="28"/>
          <w:szCs w:val="28"/>
          <w:lang w:val="en-US"/>
        </w:rPr>
        <w:t xml:space="preserve"> nazar). </w:t>
      </w:r>
      <w:r w:rsidRPr="00405757">
        <w:rPr>
          <w:i/>
          <w:sz w:val="28"/>
          <w:szCs w:val="28"/>
          <w:lang w:val="en-US"/>
        </w:rPr>
        <w:t>Royaltining maqsadi</w:t>
      </w:r>
      <w:r w:rsidRPr="00405757">
        <w:rPr>
          <w:sz w:val="28"/>
          <w:szCs w:val="28"/>
          <w:lang w:val="en-US"/>
        </w:rPr>
        <w:t xml:space="preserve"> - </w:t>
      </w:r>
      <w:r w:rsidR="009E2191" w:rsidRPr="00405757">
        <w:rPr>
          <w:sz w:val="28"/>
          <w:szCs w:val="28"/>
          <w:lang w:val="en-US"/>
        </w:rPr>
        <w:t>y</w:t>
      </w:r>
      <w:r w:rsidRPr="00405757">
        <w:rPr>
          <w:sz w:val="28"/>
          <w:szCs w:val="28"/>
          <w:lang w:val="en-US"/>
        </w:rPr>
        <w:t xml:space="preserve">er </w:t>
      </w:r>
      <w:r w:rsidRPr="00405757">
        <w:rPr>
          <w:sz w:val="28"/>
          <w:szCs w:val="28"/>
          <w:lang w:val="en-US"/>
        </w:rPr>
        <w:lastRenderedPageBreak/>
        <w:t xml:space="preserve">uchastkasining egasi va </w:t>
      </w:r>
      <w:r w:rsidR="00684A4E" w:rsidRPr="00405757">
        <w:rPr>
          <w:sz w:val="28"/>
          <w:szCs w:val="28"/>
          <w:lang w:val="en-US"/>
        </w:rPr>
        <w:t>yer osti</w:t>
      </w:r>
      <w:r w:rsidR="009E2191" w:rsidRPr="00405757">
        <w:rPr>
          <w:sz w:val="28"/>
          <w:szCs w:val="28"/>
          <w:lang w:val="en-US"/>
        </w:rPr>
        <w:t xml:space="preserve"> uchastkasi (ko‘pincha davlat) konni o‘</w:t>
      </w:r>
      <w:r w:rsidRPr="00405757">
        <w:rPr>
          <w:sz w:val="28"/>
          <w:szCs w:val="28"/>
          <w:lang w:val="en-US"/>
        </w:rPr>
        <w:t>zlashtirish paytida zaxiralari tu</w:t>
      </w:r>
      <w:r w:rsidR="009E2191" w:rsidRPr="00405757">
        <w:rPr>
          <w:sz w:val="28"/>
          <w:szCs w:val="28"/>
          <w:lang w:val="en-US"/>
        </w:rPr>
        <w:t>gaganligi uchun tovon to‘</w:t>
      </w:r>
      <w:r w:rsidRPr="00405757">
        <w:rPr>
          <w:sz w:val="28"/>
          <w:szCs w:val="28"/>
          <w:lang w:val="en-US"/>
        </w:rPr>
        <w:t>lash. Royalti hisoblash mumkin:</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a) belgilangan stavka bo'yicha (5, 10, 15% va boshqalar);</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b) toymasin shkala bo'yicha (masalan, ishlab chiqarish hajmiga qarab va ishlab chiqarish hajmining oshishi bilan royalti stavkasi tabiiy ravishda oshadi;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uz-Latn-UZ"/>
        </w:rPr>
        <w:t>c</w:t>
      </w:r>
      <w:r w:rsidRPr="00405757">
        <w:rPr>
          <w:sz w:val="28"/>
          <w:szCs w:val="28"/>
          <w:lang w:val="en-US"/>
        </w:rPr>
        <w:t>) formula bo</w:t>
      </w:r>
      <w:r w:rsidR="009E2191" w:rsidRPr="00405757">
        <w:rPr>
          <w:sz w:val="28"/>
          <w:szCs w:val="28"/>
          <w:lang w:val="en-US"/>
        </w:rPr>
        <w:t>‘</w:t>
      </w:r>
      <w:r w:rsidRPr="00405757">
        <w:rPr>
          <w:sz w:val="28"/>
          <w:szCs w:val="28"/>
          <w:lang w:val="en-US"/>
        </w:rPr>
        <w:t xml:space="preserve">yicha. </w:t>
      </w:r>
      <w:r w:rsidR="009E2191" w:rsidRPr="00405757">
        <w:rPr>
          <w:sz w:val="28"/>
          <w:szCs w:val="28"/>
          <w:lang w:val="en-US"/>
        </w:rPr>
        <w:t>Asosan neft va gaz sanoatida qo‘</w:t>
      </w:r>
      <w:r w:rsidRPr="00405757">
        <w:rPr>
          <w:sz w:val="28"/>
          <w:szCs w:val="28"/>
          <w:lang w:val="en-US"/>
        </w:rPr>
        <w:t>llaniladigan ushbu yondashuvda suv omborining umumiy qazib olinishi, quduqlarning oqim darajasi va ishlab chiqarish narxi kabi ko'rsatkichlar hisobga olinadi.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Mamlakat qonunchiligiga muvofiq, royalti mahsulot (neft, gaz va boshqalar), yoki uning ekvivalenti bilan olinishi mu</w:t>
      </w:r>
      <w:r w:rsidR="009E2191" w:rsidRPr="00405757">
        <w:rPr>
          <w:sz w:val="28"/>
          <w:szCs w:val="28"/>
          <w:lang w:val="en-US"/>
        </w:rPr>
        <w:t>mkin. Odatda gonorar har oyda o‘</w:t>
      </w:r>
      <w:r w:rsidRPr="00405757">
        <w:rPr>
          <w:sz w:val="28"/>
          <w:szCs w:val="28"/>
          <w:lang w:val="en-US"/>
        </w:rPr>
        <w:t xml:space="preserve">tgan oy uchun ishlab chiqarilgan mahsulot hajmini </w:t>
      </w:r>
      <w:r w:rsidR="009E2191" w:rsidRPr="00405757">
        <w:rPr>
          <w:sz w:val="28"/>
          <w:szCs w:val="28"/>
          <w:lang w:val="en-US"/>
        </w:rPr>
        <w:t>hisoblash asosida to‘</w:t>
      </w:r>
      <w:r w:rsidRPr="00405757">
        <w:rPr>
          <w:sz w:val="28"/>
          <w:szCs w:val="28"/>
          <w:lang w:val="en-US"/>
        </w:rPr>
        <w:t>lanadi.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Jahon neft va gaz sanoatida royalti olish shartlari va miqdorini aniqlash uchun turli xil nazariy yondashuvlar ishlab chiqilgan. </w:t>
      </w:r>
      <w:r w:rsidR="009E2191" w:rsidRPr="00405757">
        <w:rPr>
          <w:sz w:val="28"/>
          <w:szCs w:val="28"/>
          <w:lang w:val="en-US"/>
        </w:rPr>
        <w:t>An’ana</w:t>
      </w:r>
      <w:r w:rsidRPr="00405757">
        <w:rPr>
          <w:sz w:val="28"/>
          <w:szCs w:val="28"/>
          <w:lang w:val="en-US"/>
        </w:rPr>
        <w:t xml:space="preserve">viy yondashuv, davlat qazib olingan xom ashyoning birinchi tonnasidan royalti olishni boshlaydi, garchi bu byudjet daromadlarini sezilarli darajada oshirishga imkon beradi, ammo shu bilan birga bir qator jiddiy kamchiliklarga </w:t>
      </w:r>
      <w:r w:rsidR="009E2191" w:rsidRPr="00405757">
        <w:rPr>
          <w:sz w:val="28"/>
          <w:szCs w:val="28"/>
          <w:lang w:val="en-US"/>
        </w:rPr>
        <w:t>sabab bo‘lishi ham mumkin</w:t>
      </w:r>
      <w:r w:rsidRPr="00405757">
        <w:rPr>
          <w:sz w:val="28"/>
          <w:szCs w:val="28"/>
          <w:lang w:val="en-US"/>
        </w:rPr>
        <w:t>:</w:t>
      </w:r>
    </w:p>
    <w:p w:rsidR="00AE170C" w:rsidRPr="00405757" w:rsidRDefault="009E2191" w:rsidP="0050053F">
      <w:pPr>
        <w:pStyle w:val="a6"/>
        <w:numPr>
          <w:ilvl w:val="0"/>
          <w:numId w:val="38"/>
        </w:numPr>
        <w:shd w:val="clear" w:color="auto" w:fill="FFFFFF"/>
        <w:spacing w:line="360" w:lineRule="auto"/>
        <w:jc w:val="both"/>
        <w:rPr>
          <w:sz w:val="28"/>
          <w:szCs w:val="28"/>
          <w:lang w:val="en-US"/>
        </w:rPr>
      </w:pPr>
      <w:r w:rsidRPr="00405757">
        <w:rPr>
          <w:sz w:val="28"/>
          <w:szCs w:val="28"/>
          <w:lang w:val="en-US"/>
        </w:rPr>
        <w:t>royalti to‘</w:t>
      </w:r>
      <w:r w:rsidR="00AE170C" w:rsidRPr="00405757">
        <w:rPr>
          <w:sz w:val="28"/>
          <w:szCs w:val="28"/>
          <w:lang w:val="en-US"/>
        </w:rPr>
        <w:t xml:space="preserve">lash marginal </w:t>
      </w:r>
      <w:r w:rsidRPr="00405757">
        <w:rPr>
          <w:sz w:val="28"/>
          <w:szCs w:val="28"/>
          <w:lang w:val="en-US"/>
        </w:rPr>
        <w:t>konlarni ishlab chiqarishni rag‘</w:t>
      </w:r>
      <w:r w:rsidR="00AE170C" w:rsidRPr="00405757">
        <w:rPr>
          <w:sz w:val="28"/>
          <w:szCs w:val="28"/>
          <w:lang w:val="en-US"/>
        </w:rPr>
        <w:t>batlantirishni susaytiradi yoki butunlay pasaytiradi;</w:t>
      </w:r>
    </w:p>
    <w:p w:rsidR="00AE170C" w:rsidRPr="00405757" w:rsidRDefault="009E2191" w:rsidP="0050053F">
      <w:pPr>
        <w:pStyle w:val="a6"/>
        <w:numPr>
          <w:ilvl w:val="0"/>
          <w:numId w:val="38"/>
        </w:numPr>
        <w:shd w:val="clear" w:color="auto" w:fill="FFFFFF"/>
        <w:spacing w:line="360" w:lineRule="auto"/>
        <w:jc w:val="both"/>
        <w:rPr>
          <w:sz w:val="28"/>
          <w:szCs w:val="28"/>
          <w:lang w:val="en-US"/>
        </w:rPr>
      </w:pPr>
      <w:r w:rsidRPr="00405757">
        <w:rPr>
          <w:sz w:val="28"/>
          <w:szCs w:val="28"/>
          <w:lang w:val="en-US"/>
        </w:rPr>
        <w:t>royalti to‘lovlari investor o‘</w:t>
      </w:r>
      <w:r w:rsidR="00AE170C" w:rsidRPr="00405757">
        <w:rPr>
          <w:sz w:val="28"/>
          <w:szCs w:val="28"/>
          <w:lang w:val="en-US"/>
        </w:rPr>
        <w:t>zining dastlabki sarmoyasini qoplashidan ancha oldin boshlanadi;</w:t>
      </w:r>
    </w:p>
    <w:p w:rsidR="00AE170C" w:rsidRPr="00405757" w:rsidRDefault="009E2191" w:rsidP="0050053F">
      <w:pPr>
        <w:pStyle w:val="a6"/>
        <w:numPr>
          <w:ilvl w:val="0"/>
          <w:numId w:val="38"/>
        </w:numPr>
        <w:shd w:val="clear" w:color="auto" w:fill="FFFFFF"/>
        <w:spacing w:line="360" w:lineRule="auto"/>
        <w:jc w:val="both"/>
        <w:rPr>
          <w:sz w:val="28"/>
          <w:szCs w:val="28"/>
          <w:lang w:val="en-US"/>
        </w:rPr>
      </w:pPr>
      <w:r w:rsidRPr="00405757">
        <w:rPr>
          <w:sz w:val="28"/>
          <w:szCs w:val="28"/>
          <w:lang w:val="en-US"/>
        </w:rPr>
        <w:t>royalti to‘</w:t>
      </w:r>
      <w:r w:rsidR="00AE170C" w:rsidRPr="00405757">
        <w:rPr>
          <w:sz w:val="28"/>
          <w:szCs w:val="28"/>
          <w:lang w:val="en-US"/>
        </w:rPr>
        <w:t>lash konni ekspluatatsi</w:t>
      </w:r>
      <w:r w:rsidRPr="00405757">
        <w:rPr>
          <w:sz w:val="28"/>
          <w:szCs w:val="28"/>
          <w:lang w:val="en-US"/>
        </w:rPr>
        <w:t>ya qilishni muddatidan oldin to‘xtatilishiga olib keladi, ya’</w:t>
      </w:r>
      <w:r w:rsidR="00AE170C" w:rsidRPr="00405757">
        <w:rPr>
          <w:sz w:val="28"/>
          <w:szCs w:val="28"/>
          <w:lang w:val="en-US"/>
        </w:rPr>
        <w:t>ni foydali qazilmalarni qazib olishning yakuniy koeffitsienti imkon qadar kamroq</w:t>
      </w:r>
      <w:r w:rsidRPr="00405757">
        <w:rPr>
          <w:sz w:val="28"/>
          <w:szCs w:val="28"/>
          <w:lang w:val="en-US"/>
        </w:rPr>
        <w:t xml:space="preserve"> bo</w:t>
      </w:r>
      <w:r w:rsidR="006F4EE8" w:rsidRPr="00405757">
        <w:rPr>
          <w:sz w:val="28"/>
          <w:szCs w:val="28"/>
          <w:lang w:val="en-US"/>
        </w:rPr>
        <w:t>‘lishiga olib keladi</w:t>
      </w:r>
      <w:r w:rsidR="00AE170C" w:rsidRPr="00405757">
        <w:rPr>
          <w:sz w:val="28"/>
          <w:szCs w:val="28"/>
          <w:lang w:val="en-US"/>
        </w:rPr>
        <w:t>.</w:t>
      </w:r>
    </w:p>
    <w:p w:rsidR="00AE170C" w:rsidRPr="00405757" w:rsidRDefault="00AE170C" w:rsidP="00185185">
      <w:pPr>
        <w:shd w:val="clear" w:color="auto" w:fill="FFFFFF"/>
        <w:spacing w:line="360" w:lineRule="auto"/>
        <w:ind w:firstLine="720"/>
        <w:jc w:val="both"/>
        <w:rPr>
          <w:sz w:val="28"/>
          <w:szCs w:val="28"/>
          <w:lang w:val="en-US"/>
        </w:rPr>
      </w:pPr>
      <w:r w:rsidRPr="00405757">
        <w:rPr>
          <w:b/>
          <w:i/>
          <w:sz w:val="28"/>
          <w:szCs w:val="28"/>
          <w:lang w:val="en-US"/>
        </w:rPr>
        <w:t>Royalti muammosiga yana bir yondashuv</w:t>
      </w:r>
      <w:r w:rsidRPr="00405757">
        <w:rPr>
          <w:sz w:val="28"/>
          <w:szCs w:val="28"/>
          <w:lang w:val="en-US"/>
        </w:rPr>
        <w:t xml:space="preserve"> - royalti tabiiy rentani olish vositasi sifatida qaralishi. Tabiiy renta, boshqa tomondan, narxlar va xarajatlar (</w:t>
      </w:r>
      <w:r w:rsidR="006F4EE8" w:rsidRPr="00405757">
        <w:rPr>
          <w:sz w:val="28"/>
          <w:szCs w:val="28"/>
          <w:lang w:val="en-US"/>
        </w:rPr>
        <w:t>operatsion va amortizatsiya), o‘rtacha foyda va soliqlar o‘</w:t>
      </w:r>
      <w:r w:rsidRPr="00405757">
        <w:rPr>
          <w:sz w:val="28"/>
          <w:szCs w:val="28"/>
          <w:lang w:val="en-US"/>
        </w:rPr>
        <w:t>rtasidagi farqni aks ettiradi. Hozi</w:t>
      </w:r>
      <w:r w:rsidR="006F4EE8" w:rsidRPr="00405757">
        <w:rPr>
          <w:sz w:val="28"/>
          <w:szCs w:val="28"/>
          <w:lang w:val="en-US"/>
        </w:rPr>
        <w:t>rgi foydali qazilma konlarini o‘</w:t>
      </w:r>
      <w:r w:rsidRPr="00405757">
        <w:rPr>
          <w:sz w:val="28"/>
          <w:szCs w:val="28"/>
          <w:lang w:val="en-US"/>
        </w:rPr>
        <w:t>zlashtirish bosqichidagi royalti tizimlarining barcha xilma-xilligi</w:t>
      </w:r>
      <w:r w:rsidR="006F4EE8" w:rsidRPr="00405757">
        <w:rPr>
          <w:sz w:val="28"/>
          <w:szCs w:val="28"/>
          <w:lang w:val="en-US"/>
        </w:rPr>
        <w:t xml:space="preserve"> mineral resurslardan yanada to‘</w:t>
      </w:r>
      <w:r w:rsidRPr="00405757">
        <w:rPr>
          <w:sz w:val="28"/>
          <w:szCs w:val="28"/>
          <w:lang w:val="en-US"/>
        </w:rPr>
        <w:t>liqroq va har tomonlama, shu bilan birga iqtisodiy jihatdan samarali foydalanishga qaratilgan.</w:t>
      </w:r>
    </w:p>
    <w:p w:rsidR="00AE170C" w:rsidRPr="00405757" w:rsidRDefault="002C12D6" w:rsidP="00185185">
      <w:pPr>
        <w:pStyle w:val="aa"/>
        <w:spacing w:line="360" w:lineRule="auto"/>
        <w:rPr>
          <w:bCs/>
          <w:szCs w:val="28"/>
          <w:lang w:val="en-US"/>
        </w:rPr>
      </w:pPr>
      <w:bookmarkStart w:id="24" w:name="_Toc92959651"/>
      <w:r w:rsidRPr="00405757">
        <w:rPr>
          <w:szCs w:val="28"/>
          <w:lang w:val="en-US"/>
        </w:rPr>
        <w:lastRenderedPageBreak/>
        <w:t>5.2.</w:t>
      </w:r>
      <w:r w:rsidR="005F19EC" w:rsidRPr="00405757">
        <w:rPr>
          <w:szCs w:val="28"/>
          <w:lang w:val="en-US"/>
        </w:rPr>
        <w:t xml:space="preserve"> </w:t>
      </w:r>
      <w:r w:rsidR="00AE170C" w:rsidRPr="00405757">
        <w:rPr>
          <w:szCs w:val="28"/>
          <w:lang w:val="en-US"/>
        </w:rPr>
        <w:t xml:space="preserve">Xorijiy qonunchilikda </w:t>
      </w:r>
      <w:r w:rsidR="00684A4E" w:rsidRPr="00405757">
        <w:rPr>
          <w:szCs w:val="28"/>
          <w:lang w:val="en-US"/>
        </w:rPr>
        <w:t>yer osti</w:t>
      </w:r>
      <w:r w:rsidR="00AE170C" w:rsidRPr="00405757">
        <w:rPr>
          <w:szCs w:val="28"/>
          <w:lang w:val="en-US"/>
        </w:rPr>
        <w:t xml:space="preserve"> boyliklaridan foydalanishni huquqiy tartibga solish.</w:t>
      </w:r>
      <w:bookmarkEnd w:id="24"/>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Dunyoning </w:t>
      </w:r>
      <w:r w:rsidR="006F4EE8" w:rsidRPr="00405757">
        <w:rPr>
          <w:sz w:val="28"/>
          <w:szCs w:val="28"/>
          <w:lang w:val="en-US"/>
        </w:rPr>
        <w:t>yetakchi</w:t>
      </w:r>
      <w:r w:rsidRPr="00405757">
        <w:rPr>
          <w:sz w:val="28"/>
          <w:szCs w:val="28"/>
          <w:lang w:val="en-US"/>
        </w:rPr>
        <w:t xml:space="preserve"> mamlakatlari sharoitida nomlangan printsiplar va iqtisodiy mexanizm ularning </w:t>
      </w:r>
      <w:r w:rsidR="009E2191" w:rsidRPr="00405757">
        <w:rPr>
          <w:sz w:val="28"/>
          <w:szCs w:val="28"/>
          <w:lang w:val="en-US"/>
        </w:rPr>
        <w:t>an’ana</w:t>
      </w:r>
      <w:r w:rsidRPr="00405757">
        <w:rPr>
          <w:sz w:val="28"/>
          <w:szCs w:val="28"/>
          <w:lang w:val="en-US"/>
        </w:rPr>
        <w:t>lar</w:t>
      </w:r>
      <w:r w:rsidR="006F4EE8" w:rsidRPr="00405757">
        <w:rPr>
          <w:sz w:val="28"/>
          <w:szCs w:val="28"/>
          <w:lang w:val="en-US"/>
        </w:rPr>
        <w:t>ini hisobga olgan holda ancha o‘</w:t>
      </w:r>
      <w:r w:rsidRPr="00405757">
        <w:rPr>
          <w:sz w:val="28"/>
          <w:szCs w:val="28"/>
          <w:lang w:val="en-US"/>
        </w:rPr>
        <w:t>ziga xos tarzda amalga oshiriladi.</w:t>
      </w:r>
    </w:p>
    <w:p w:rsidR="007C7C2A"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AQSH</w:t>
      </w:r>
      <w:r w:rsidR="006F4EE8" w:rsidRPr="00405757">
        <w:rPr>
          <w:sz w:val="28"/>
          <w:szCs w:val="28"/>
          <w:lang w:val="en-US"/>
        </w:rPr>
        <w:t>. Qo‘shma Shtatlarda tog‘</w:t>
      </w:r>
      <w:r w:rsidRPr="00405757">
        <w:rPr>
          <w:sz w:val="28"/>
          <w:szCs w:val="28"/>
          <w:lang w:val="en-US"/>
        </w:rPr>
        <w:t>-kon sanoati uchun huquqiy as</w:t>
      </w:r>
      <w:r w:rsidR="006F4EE8" w:rsidRPr="00405757">
        <w:rPr>
          <w:sz w:val="28"/>
          <w:szCs w:val="28"/>
          <w:lang w:val="en-US"/>
        </w:rPr>
        <w:t>oslar 1872 yildagi konchilik to‘g‘</w:t>
      </w:r>
      <w:r w:rsidRPr="00405757">
        <w:rPr>
          <w:sz w:val="28"/>
          <w:szCs w:val="28"/>
          <w:lang w:val="en-US"/>
        </w:rPr>
        <w:t>risidagi umumiy q</w:t>
      </w:r>
      <w:r w:rsidR="006F4EE8" w:rsidRPr="00405757">
        <w:rPr>
          <w:sz w:val="28"/>
          <w:szCs w:val="28"/>
          <w:lang w:val="en-US"/>
        </w:rPr>
        <w:t>onun bilan o‘</w:t>
      </w:r>
      <w:r w:rsidRPr="00405757">
        <w:rPr>
          <w:sz w:val="28"/>
          <w:szCs w:val="28"/>
          <w:lang w:val="en-US"/>
        </w:rPr>
        <w:t xml:space="preserve">rnatildi. Keyinchalik kiritilgan bir qator tuzatishlar bilan ushbu qonun hanuzgacha amal qiladi. 1920 yilda </w:t>
      </w:r>
      <w:r w:rsidR="00684A4E" w:rsidRPr="00405757">
        <w:rPr>
          <w:sz w:val="28"/>
          <w:szCs w:val="28"/>
          <w:lang w:val="en-US"/>
        </w:rPr>
        <w:t>yer osti</w:t>
      </w:r>
      <w:r w:rsidR="006F4EE8" w:rsidRPr="00405757">
        <w:rPr>
          <w:sz w:val="28"/>
          <w:szCs w:val="28"/>
          <w:lang w:val="en-US"/>
        </w:rPr>
        <w:t xml:space="preserve"> boyliklarini o‘</w:t>
      </w:r>
      <w:r w:rsidRPr="00405757">
        <w:rPr>
          <w:sz w:val="28"/>
          <w:szCs w:val="28"/>
          <w:lang w:val="en-US"/>
        </w:rPr>
        <w:t xml:space="preserve">zlashtirish uchun davlat </w:t>
      </w:r>
      <w:r w:rsidR="006F4EE8" w:rsidRPr="00405757">
        <w:rPr>
          <w:sz w:val="28"/>
          <w:szCs w:val="28"/>
          <w:lang w:val="en-US"/>
        </w:rPr>
        <w:t>yerlari</w:t>
      </w:r>
      <w:r w:rsidRPr="00405757">
        <w:rPr>
          <w:sz w:val="28"/>
          <w:szCs w:val="28"/>
          <w:lang w:val="en-US"/>
        </w:rPr>
        <w:t>ni ijaraga be</w:t>
      </w:r>
      <w:r w:rsidR="006F4EE8" w:rsidRPr="00405757">
        <w:rPr>
          <w:sz w:val="28"/>
          <w:szCs w:val="28"/>
          <w:lang w:val="en-US"/>
        </w:rPr>
        <w:t>rish shartlarini belgilaydigan “</w:t>
      </w:r>
      <w:r w:rsidRPr="00405757">
        <w:rPr>
          <w:sz w:val="28"/>
          <w:szCs w:val="28"/>
          <w:lang w:val="en-US"/>
        </w:rPr>
        <w:t>Min</w:t>
      </w:r>
      <w:r w:rsidR="006F4EE8" w:rsidRPr="00405757">
        <w:rPr>
          <w:sz w:val="28"/>
          <w:szCs w:val="28"/>
          <w:lang w:val="en-US"/>
        </w:rPr>
        <w:t>eral konlarni ijaraga berish to‘g‘risida”gi qonun qabul qilindi. 1953 yilda “</w:t>
      </w:r>
      <w:r w:rsidRPr="00405757">
        <w:rPr>
          <w:sz w:val="28"/>
          <w:szCs w:val="28"/>
          <w:lang w:val="en-US"/>
        </w:rPr>
        <w:t>Kontin</w:t>
      </w:r>
      <w:r w:rsidR="006F4EE8" w:rsidRPr="00405757">
        <w:rPr>
          <w:sz w:val="28"/>
          <w:szCs w:val="28"/>
          <w:lang w:val="en-US"/>
        </w:rPr>
        <w:t>ental shelfning uchastkalari to‘g‘risida”</w:t>
      </w:r>
      <w:r w:rsidRPr="00405757">
        <w:rPr>
          <w:sz w:val="28"/>
          <w:szCs w:val="28"/>
          <w:lang w:val="en-US"/>
        </w:rPr>
        <w:t xml:space="preserve">gi qonuni </w:t>
      </w:r>
      <w:r w:rsidR="006F4EE8" w:rsidRPr="00405757">
        <w:rPr>
          <w:sz w:val="28"/>
          <w:szCs w:val="28"/>
          <w:lang w:val="en-US"/>
        </w:rPr>
        <w:t>va 1978 yilda “</w:t>
      </w:r>
      <w:r w:rsidRPr="00405757">
        <w:rPr>
          <w:sz w:val="28"/>
          <w:szCs w:val="28"/>
          <w:lang w:val="en-US"/>
        </w:rPr>
        <w:t>Dengiz</w:t>
      </w:r>
      <w:r w:rsidR="006F4EE8" w:rsidRPr="00405757">
        <w:rPr>
          <w:sz w:val="28"/>
          <w:szCs w:val="28"/>
          <w:lang w:val="en-US"/>
        </w:rPr>
        <w:t xml:space="preserve"> tubining mineral resurslari to‘g‘risida”</w:t>
      </w:r>
      <w:r w:rsidRPr="00405757">
        <w:rPr>
          <w:sz w:val="28"/>
          <w:szCs w:val="28"/>
          <w:lang w:val="en-US"/>
        </w:rPr>
        <w:t xml:space="preserve">gi qonuni </w:t>
      </w:r>
      <w:r w:rsidR="006F4EE8" w:rsidRPr="00405757">
        <w:rPr>
          <w:sz w:val="28"/>
          <w:szCs w:val="28"/>
          <w:lang w:val="en-US"/>
        </w:rPr>
        <w:t>qabul qilindi.</w:t>
      </w:r>
      <w:r w:rsidRPr="00405757">
        <w:rPr>
          <w:sz w:val="28"/>
          <w:szCs w:val="28"/>
          <w:lang w:val="en-US"/>
        </w:rPr>
        <w:t xml:space="preserve"> </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Atrof muhitni muhofaza qilishda qonunchilikning </w:t>
      </w:r>
      <w:r w:rsidR="00481E3C" w:rsidRPr="00405757">
        <w:rPr>
          <w:sz w:val="28"/>
          <w:szCs w:val="28"/>
          <w:lang w:val="en-US"/>
        </w:rPr>
        <w:t>ta’sir</w:t>
      </w:r>
      <w:r w:rsidRPr="00405757">
        <w:rPr>
          <w:sz w:val="28"/>
          <w:szCs w:val="28"/>
          <w:lang w:val="en-US"/>
        </w:rPr>
        <w:t xml:space="preserve">i juda muhimdir. Xususan, </w:t>
      </w:r>
      <w:r w:rsidR="00DF584D" w:rsidRPr="00405757">
        <w:rPr>
          <w:sz w:val="28"/>
          <w:szCs w:val="28"/>
          <w:lang w:val="en-US"/>
        </w:rPr>
        <w:t>foydali qazilma konlari</w:t>
      </w:r>
      <w:r w:rsidRPr="00405757">
        <w:rPr>
          <w:sz w:val="28"/>
          <w:szCs w:val="28"/>
          <w:lang w:val="en-US"/>
        </w:rPr>
        <w:t xml:space="preserve">ning ochiq konlarida meliorativ holatni </w:t>
      </w:r>
      <w:r w:rsidR="007C7C2A" w:rsidRPr="00405757">
        <w:rPr>
          <w:sz w:val="28"/>
          <w:szCs w:val="28"/>
          <w:lang w:val="en-US"/>
        </w:rPr>
        <w:t>yaxshilash to‘g‘</w:t>
      </w:r>
      <w:r w:rsidRPr="00405757">
        <w:rPr>
          <w:sz w:val="28"/>
          <w:szCs w:val="28"/>
          <w:lang w:val="en-US"/>
        </w:rPr>
        <w:t xml:space="preserve">risidagi qonunga (1977) muvofiq, meliorativ holat </w:t>
      </w:r>
      <w:r w:rsidR="007C7C2A" w:rsidRPr="00405757">
        <w:rPr>
          <w:sz w:val="28"/>
          <w:szCs w:val="28"/>
          <w:lang w:val="en-US"/>
        </w:rPr>
        <w:t>yerlarning unumdorligini to‘</w:t>
      </w:r>
      <w:r w:rsidRPr="00405757">
        <w:rPr>
          <w:sz w:val="28"/>
          <w:szCs w:val="28"/>
          <w:lang w:val="en-US"/>
        </w:rPr>
        <w:t xml:space="preserve">liq tiklanishini </w:t>
      </w:r>
      <w:r w:rsidR="007A1D3E" w:rsidRPr="00405757">
        <w:rPr>
          <w:sz w:val="28"/>
          <w:szCs w:val="28"/>
          <w:lang w:val="en-US"/>
        </w:rPr>
        <w:t>ta’min</w:t>
      </w:r>
      <w:r w:rsidR="007C7C2A" w:rsidRPr="00405757">
        <w:rPr>
          <w:sz w:val="28"/>
          <w:szCs w:val="28"/>
          <w:lang w:val="en-US"/>
        </w:rPr>
        <w:t>lay olmasa, qishloq xo‘</w:t>
      </w:r>
      <w:r w:rsidRPr="00405757">
        <w:rPr>
          <w:sz w:val="28"/>
          <w:szCs w:val="28"/>
          <w:lang w:val="en-US"/>
        </w:rPr>
        <w:t xml:space="preserve">jaligi </w:t>
      </w:r>
      <w:r w:rsidR="006F4EE8" w:rsidRPr="00405757">
        <w:rPr>
          <w:sz w:val="28"/>
          <w:szCs w:val="28"/>
          <w:lang w:val="en-US"/>
        </w:rPr>
        <w:t>yerlari</w:t>
      </w:r>
      <w:r w:rsidR="007C7C2A" w:rsidRPr="00405757">
        <w:rPr>
          <w:sz w:val="28"/>
          <w:szCs w:val="28"/>
          <w:lang w:val="en-US"/>
        </w:rPr>
        <w:t>da resurslarni o‘</w:t>
      </w:r>
      <w:r w:rsidRPr="00405757">
        <w:rPr>
          <w:sz w:val="28"/>
          <w:szCs w:val="28"/>
          <w:lang w:val="en-US"/>
        </w:rPr>
        <w:t xml:space="preserve">zlashtirish taqiqlanadi. Federal darajadagi </w:t>
      </w:r>
      <w:r w:rsidR="00684A4E" w:rsidRPr="00405757">
        <w:rPr>
          <w:sz w:val="28"/>
          <w:szCs w:val="28"/>
          <w:lang w:val="en-US"/>
        </w:rPr>
        <w:t>yer osti</w:t>
      </w:r>
      <w:r w:rsidRPr="00405757">
        <w:rPr>
          <w:sz w:val="28"/>
          <w:szCs w:val="28"/>
          <w:lang w:val="en-US"/>
        </w:rPr>
        <w:t xml:space="preserve"> boyliklaridan foydalanish munosabatlarini tartibga soluvchi qonunchilik bilan bir qatorda, shtatlarning qonun chiqaruvchi organlari tomonidan qabul qilingan qonunlarning katta qismi mavjud. Shu bilan birga, </w:t>
      </w:r>
      <w:r w:rsidR="00684A4E" w:rsidRPr="00405757">
        <w:rPr>
          <w:sz w:val="28"/>
          <w:szCs w:val="28"/>
          <w:lang w:val="en-US"/>
        </w:rPr>
        <w:t>yer osti</w:t>
      </w:r>
      <w:r w:rsidR="007C7C2A" w:rsidRPr="00405757">
        <w:rPr>
          <w:sz w:val="28"/>
          <w:szCs w:val="28"/>
          <w:lang w:val="en-US"/>
        </w:rPr>
        <w:t xml:space="preserve"> boyliklaridan foydalanish to‘g‘</w:t>
      </w:r>
      <w:r w:rsidRPr="00405757">
        <w:rPr>
          <w:sz w:val="28"/>
          <w:szCs w:val="28"/>
          <w:lang w:val="en-US"/>
        </w:rPr>
        <w:t xml:space="preserve">risidagi qonun hujjatlarida federal qonunlarning shtat qonunlaridan ustunligi aniq belgilangan. Shtat qonunchiligi bu </w:t>
      </w:r>
      <w:r w:rsidR="00684A4E" w:rsidRPr="00405757">
        <w:rPr>
          <w:sz w:val="28"/>
          <w:szCs w:val="28"/>
          <w:lang w:val="en-US"/>
        </w:rPr>
        <w:t>yerda</w:t>
      </w:r>
      <w:r w:rsidRPr="00405757">
        <w:rPr>
          <w:sz w:val="28"/>
          <w:szCs w:val="28"/>
          <w:lang w:val="en-US"/>
        </w:rPr>
        <w:t xml:space="preserve"> federal organlarning buyruqlarini batafsil va konkretlashtirish vositasi sifatida ishlaydi.</w:t>
      </w:r>
    </w:p>
    <w:p w:rsidR="00AE170C" w:rsidRPr="00405757" w:rsidRDefault="007C7C2A" w:rsidP="00185185">
      <w:pPr>
        <w:shd w:val="clear" w:color="auto" w:fill="FFFFFF"/>
        <w:spacing w:line="360" w:lineRule="auto"/>
        <w:ind w:firstLine="720"/>
        <w:jc w:val="both"/>
        <w:rPr>
          <w:sz w:val="28"/>
          <w:szCs w:val="28"/>
          <w:lang w:val="en-US"/>
        </w:rPr>
      </w:pPr>
      <w:r w:rsidRPr="00405757">
        <w:rPr>
          <w:sz w:val="28"/>
          <w:szCs w:val="28"/>
          <w:lang w:val="en-US"/>
        </w:rPr>
        <w:t xml:space="preserve"> Qo‘</w:t>
      </w:r>
      <w:r w:rsidR="00AE170C" w:rsidRPr="00405757">
        <w:rPr>
          <w:sz w:val="28"/>
          <w:szCs w:val="28"/>
          <w:lang w:val="en-US"/>
        </w:rPr>
        <w:t xml:space="preserve">shma Shtatlarda foydali </w:t>
      </w:r>
      <w:r w:rsidRPr="00405757">
        <w:rPr>
          <w:sz w:val="28"/>
          <w:szCs w:val="28"/>
          <w:lang w:val="en-US"/>
        </w:rPr>
        <w:t>qazilma konlarini qidirish va o‘</w:t>
      </w:r>
      <w:r w:rsidR="00AE170C" w:rsidRPr="00405757">
        <w:rPr>
          <w:sz w:val="28"/>
          <w:szCs w:val="28"/>
          <w:lang w:val="en-US"/>
        </w:rPr>
        <w:t xml:space="preserve">zlashtirish huquqini berish shartlari va </w:t>
      </w:r>
      <w:r w:rsidRPr="00405757">
        <w:rPr>
          <w:sz w:val="28"/>
          <w:szCs w:val="28"/>
          <w:lang w:val="en-US"/>
        </w:rPr>
        <w:t>tartibi asosan yuqorida aytib o‘</w:t>
      </w:r>
      <w:r w:rsidR="00AE170C" w:rsidRPr="00405757">
        <w:rPr>
          <w:sz w:val="28"/>
          <w:szCs w:val="28"/>
          <w:lang w:val="en-US"/>
        </w:rPr>
        <w:t xml:space="preserve">tilgan ishlar olib boriladigan </w:t>
      </w:r>
      <w:r w:rsidRPr="00405757">
        <w:rPr>
          <w:sz w:val="28"/>
          <w:szCs w:val="28"/>
          <w:lang w:val="en-US"/>
        </w:rPr>
        <w:t>y</w:t>
      </w:r>
      <w:r w:rsidR="00AE170C" w:rsidRPr="00405757">
        <w:rPr>
          <w:sz w:val="28"/>
          <w:szCs w:val="28"/>
          <w:lang w:val="en-US"/>
        </w:rPr>
        <w:t>erlar kimga tegishli</w:t>
      </w:r>
      <w:r w:rsidRPr="00405757">
        <w:rPr>
          <w:sz w:val="28"/>
          <w:szCs w:val="28"/>
          <w:lang w:val="en-US"/>
        </w:rPr>
        <w:t xml:space="preserve"> ekanligi bilan belgilanadi. Qo‘</w:t>
      </w:r>
      <w:r w:rsidR="00AE170C" w:rsidRPr="00405757">
        <w:rPr>
          <w:sz w:val="28"/>
          <w:szCs w:val="28"/>
          <w:lang w:val="en-US"/>
        </w:rPr>
        <w:t xml:space="preserve">shma Shtatlarning 75 foizga yaqini xususiy </w:t>
      </w:r>
      <w:r w:rsidRPr="00405757">
        <w:rPr>
          <w:sz w:val="28"/>
          <w:szCs w:val="28"/>
          <w:lang w:val="en-US"/>
        </w:rPr>
        <w:t>yerlarga to‘g‘</w:t>
      </w:r>
      <w:r w:rsidR="00AE170C" w:rsidRPr="00405757">
        <w:rPr>
          <w:sz w:val="28"/>
          <w:szCs w:val="28"/>
          <w:lang w:val="en-US"/>
        </w:rPr>
        <w:t xml:space="preserve">ri keladi. Shtat </w:t>
      </w:r>
      <w:r w:rsidR="006F4EE8" w:rsidRPr="00405757">
        <w:rPr>
          <w:sz w:val="28"/>
          <w:szCs w:val="28"/>
          <w:lang w:val="en-US"/>
        </w:rPr>
        <w:t>yerlari</w:t>
      </w:r>
      <w:r w:rsidR="00AE170C" w:rsidRPr="00405757">
        <w:rPr>
          <w:sz w:val="28"/>
          <w:szCs w:val="28"/>
          <w:lang w:val="en-US"/>
        </w:rPr>
        <w:t xml:space="preserve"> tarkibiga Federal hukumat yoki shtatlarga tegishli </w:t>
      </w:r>
      <w:r w:rsidRPr="00405757">
        <w:rPr>
          <w:sz w:val="28"/>
          <w:szCs w:val="28"/>
          <w:lang w:val="en-US"/>
        </w:rPr>
        <w:t>y</w:t>
      </w:r>
      <w:r w:rsidR="00AE170C" w:rsidRPr="00405757">
        <w:rPr>
          <w:sz w:val="28"/>
          <w:szCs w:val="28"/>
          <w:lang w:val="en-US"/>
        </w:rPr>
        <w:t xml:space="preserve">erlar va hindularga tegishli </w:t>
      </w:r>
      <w:r w:rsidRPr="00405757">
        <w:rPr>
          <w:sz w:val="28"/>
          <w:szCs w:val="28"/>
          <w:lang w:val="en-US"/>
        </w:rPr>
        <w:t>y</w:t>
      </w:r>
      <w:r w:rsidR="00AE170C" w:rsidRPr="00405757">
        <w:rPr>
          <w:sz w:val="28"/>
          <w:szCs w:val="28"/>
          <w:lang w:val="en-US"/>
        </w:rPr>
        <w:t xml:space="preserve">erlar kiradi. </w:t>
      </w:r>
      <w:r w:rsidR="00AE170C" w:rsidRPr="00405757">
        <w:rPr>
          <w:sz w:val="28"/>
          <w:szCs w:val="28"/>
          <w:lang w:val="en-US"/>
        </w:rPr>
        <w:lastRenderedPageBreak/>
        <w:t xml:space="preserve">Shtatlarga qarashli </w:t>
      </w:r>
      <w:r w:rsidRPr="00405757">
        <w:rPr>
          <w:sz w:val="28"/>
          <w:szCs w:val="28"/>
          <w:lang w:val="en-US"/>
        </w:rPr>
        <w:t>y</w:t>
      </w:r>
      <w:r w:rsidR="00AE170C" w:rsidRPr="00405757">
        <w:rPr>
          <w:sz w:val="28"/>
          <w:szCs w:val="28"/>
          <w:lang w:val="en-US"/>
        </w:rPr>
        <w:t xml:space="preserve">er uchastkalarida </w:t>
      </w:r>
      <w:r w:rsidR="00DF584D" w:rsidRPr="00405757">
        <w:rPr>
          <w:sz w:val="28"/>
          <w:szCs w:val="28"/>
          <w:lang w:val="en-US"/>
        </w:rPr>
        <w:t>foydali qazilma konlari</w:t>
      </w:r>
      <w:r w:rsidR="00AE170C" w:rsidRPr="00405757">
        <w:rPr>
          <w:sz w:val="28"/>
          <w:szCs w:val="28"/>
          <w:lang w:val="en-US"/>
        </w:rPr>
        <w:t>ni qidirish v</w:t>
      </w:r>
      <w:r w:rsidRPr="00405757">
        <w:rPr>
          <w:sz w:val="28"/>
          <w:szCs w:val="28"/>
          <w:lang w:val="en-US"/>
        </w:rPr>
        <w:t>a ulardan foydalanish bilan bog‘</w:t>
      </w:r>
      <w:r w:rsidR="00AE170C" w:rsidRPr="00405757">
        <w:rPr>
          <w:sz w:val="28"/>
          <w:szCs w:val="28"/>
          <w:lang w:val="en-US"/>
        </w:rPr>
        <w:t xml:space="preserve">liq huquqiy munosabatlar, qoida tariqasida, davlat qonunchiligi bilan tartibga solinadi. Xususiy </w:t>
      </w:r>
      <w:r w:rsidRPr="00405757">
        <w:rPr>
          <w:sz w:val="28"/>
          <w:szCs w:val="28"/>
          <w:lang w:val="en-US"/>
        </w:rPr>
        <w:t>y</w:t>
      </w:r>
      <w:r w:rsidR="00AE170C" w:rsidRPr="00405757">
        <w:rPr>
          <w:sz w:val="28"/>
          <w:szCs w:val="28"/>
          <w:lang w:val="en-US"/>
        </w:rPr>
        <w:t xml:space="preserve">erlarda geologik qidiruv va qazib olish ishlariga faqat </w:t>
      </w:r>
      <w:r w:rsidRPr="00405757">
        <w:rPr>
          <w:sz w:val="28"/>
          <w:szCs w:val="28"/>
          <w:lang w:val="en-US"/>
        </w:rPr>
        <w:t>y</w:t>
      </w:r>
      <w:r w:rsidR="00AE170C" w:rsidRPr="00405757">
        <w:rPr>
          <w:sz w:val="28"/>
          <w:szCs w:val="28"/>
          <w:lang w:val="en-US"/>
        </w:rPr>
        <w:t>er egasi va geolog</w:t>
      </w:r>
      <w:r w:rsidRPr="00405757">
        <w:rPr>
          <w:sz w:val="28"/>
          <w:szCs w:val="28"/>
          <w:lang w:val="en-US"/>
        </w:rPr>
        <w:t>ik yoki konchilik kompaniyasi o‘</w:t>
      </w:r>
      <w:r w:rsidR="00AE170C" w:rsidRPr="00405757">
        <w:rPr>
          <w:sz w:val="28"/>
          <w:szCs w:val="28"/>
          <w:lang w:val="en-US"/>
        </w:rPr>
        <w:t xml:space="preserve">rtasida </w:t>
      </w:r>
      <w:r w:rsidR="007A1D3E" w:rsidRPr="00405757">
        <w:rPr>
          <w:sz w:val="28"/>
          <w:szCs w:val="28"/>
          <w:lang w:val="en-US"/>
        </w:rPr>
        <w:t>ma’</w:t>
      </w:r>
      <w:r w:rsidR="00AE170C" w:rsidRPr="00405757">
        <w:rPr>
          <w:sz w:val="28"/>
          <w:szCs w:val="28"/>
          <w:lang w:val="en-US"/>
        </w:rPr>
        <w:t>lum muddatga tegishli ijara shartno</w:t>
      </w:r>
      <w:r w:rsidRPr="00405757">
        <w:rPr>
          <w:sz w:val="28"/>
          <w:szCs w:val="28"/>
          <w:lang w:val="en-US"/>
        </w:rPr>
        <w:t>masi imzolangandan keyingina yo‘l qo‘yiladi. Ye</w:t>
      </w:r>
      <w:r w:rsidR="00AE170C" w:rsidRPr="00405757">
        <w:rPr>
          <w:sz w:val="28"/>
          <w:szCs w:val="28"/>
          <w:lang w:val="en-US"/>
        </w:rPr>
        <w:t>r egasi yer uchastkasini ijaraga olayotgan kompaniyadan quyi</w:t>
      </w:r>
      <w:r w:rsidRPr="00405757">
        <w:rPr>
          <w:sz w:val="28"/>
          <w:szCs w:val="28"/>
          <w:lang w:val="en-US"/>
        </w:rPr>
        <w:t>dagi turdagi to‘</w:t>
      </w:r>
      <w:r w:rsidR="00AE170C" w:rsidRPr="00405757">
        <w:rPr>
          <w:sz w:val="28"/>
          <w:szCs w:val="28"/>
          <w:lang w:val="en-US"/>
        </w:rPr>
        <w:t>lovlarni oladi:</w:t>
      </w:r>
    </w:p>
    <w:p w:rsidR="00AE170C" w:rsidRPr="00405757" w:rsidRDefault="00AE170C" w:rsidP="0050053F">
      <w:pPr>
        <w:pStyle w:val="a6"/>
        <w:numPr>
          <w:ilvl w:val="0"/>
          <w:numId w:val="39"/>
        </w:numPr>
        <w:shd w:val="clear" w:color="auto" w:fill="FFFFFF"/>
        <w:spacing w:line="360" w:lineRule="auto"/>
        <w:jc w:val="both"/>
        <w:rPr>
          <w:sz w:val="28"/>
          <w:szCs w:val="28"/>
          <w:lang w:val="en-US"/>
        </w:rPr>
      </w:pPr>
      <w:r w:rsidRPr="00405757">
        <w:rPr>
          <w:sz w:val="28"/>
          <w:szCs w:val="28"/>
          <w:lang w:val="en-US"/>
        </w:rPr>
        <w:t>lizing shartnomasi (bonus) tuzilganidan keyin bir martalik to'lov;</w:t>
      </w:r>
    </w:p>
    <w:p w:rsidR="00AE170C" w:rsidRPr="00405757" w:rsidRDefault="00AE170C" w:rsidP="0050053F">
      <w:pPr>
        <w:pStyle w:val="a6"/>
        <w:numPr>
          <w:ilvl w:val="0"/>
          <w:numId w:val="39"/>
        </w:numPr>
        <w:shd w:val="clear" w:color="auto" w:fill="FFFFFF"/>
        <w:spacing w:line="360" w:lineRule="auto"/>
        <w:jc w:val="both"/>
        <w:rPr>
          <w:sz w:val="28"/>
          <w:szCs w:val="28"/>
          <w:lang w:val="en-US"/>
        </w:rPr>
      </w:pPr>
      <w:r w:rsidRPr="00405757">
        <w:rPr>
          <w:sz w:val="28"/>
          <w:szCs w:val="28"/>
          <w:lang w:val="en-US"/>
        </w:rPr>
        <w:t>razvedkaning butun davrida har yil</w:t>
      </w:r>
      <w:r w:rsidR="008942A9" w:rsidRPr="00405757">
        <w:rPr>
          <w:sz w:val="28"/>
          <w:szCs w:val="28"/>
          <w:lang w:val="en-US"/>
        </w:rPr>
        <w:t>l</w:t>
      </w:r>
      <w:r w:rsidRPr="00405757">
        <w:rPr>
          <w:sz w:val="28"/>
          <w:szCs w:val="28"/>
          <w:lang w:val="en-US"/>
        </w:rPr>
        <w:t>i</w:t>
      </w:r>
      <w:r w:rsidR="008942A9" w:rsidRPr="00405757">
        <w:rPr>
          <w:sz w:val="28"/>
          <w:szCs w:val="28"/>
          <w:lang w:val="en-US"/>
        </w:rPr>
        <w:t>k</w:t>
      </w:r>
      <w:r w:rsidRPr="00405757">
        <w:rPr>
          <w:sz w:val="28"/>
          <w:szCs w:val="28"/>
          <w:lang w:val="en-US"/>
        </w:rPr>
        <w:t xml:space="preserve"> ijara</w:t>
      </w:r>
      <w:r w:rsidR="008942A9" w:rsidRPr="00405757">
        <w:rPr>
          <w:sz w:val="28"/>
          <w:szCs w:val="28"/>
          <w:lang w:val="en-US"/>
        </w:rPr>
        <w:t xml:space="preserve"> to‘lovlari;</w:t>
      </w:r>
    </w:p>
    <w:p w:rsidR="00AE170C" w:rsidRPr="00405757" w:rsidRDefault="00AE170C" w:rsidP="0050053F">
      <w:pPr>
        <w:pStyle w:val="a6"/>
        <w:numPr>
          <w:ilvl w:val="0"/>
          <w:numId w:val="39"/>
        </w:numPr>
        <w:shd w:val="clear" w:color="auto" w:fill="FFFFFF"/>
        <w:spacing w:line="360" w:lineRule="auto"/>
        <w:jc w:val="both"/>
        <w:rPr>
          <w:sz w:val="28"/>
          <w:szCs w:val="28"/>
          <w:lang w:val="en-US"/>
        </w:rPr>
      </w:pPr>
      <w:r w:rsidRPr="00405757">
        <w:rPr>
          <w:sz w:val="28"/>
          <w:szCs w:val="28"/>
          <w:lang w:val="en-US"/>
        </w:rPr>
        <w:t>qazib olingan xom ashy</w:t>
      </w:r>
      <w:r w:rsidR="008942A9" w:rsidRPr="00405757">
        <w:rPr>
          <w:sz w:val="28"/>
          <w:szCs w:val="28"/>
          <w:lang w:val="en-US"/>
        </w:rPr>
        <w:t>o tannarxining foiz stavkasi ko‘</w:t>
      </w:r>
      <w:r w:rsidRPr="00405757">
        <w:rPr>
          <w:sz w:val="28"/>
          <w:szCs w:val="28"/>
          <w:lang w:val="en-US"/>
        </w:rPr>
        <w:t>rinishidagi depozitni (royalti) ishlab chiqish huquq</w:t>
      </w:r>
      <w:r w:rsidR="008942A9" w:rsidRPr="00405757">
        <w:rPr>
          <w:sz w:val="28"/>
          <w:szCs w:val="28"/>
          <w:lang w:val="en-US"/>
        </w:rPr>
        <w:t>i uchun to‘</w:t>
      </w:r>
      <w:r w:rsidRPr="00405757">
        <w:rPr>
          <w:sz w:val="28"/>
          <w:szCs w:val="28"/>
          <w:lang w:val="en-US"/>
        </w:rPr>
        <w:t>lov.</w:t>
      </w:r>
    </w:p>
    <w:p w:rsidR="00AE170C" w:rsidRPr="00405757" w:rsidRDefault="00945E28" w:rsidP="00185185">
      <w:pPr>
        <w:shd w:val="clear" w:color="auto" w:fill="FFFFFF"/>
        <w:spacing w:line="360" w:lineRule="auto"/>
        <w:ind w:firstLine="720"/>
        <w:jc w:val="both"/>
        <w:rPr>
          <w:sz w:val="28"/>
          <w:szCs w:val="28"/>
          <w:lang w:val="en-US"/>
        </w:rPr>
      </w:pPr>
      <w:r w:rsidRPr="00405757">
        <w:rPr>
          <w:sz w:val="28"/>
          <w:szCs w:val="28"/>
          <w:lang w:val="en-US"/>
        </w:rPr>
        <w:t>Ba’zi</w:t>
      </w:r>
      <w:r w:rsidR="00AE170C" w:rsidRPr="00405757">
        <w:rPr>
          <w:sz w:val="28"/>
          <w:szCs w:val="28"/>
          <w:lang w:val="en-US"/>
        </w:rPr>
        <w:t xml:space="preserve"> hollarda, federal va davlat hokimiyati organlari </w:t>
      </w:r>
      <w:r w:rsidR="008942A9" w:rsidRPr="00405757">
        <w:rPr>
          <w:sz w:val="28"/>
          <w:szCs w:val="28"/>
          <w:lang w:val="en-US"/>
        </w:rPr>
        <w:t>y</w:t>
      </w:r>
      <w:r w:rsidR="00AE170C" w:rsidRPr="00405757">
        <w:rPr>
          <w:sz w:val="28"/>
          <w:szCs w:val="28"/>
          <w:lang w:val="en-US"/>
        </w:rPr>
        <w:t xml:space="preserve">er egasini qidirish va qazib olish uchun </w:t>
      </w:r>
      <w:r w:rsidR="008942A9" w:rsidRPr="00405757">
        <w:rPr>
          <w:sz w:val="28"/>
          <w:szCs w:val="28"/>
          <w:lang w:val="en-US"/>
        </w:rPr>
        <w:t>y</w:t>
      </w:r>
      <w:r w:rsidR="00AE170C" w:rsidRPr="00405757">
        <w:rPr>
          <w:sz w:val="28"/>
          <w:szCs w:val="28"/>
          <w:lang w:val="en-US"/>
        </w:rPr>
        <w:t xml:space="preserve">er uchastkasini (albatta, tegishli kompensatsiya bilan) berishni majburlashi mumkin. Federal hududlar AQSh Ichki ishlar vazirligining Yer </w:t>
      </w:r>
      <w:r w:rsidR="007A1D3E" w:rsidRPr="00405757">
        <w:rPr>
          <w:sz w:val="28"/>
          <w:szCs w:val="28"/>
          <w:lang w:val="en-US"/>
        </w:rPr>
        <w:t>ma’</w:t>
      </w:r>
      <w:r w:rsidR="00AE170C" w:rsidRPr="00405757">
        <w:rPr>
          <w:sz w:val="28"/>
          <w:szCs w:val="28"/>
          <w:lang w:val="en-US"/>
        </w:rPr>
        <w:t xml:space="preserve">muriyati byurosi tomonidan boshqariladi. Federal hokimiyat Amerika fuqaroligidagi har qanday jismoniy yoki yuridik shaxs bilan yoki Amerika kapitali ishtirok etadigan xorijiy kompaniyalar bilan ijara shartnomalarini tuzish huquqiga ega. </w:t>
      </w:r>
      <w:r w:rsidR="0068269F" w:rsidRPr="00405757">
        <w:rPr>
          <w:sz w:val="28"/>
          <w:szCs w:val="28"/>
          <w:lang w:val="en-US"/>
        </w:rPr>
        <w:t>Ye</w:t>
      </w:r>
      <w:r w:rsidR="00AE170C" w:rsidRPr="00405757">
        <w:rPr>
          <w:sz w:val="28"/>
          <w:szCs w:val="28"/>
          <w:lang w:val="en-US"/>
        </w:rPr>
        <w:t>r uchastkalarini ijaraga berish huquqi kim o</w:t>
      </w:r>
      <w:r w:rsidR="008942A9" w:rsidRPr="00405757">
        <w:rPr>
          <w:sz w:val="28"/>
          <w:szCs w:val="28"/>
          <w:lang w:val="en-US"/>
        </w:rPr>
        <w:t>shdi savdosi orqali beriladi. G‘</w:t>
      </w:r>
      <w:r w:rsidR="00AE170C" w:rsidRPr="00405757">
        <w:rPr>
          <w:sz w:val="28"/>
          <w:szCs w:val="28"/>
          <w:lang w:val="en-US"/>
        </w:rPr>
        <w:t>olib konni qidirish uchun litsenziya, tijorat qiymatidagi kon topilgan ta</w:t>
      </w:r>
      <w:r w:rsidR="008942A9" w:rsidRPr="00405757">
        <w:rPr>
          <w:sz w:val="28"/>
          <w:szCs w:val="28"/>
          <w:lang w:val="en-US"/>
        </w:rPr>
        <w:t>qdirda, qoida tariqasida, uni o‘</w:t>
      </w:r>
      <w:r w:rsidR="00AE170C" w:rsidRPr="00405757">
        <w:rPr>
          <w:sz w:val="28"/>
          <w:szCs w:val="28"/>
          <w:lang w:val="en-US"/>
        </w:rPr>
        <w:t xml:space="preserve">zlashtirish uchun litsenziya oladi. Ushbu </w:t>
      </w:r>
      <w:r w:rsidR="008942A9" w:rsidRPr="00405757">
        <w:rPr>
          <w:sz w:val="28"/>
          <w:szCs w:val="28"/>
          <w:lang w:val="en-US"/>
        </w:rPr>
        <w:t>y</w:t>
      </w:r>
      <w:r w:rsidR="00AE170C" w:rsidRPr="00405757">
        <w:rPr>
          <w:sz w:val="28"/>
          <w:szCs w:val="28"/>
          <w:lang w:val="en-US"/>
        </w:rPr>
        <w:t xml:space="preserve">er uchastkasiga va uning ostidagi </w:t>
      </w:r>
      <w:r w:rsidR="00684A4E" w:rsidRPr="00405757">
        <w:rPr>
          <w:sz w:val="28"/>
          <w:szCs w:val="28"/>
          <w:lang w:val="en-US"/>
        </w:rPr>
        <w:t>yer osti</w:t>
      </w:r>
      <w:r w:rsidR="00AE170C" w:rsidRPr="00405757">
        <w:rPr>
          <w:sz w:val="28"/>
          <w:szCs w:val="28"/>
          <w:lang w:val="en-US"/>
        </w:rPr>
        <w:t xml:space="preserve"> boyliklariga egalik davlat tomonid</w:t>
      </w:r>
      <w:r w:rsidR="008942A9" w:rsidRPr="00405757">
        <w:rPr>
          <w:sz w:val="28"/>
          <w:szCs w:val="28"/>
          <w:lang w:val="en-US"/>
        </w:rPr>
        <w:t>an saqlanib qoladi va barcha to‘</w:t>
      </w:r>
      <w:r w:rsidR="00AE170C" w:rsidRPr="00405757">
        <w:rPr>
          <w:sz w:val="28"/>
          <w:szCs w:val="28"/>
          <w:lang w:val="en-US"/>
        </w:rPr>
        <w:t xml:space="preserve">lovlar uning xazinasiga tushadi: bonus, </w:t>
      </w:r>
      <w:r w:rsidR="008942A9" w:rsidRPr="00405757">
        <w:rPr>
          <w:sz w:val="28"/>
          <w:szCs w:val="28"/>
          <w:lang w:val="en-US"/>
        </w:rPr>
        <w:t>ijara haqi va royalti. Shunga o‘</w:t>
      </w:r>
      <w:r w:rsidR="00AE170C" w:rsidRPr="00405757">
        <w:rPr>
          <w:sz w:val="28"/>
          <w:szCs w:val="28"/>
          <w:lang w:val="en-US"/>
        </w:rPr>
        <w:t xml:space="preserve">xshash protsedura asosan davlat tasarrufidagi </w:t>
      </w:r>
      <w:r w:rsidR="008942A9" w:rsidRPr="00405757">
        <w:rPr>
          <w:sz w:val="28"/>
          <w:szCs w:val="28"/>
          <w:lang w:val="en-US"/>
        </w:rPr>
        <w:t>y</w:t>
      </w:r>
      <w:r w:rsidR="00AE170C" w:rsidRPr="00405757">
        <w:rPr>
          <w:sz w:val="28"/>
          <w:szCs w:val="28"/>
          <w:lang w:val="en-US"/>
        </w:rPr>
        <w:t>erlarda mavjud.</w:t>
      </w:r>
    </w:p>
    <w:p w:rsidR="00AE170C" w:rsidRPr="00405757" w:rsidRDefault="008942A9" w:rsidP="00185185">
      <w:pPr>
        <w:shd w:val="clear" w:color="auto" w:fill="FFFFFF"/>
        <w:spacing w:line="360" w:lineRule="auto"/>
        <w:ind w:firstLine="720"/>
        <w:jc w:val="both"/>
        <w:rPr>
          <w:sz w:val="28"/>
          <w:szCs w:val="28"/>
          <w:lang w:val="en-US"/>
        </w:rPr>
      </w:pPr>
      <w:r w:rsidRPr="00405757">
        <w:rPr>
          <w:sz w:val="28"/>
          <w:szCs w:val="28"/>
          <w:lang w:val="en-US"/>
        </w:rPr>
        <w:t>Qo‘</w:t>
      </w:r>
      <w:r w:rsidR="00AE170C" w:rsidRPr="00405757">
        <w:rPr>
          <w:sz w:val="28"/>
          <w:szCs w:val="28"/>
          <w:lang w:val="en-US"/>
        </w:rPr>
        <w:t xml:space="preserve">shma Shtatlardagi xususiy </w:t>
      </w:r>
      <w:r w:rsidRPr="00405757">
        <w:rPr>
          <w:sz w:val="28"/>
          <w:szCs w:val="28"/>
          <w:lang w:val="en-US"/>
        </w:rPr>
        <w:t>y</w:t>
      </w:r>
      <w:r w:rsidR="00AE170C" w:rsidRPr="00405757">
        <w:rPr>
          <w:sz w:val="28"/>
          <w:szCs w:val="28"/>
          <w:lang w:val="en-US"/>
        </w:rPr>
        <w:t>er uchastkalarida razvedka ishlarini olib borish uchun litsenziyaning amal qilish muddati</w:t>
      </w:r>
      <w:r w:rsidRPr="00405757">
        <w:rPr>
          <w:sz w:val="28"/>
          <w:szCs w:val="28"/>
          <w:lang w:val="en-US"/>
        </w:rPr>
        <w:t>ni</w:t>
      </w:r>
      <w:r w:rsidR="00AE170C" w:rsidRPr="00405757">
        <w:rPr>
          <w:sz w:val="28"/>
          <w:szCs w:val="28"/>
          <w:lang w:val="en-US"/>
        </w:rPr>
        <w:t xml:space="preserve">, odatda, 5-10 yilni uzaytirishi mumkin. Shtat </w:t>
      </w:r>
      <w:r w:rsidR="006F4EE8" w:rsidRPr="00405757">
        <w:rPr>
          <w:sz w:val="28"/>
          <w:szCs w:val="28"/>
          <w:lang w:val="en-US"/>
        </w:rPr>
        <w:t>yerlari</w:t>
      </w:r>
      <w:r w:rsidR="00AE170C" w:rsidRPr="00405757">
        <w:rPr>
          <w:sz w:val="28"/>
          <w:szCs w:val="28"/>
          <w:lang w:val="en-US"/>
        </w:rPr>
        <w:t xml:space="preserve">da (federal va shtat </w:t>
      </w:r>
      <w:r w:rsidR="006F4EE8" w:rsidRPr="00405757">
        <w:rPr>
          <w:sz w:val="28"/>
          <w:szCs w:val="28"/>
          <w:lang w:val="en-US"/>
        </w:rPr>
        <w:t>yerlari</w:t>
      </w:r>
      <w:r w:rsidR="00AE170C" w:rsidRPr="00405757">
        <w:rPr>
          <w:sz w:val="28"/>
          <w:szCs w:val="28"/>
          <w:lang w:val="en-US"/>
        </w:rPr>
        <w:t xml:space="preserve">da) razvedka ishlarini olib borish uchun litsenziyalarning amal qilish muddati taxminan bir xil. Bitta shtatdagi ijaraga olingan </w:t>
      </w:r>
      <w:r w:rsidRPr="00405757">
        <w:rPr>
          <w:sz w:val="28"/>
          <w:szCs w:val="28"/>
          <w:lang w:val="en-US"/>
        </w:rPr>
        <w:t>y</w:t>
      </w:r>
      <w:r w:rsidR="00AE170C" w:rsidRPr="00405757">
        <w:rPr>
          <w:sz w:val="28"/>
          <w:szCs w:val="28"/>
          <w:lang w:val="en-US"/>
        </w:rPr>
        <w:t xml:space="preserve">erlarning maksimal maydoni 10 240 gektardan oshmasligi kerak va </w:t>
      </w:r>
      <w:r w:rsidRPr="00405757">
        <w:rPr>
          <w:sz w:val="28"/>
          <w:szCs w:val="28"/>
          <w:lang w:val="en-US"/>
        </w:rPr>
        <w:t xml:space="preserve">umumiy holda esa </w:t>
      </w:r>
      <w:r w:rsidR="00AE170C" w:rsidRPr="00405757">
        <w:rPr>
          <w:sz w:val="28"/>
          <w:szCs w:val="28"/>
          <w:lang w:val="en-US"/>
        </w:rPr>
        <w:t xml:space="preserve">20 480 gektardan oshmasligi kerak. Neft konlarini qidirish va </w:t>
      </w:r>
      <w:r w:rsidR="00AE170C" w:rsidRPr="00405757">
        <w:rPr>
          <w:sz w:val="28"/>
          <w:szCs w:val="28"/>
          <w:lang w:val="en-US"/>
        </w:rPr>
        <w:lastRenderedPageBreak/>
        <w:t>rivojlantirish uchun bitta ijarachiga berilgan maydon hajmi 240 ming akr bilan, Alyaskada 300 ming akr bilan cheklangan.</w:t>
      </w:r>
    </w:p>
    <w:p w:rsidR="00AE170C" w:rsidRPr="00405757" w:rsidRDefault="00AE170C" w:rsidP="00185185">
      <w:pPr>
        <w:shd w:val="clear" w:color="auto" w:fill="FFFFFF"/>
        <w:spacing w:line="360" w:lineRule="auto"/>
        <w:ind w:firstLine="720"/>
        <w:jc w:val="both"/>
        <w:rPr>
          <w:b/>
          <w:sz w:val="28"/>
          <w:szCs w:val="28"/>
          <w:lang w:val="en-US"/>
        </w:rPr>
      </w:pPr>
      <w:r w:rsidRPr="00405757">
        <w:rPr>
          <w:b/>
          <w:sz w:val="28"/>
          <w:szCs w:val="28"/>
          <w:lang w:val="en-US"/>
        </w:rPr>
        <w:t xml:space="preserve">Shunday qilib, AQShning </w:t>
      </w:r>
      <w:r w:rsidR="00684A4E" w:rsidRPr="00405757">
        <w:rPr>
          <w:b/>
          <w:sz w:val="28"/>
          <w:szCs w:val="28"/>
          <w:lang w:val="en-US"/>
        </w:rPr>
        <w:t>yer osti</w:t>
      </w:r>
      <w:r w:rsidR="008942A9" w:rsidRPr="00405757">
        <w:rPr>
          <w:b/>
          <w:sz w:val="28"/>
          <w:szCs w:val="28"/>
          <w:lang w:val="en-US"/>
        </w:rPr>
        <w:t xml:space="preserve"> boyliklaridan foydalanish to‘g‘</w:t>
      </w:r>
      <w:r w:rsidRPr="00405757">
        <w:rPr>
          <w:b/>
          <w:sz w:val="28"/>
          <w:szCs w:val="28"/>
          <w:lang w:val="en-US"/>
        </w:rPr>
        <w:t>risidagi qonunc</w:t>
      </w:r>
      <w:r w:rsidR="008942A9" w:rsidRPr="00405757">
        <w:rPr>
          <w:b/>
          <w:sz w:val="28"/>
          <w:szCs w:val="28"/>
          <w:lang w:val="en-US"/>
        </w:rPr>
        <w:t>hiligi kon qazish erkinligi, qo‘</w:t>
      </w:r>
      <w:r w:rsidRPr="00405757">
        <w:rPr>
          <w:b/>
          <w:sz w:val="28"/>
          <w:szCs w:val="28"/>
          <w:lang w:val="en-US"/>
        </w:rPr>
        <w:t>shilish va konsessiya tamoyillarini amalga oshiradi.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Buyuk Britaniya.</w:t>
      </w:r>
      <w:r w:rsidRPr="00405757">
        <w:rPr>
          <w:sz w:val="28"/>
          <w:szCs w:val="28"/>
          <w:lang w:val="en-US"/>
        </w:rPr>
        <w:t xml:space="preserve"> Angliyada barcha oltin va kumush konlari </w:t>
      </w:r>
      <w:r w:rsidR="008942A9" w:rsidRPr="00405757">
        <w:rPr>
          <w:sz w:val="28"/>
          <w:szCs w:val="28"/>
          <w:lang w:val="en-US"/>
        </w:rPr>
        <w:t>qirollik</w:t>
      </w:r>
      <w:r w:rsidRPr="00405757">
        <w:rPr>
          <w:sz w:val="28"/>
          <w:szCs w:val="28"/>
          <w:lang w:val="en-US"/>
        </w:rPr>
        <w:t xml:space="preserve"> mulkidir va qirol konlari deb nomlanadi. Crown shuning</w:t>
      </w:r>
      <w:r w:rsidR="008942A9" w:rsidRPr="00405757">
        <w:rPr>
          <w:sz w:val="28"/>
          <w:szCs w:val="28"/>
          <w:lang w:val="en-US"/>
        </w:rPr>
        <w:t>dek, xususiy egasi sifatida, qirollikga tegishli bo‘</w:t>
      </w:r>
      <w:r w:rsidRPr="00405757">
        <w:rPr>
          <w:sz w:val="28"/>
          <w:szCs w:val="28"/>
          <w:lang w:val="en-US"/>
        </w:rPr>
        <w:t xml:space="preserve">lgan </w:t>
      </w:r>
      <w:r w:rsidR="008942A9" w:rsidRPr="00405757">
        <w:rPr>
          <w:sz w:val="28"/>
          <w:szCs w:val="28"/>
          <w:lang w:val="en-US"/>
        </w:rPr>
        <w:t>y</w:t>
      </w:r>
      <w:r w:rsidRPr="00405757">
        <w:rPr>
          <w:sz w:val="28"/>
          <w:szCs w:val="28"/>
          <w:lang w:val="en-US"/>
        </w:rPr>
        <w:t xml:space="preserve">erning </w:t>
      </w:r>
      <w:r w:rsidR="008942A9" w:rsidRPr="00405757">
        <w:rPr>
          <w:sz w:val="28"/>
          <w:szCs w:val="28"/>
          <w:lang w:val="en-US"/>
        </w:rPr>
        <w:t>yer ostida bo‘</w:t>
      </w:r>
      <w:r w:rsidRPr="00405757">
        <w:rPr>
          <w:sz w:val="28"/>
          <w:szCs w:val="28"/>
          <w:lang w:val="en-US"/>
        </w:rPr>
        <w:t xml:space="preserve">lgan minerallarga egalik qiladi. Shuningdek, </w:t>
      </w:r>
      <w:r w:rsidR="008942A9" w:rsidRPr="00405757">
        <w:rPr>
          <w:sz w:val="28"/>
          <w:szCs w:val="28"/>
          <w:lang w:val="en-US"/>
        </w:rPr>
        <w:t>y</w:t>
      </w:r>
      <w:r w:rsidRPr="00405757">
        <w:rPr>
          <w:sz w:val="28"/>
          <w:szCs w:val="28"/>
          <w:lang w:val="en-US"/>
        </w:rPr>
        <w:t xml:space="preserve">er uchastkasining egasi tegishli </w:t>
      </w:r>
      <w:r w:rsidR="00684A4E" w:rsidRPr="00405757">
        <w:rPr>
          <w:sz w:val="28"/>
          <w:szCs w:val="28"/>
          <w:lang w:val="en-US"/>
        </w:rPr>
        <w:t>yer osti</w:t>
      </w:r>
      <w:r w:rsidRPr="00405757">
        <w:rPr>
          <w:sz w:val="28"/>
          <w:szCs w:val="28"/>
          <w:lang w:val="en-US"/>
        </w:rPr>
        <w:t xml:space="preserve"> uchastkasiga egalik qiladi. Biroq, ushbu qoida mineral turiga qarab bir qator istisnolarga ega.</w:t>
      </w:r>
      <w:r w:rsidR="008942A9" w:rsidRPr="00405757">
        <w:rPr>
          <w:sz w:val="28"/>
          <w:szCs w:val="28"/>
          <w:lang w:val="en-US"/>
        </w:rPr>
        <w:t xml:space="preserve"> Masalan, uran konlari paydo bo‘</w:t>
      </w:r>
      <w:r w:rsidRPr="00405757">
        <w:rPr>
          <w:sz w:val="28"/>
          <w:szCs w:val="28"/>
          <w:lang w:val="en-US"/>
        </w:rPr>
        <w:t xml:space="preserve">lgan </w:t>
      </w:r>
      <w:r w:rsidR="00684A4E" w:rsidRPr="00405757">
        <w:rPr>
          <w:sz w:val="28"/>
          <w:szCs w:val="28"/>
          <w:lang w:val="en-US"/>
        </w:rPr>
        <w:t>yer osti</w:t>
      </w:r>
      <w:r w:rsidRPr="00405757">
        <w:rPr>
          <w:sz w:val="28"/>
          <w:szCs w:val="28"/>
          <w:lang w:val="en-US"/>
        </w:rPr>
        <w:t xml:space="preserve"> uchastkalariga xususiy mulk tatbiq etilm</w:t>
      </w:r>
      <w:r w:rsidR="008942A9" w:rsidRPr="00405757">
        <w:rPr>
          <w:sz w:val="28"/>
          <w:szCs w:val="28"/>
          <w:lang w:val="en-US"/>
        </w:rPr>
        <w:t>aydi. Ular davlatga tegishli bo‘</w:t>
      </w:r>
      <w:r w:rsidRPr="00405757">
        <w:rPr>
          <w:sz w:val="28"/>
          <w:szCs w:val="28"/>
          <w:lang w:val="en-US"/>
        </w:rPr>
        <w:t>lib, ularni qidirish va rivojlantirishni nazorat qiladi.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Geologik qidiruv ishlari uchun berilgan </w:t>
      </w:r>
      <w:r w:rsidR="008942A9" w:rsidRPr="00405757">
        <w:rPr>
          <w:sz w:val="28"/>
          <w:szCs w:val="28"/>
          <w:lang w:val="en-US"/>
        </w:rPr>
        <w:t>y</w:t>
      </w:r>
      <w:r w:rsidRPr="00405757">
        <w:rPr>
          <w:sz w:val="28"/>
          <w:szCs w:val="28"/>
          <w:lang w:val="en-US"/>
        </w:rPr>
        <w:t xml:space="preserve">er uchastkasining maydoni 200 kvadrat metrdan oshmasligi kerak. Bitta ijarachi geologik qidiruv uchun bir nechta litsenziyalarni olishi mumkin. Geologik razvedka uchun litsenziyaning amal qilish muddati 5 yil, ekspluatatsiya litsenziyasi - 50 yil, yana 25 yilga uzaytirilishi bilan cheklangan. </w:t>
      </w:r>
    </w:p>
    <w:p w:rsidR="00AE170C" w:rsidRPr="00405757" w:rsidRDefault="00AE170C" w:rsidP="00185185">
      <w:pPr>
        <w:shd w:val="clear" w:color="auto" w:fill="FFFFFF"/>
        <w:spacing w:line="360" w:lineRule="auto"/>
        <w:ind w:firstLine="720"/>
        <w:jc w:val="both"/>
        <w:rPr>
          <w:b/>
          <w:sz w:val="28"/>
          <w:szCs w:val="28"/>
          <w:lang w:val="en-US"/>
        </w:rPr>
      </w:pPr>
      <w:r w:rsidRPr="00405757">
        <w:rPr>
          <w:b/>
          <w:sz w:val="28"/>
          <w:szCs w:val="28"/>
          <w:lang w:val="en-US"/>
        </w:rPr>
        <w:t xml:space="preserve">Shunday qilib, ingliz </w:t>
      </w:r>
      <w:r w:rsidR="00684A4E" w:rsidRPr="00405757">
        <w:rPr>
          <w:b/>
          <w:sz w:val="28"/>
          <w:szCs w:val="28"/>
          <w:lang w:val="en-US"/>
        </w:rPr>
        <w:t>yer osti</w:t>
      </w:r>
      <w:r w:rsidR="002B0A82" w:rsidRPr="00405757">
        <w:rPr>
          <w:b/>
          <w:sz w:val="28"/>
          <w:szCs w:val="28"/>
          <w:lang w:val="en-US"/>
        </w:rPr>
        <w:t xml:space="preserve"> boyliklaridan foydalanish to‘g‘</w:t>
      </w:r>
      <w:r w:rsidRPr="00405757">
        <w:rPr>
          <w:b/>
          <w:sz w:val="28"/>
          <w:szCs w:val="28"/>
          <w:lang w:val="en-US"/>
        </w:rPr>
        <w:t>risi</w:t>
      </w:r>
      <w:r w:rsidR="002B0A82" w:rsidRPr="00405757">
        <w:rPr>
          <w:b/>
          <w:sz w:val="28"/>
          <w:szCs w:val="28"/>
          <w:lang w:val="en-US"/>
        </w:rPr>
        <w:t>dagi qonunchilikda qo‘shilish, tog‘ regaliyasi va tog‘-kon</w:t>
      </w:r>
      <w:r w:rsidRPr="00405757">
        <w:rPr>
          <w:b/>
          <w:sz w:val="28"/>
          <w:szCs w:val="28"/>
          <w:lang w:val="en-US"/>
        </w:rPr>
        <w:t xml:space="preserve"> erkinligi tamoyillaridan foydalaniladi.</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Kanada.</w:t>
      </w:r>
      <w:r w:rsidRPr="00405757">
        <w:rPr>
          <w:sz w:val="28"/>
          <w:szCs w:val="28"/>
          <w:lang w:val="en-US"/>
        </w:rPr>
        <w:t xml:space="preserve"> Foydali </w:t>
      </w:r>
      <w:r w:rsidR="002B0A82" w:rsidRPr="00405757">
        <w:rPr>
          <w:sz w:val="28"/>
          <w:szCs w:val="28"/>
          <w:lang w:val="en-US"/>
        </w:rPr>
        <w:t>qazilma konlarini qidirish va o‘</w:t>
      </w:r>
      <w:r w:rsidRPr="00405757">
        <w:rPr>
          <w:sz w:val="28"/>
          <w:szCs w:val="28"/>
          <w:lang w:val="en-US"/>
        </w:rPr>
        <w:t>zlashtirish h</w:t>
      </w:r>
      <w:r w:rsidR="002B0A82" w:rsidRPr="00405757">
        <w:rPr>
          <w:sz w:val="28"/>
          <w:szCs w:val="28"/>
          <w:lang w:val="en-US"/>
        </w:rPr>
        <w:t>uquqi quyidagilarga tegishli bo‘</w:t>
      </w:r>
      <w:r w:rsidRPr="00405757">
        <w:rPr>
          <w:sz w:val="28"/>
          <w:szCs w:val="28"/>
          <w:lang w:val="en-US"/>
        </w:rPr>
        <w:t>lishi mumkin:</w:t>
      </w:r>
    </w:p>
    <w:p w:rsidR="00AE170C" w:rsidRPr="00405757" w:rsidRDefault="00AE170C" w:rsidP="0050053F">
      <w:pPr>
        <w:pStyle w:val="a6"/>
        <w:numPr>
          <w:ilvl w:val="0"/>
          <w:numId w:val="40"/>
        </w:numPr>
        <w:shd w:val="clear" w:color="auto" w:fill="FFFFFF"/>
        <w:spacing w:line="360" w:lineRule="auto"/>
        <w:jc w:val="both"/>
        <w:rPr>
          <w:sz w:val="28"/>
          <w:szCs w:val="28"/>
          <w:lang w:val="en-US"/>
        </w:rPr>
      </w:pPr>
      <w:r w:rsidRPr="00405757">
        <w:rPr>
          <w:sz w:val="28"/>
          <w:szCs w:val="28"/>
          <w:lang w:val="en-US"/>
        </w:rPr>
        <w:t xml:space="preserve">xususiy mulkdorlarga (1880 yilgacha olingan </w:t>
      </w:r>
      <w:r w:rsidR="002B0A82" w:rsidRPr="00405757">
        <w:rPr>
          <w:sz w:val="28"/>
          <w:szCs w:val="28"/>
          <w:lang w:val="en-US"/>
        </w:rPr>
        <w:t>y</w:t>
      </w:r>
      <w:r w:rsidRPr="00405757">
        <w:rPr>
          <w:sz w:val="28"/>
          <w:szCs w:val="28"/>
          <w:lang w:val="en-US"/>
        </w:rPr>
        <w:t xml:space="preserve">er uchastkasining egasi, shuningdek, </w:t>
      </w:r>
      <w:r w:rsidR="00B70732" w:rsidRPr="00405757">
        <w:rPr>
          <w:sz w:val="28"/>
          <w:szCs w:val="28"/>
          <w:lang w:val="en-US"/>
        </w:rPr>
        <w:t>yer qa’ri</w:t>
      </w:r>
      <w:r w:rsidR="002B0A82" w:rsidRPr="00405757">
        <w:rPr>
          <w:sz w:val="28"/>
          <w:szCs w:val="28"/>
          <w:lang w:val="en-US"/>
        </w:rPr>
        <w:t xml:space="preserve"> egasi hisoblanadi (</w:t>
      </w:r>
      <w:r w:rsidRPr="00405757">
        <w:rPr>
          <w:sz w:val="28"/>
          <w:szCs w:val="28"/>
          <w:lang w:val="en-US"/>
        </w:rPr>
        <w:t xml:space="preserve">1880 yildan keyin olingan </w:t>
      </w:r>
      <w:r w:rsidR="002B0A82" w:rsidRPr="00405757">
        <w:rPr>
          <w:sz w:val="28"/>
          <w:szCs w:val="28"/>
          <w:lang w:val="en-US"/>
        </w:rPr>
        <w:t>y</w:t>
      </w:r>
      <w:r w:rsidRPr="00405757">
        <w:rPr>
          <w:sz w:val="28"/>
          <w:szCs w:val="28"/>
          <w:lang w:val="en-US"/>
        </w:rPr>
        <w:t xml:space="preserve">er egasi </w:t>
      </w:r>
      <w:r w:rsidR="00B70732" w:rsidRPr="00405757">
        <w:rPr>
          <w:sz w:val="28"/>
          <w:szCs w:val="28"/>
          <w:lang w:val="en-US"/>
        </w:rPr>
        <w:t>yer qa’ri</w:t>
      </w:r>
      <w:r w:rsidRPr="00405757">
        <w:rPr>
          <w:sz w:val="28"/>
          <w:szCs w:val="28"/>
          <w:lang w:val="en-US"/>
        </w:rPr>
        <w:t>ga egalik qilish huquqiga ega emas);</w:t>
      </w:r>
    </w:p>
    <w:p w:rsidR="00AE170C" w:rsidRPr="00405757" w:rsidRDefault="00AE170C" w:rsidP="0050053F">
      <w:pPr>
        <w:pStyle w:val="a6"/>
        <w:numPr>
          <w:ilvl w:val="0"/>
          <w:numId w:val="40"/>
        </w:numPr>
        <w:shd w:val="clear" w:color="auto" w:fill="FFFFFF"/>
        <w:spacing w:line="360" w:lineRule="auto"/>
        <w:jc w:val="both"/>
        <w:rPr>
          <w:sz w:val="28"/>
          <w:szCs w:val="28"/>
        </w:rPr>
      </w:pPr>
      <w:r w:rsidRPr="00405757">
        <w:rPr>
          <w:sz w:val="28"/>
          <w:szCs w:val="28"/>
        </w:rPr>
        <w:t>viloyatlar;</w:t>
      </w:r>
    </w:p>
    <w:p w:rsidR="00AE170C" w:rsidRPr="00405757" w:rsidRDefault="00AE170C" w:rsidP="0050053F">
      <w:pPr>
        <w:pStyle w:val="a6"/>
        <w:numPr>
          <w:ilvl w:val="0"/>
          <w:numId w:val="40"/>
        </w:numPr>
        <w:shd w:val="clear" w:color="auto" w:fill="FFFFFF"/>
        <w:spacing w:line="360" w:lineRule="auto"/>
        <w:jc w:val="both"/>
        <w:rPr>
          <w:sz w:val="28"/>
          <w:szCs w:val="28"/>
        </w:rPr>
      </w:pPr>
      <w:r w:rsidRPr="00405757">
        <w:rPr>
          <w:sz w:val="28"/>
          <w:szCs w:val="28"/>
        </w:rPr>
        <w:t>federal hukumat.</w:t>
      </w:r>
    </w:p>
    <w:p w:rsidR="00AE170C" w:rsidRPr="00405757" w:rsidRDefault="00AE170C" w:rsidP="00185185">
      <w:pPr>
        <w:shd w:val="clear" w:color="auto" w:fill="FFFFFF"/>
        <w:spacing w:line="360" w:lineRule="auto"/>
        <w:ind w:firstLine="720"/>
        <w:jc w:val="both"/>
        <w:rPr>
          <w:sz w:val="28"/>
          <w:szCs w:val="28"/>
        </w:rPr>
      </w:pPr>
      <w:r w:rsidRPr="00405757">
        <w:rPr>
          <w:sz w:val="28"/>
          <w:szCs w:val="28"/>
        </w:rPr>
        <w:t xml:space="preserve">Xususiy mulk </w:t>
      </w:r>
      <w:r w:rsidR="006F4EE8" w:rsidRPr="00405757">
        <w:rPr>
          <w:sz w:val="28"/>
          <w:szCs w:val="28"/>
        </w:rPr>
        <w:t>yerlari</w:t>
      </w:r>
      <w:r w:rsidRPr="00405757">
        <w:rPr>
          <w:sz w:val="28"/>
          <w:szCs w:val="28"/>
        </w:rPr>
        <w:t xml:space="preserve"> uchun ularni konlarni qidirish va qazib olish uchun ishlatishning huq</w:t>
      </w:r>
      <w:r w:rsidR="002B0A82" w:rsidRPr="00405757">
        <w:rPr>
          <w:sz w:val="28"/>
          <w:szCs w:val="28"/>
        </w:rPr>
        <w:t>uqiy rejimi AQShnikiga o</w:t>
      </w:r>
      <w:r w:rsidR="002B0A82" w:rsidRPr="00405757">
        <w:rPr>
          <w:sz w:val="28"/>
          <w:szCs w:val="28"/>
          <w:lang w:val="uz-Latn-UZ"/>
        </w:rPr>
        <w:t>‘</w:t>
      </w:r>
      <w:r w:rsidRPr="00405757">
        <w:rPr>
          <w:sz w:val="28"/>
          <w:szCs w:val="28"/>
        </w:rPr>
        <w:t>xshashdir.</w:t>
      </w:r>
    </w:p>
    <w:p w:rsidR="00AE170C" w:rsidRPr="00405757" w:rsidRDefault="00AE170C" w:rsidP="00185185">
      <w:pPr>
        <w:shd w:val="clear" w:color="auto" w:fill="FFFFFF"/>
        <w:spacing w:line="360" w:lineRule="auto"/>
        <w:ind w:firstLine="720"/>
        <w:jc w:val="both"/>
        <w:rPr>
          <w:sz w:val="28"/>
          <w:szCs w:val="28"/>
        </w:rPr>
      </w:pPr>
      <w:r w:rsidRPr="00405757">
        <w:rPr>
          <w:sz w:val="28"/>
          <w:szCs w:val="28"/>
        </w:rPr>
        <w:lastRenderedPageBreak/>
        <w:t xml:space="preserve">Kanadaning provinsiyalarida </w:t>
      </w:r>
      <w:r w:rsidR="00684A4E" w:rsidRPr="00405757">
        <w:rPr>
          <w:sz w:val="28"/>
          <w:szCs w:val="28"/>
        </w:rPr>
        <w:t>yer osti</w:t>
      </w:r>
      <w:r w:rsidR="002B0A82" w:rsidRPr="00405757">
        <w:rPr>
          <w:sz w:val="28"/>
          <w:szCs w:val="28"/>
        </w:rPr>
        <w:t xml:space="preserve"> boyliklaridan foydalanish bo</w:t>
      </w:r>
      <w:r w:rsidR="002B0A82" w:rsidRPr="00405757">
        <w:rPr>
          <w:sz w:val="28"/>
          <w:szCs w:val="28"/>
          <w:lang w:val="uz-Latn-UZ"/>
        </w:rPr>
        <w:t>‘</w:t>
      </w:r>
      <w:r w:rsidRPr="00405757">
        <w:rPr>
          <w:sz w:val="28"/>
          <w:szCs w:val="28"/>
        </w:rPr>
        <w:t>yicha turli xil huquqiy normalar mavjud, ammo ularning umumiy xususiyatlari ham mavjud:</w:t>
      </w:r>
    </w:p>
    <w:p w:rsidR="00AE170C" w:rsidRPr="00405757" w:rsidRDefault="00AE170C" w:rsidP="0050053F">
      <w:pPr>
        <w:pStyle w:val="a6"/>
        <w:numPr>
          <w:ilvl w:val="0"/>
          <w:numId w:val="41"/>
        </w:numPr>
        <w:shd w:val="clear" w:color="auto" w:fill="FFFFFF"/>
        <w:spacing w:line="360" w:lineRule="auto"/>
        <w:jc w:val="both"/>
        <w:rPr>
          <w:sz w:val="28"/>
          <w:szCs w:val="28"/>
        </w:rPr>
      </w:pPr>
      <w:r w:rsidRPr="00405757">
        <w:rPr>
          <w:sz w:val="28"/>
          <w:szCs w:val="28"/>
        </w:rPr>
        <w:t>ushbu jarayonga jismoniy va yuridik shaxslarning katta qismini jalb qilish uchun cheklangan maydon uchun razvedka huquqi beriladi;</w:t>
      </w:r>
    </w:p>
    <w:p w:rsidR="00AE170C" w:rsidRPr="00405757" w:rsidRDefault="00AE170C" w:rsidP="0050053F">
      <w:pPr>
        <w:pStyle w:val="a6"/>
        <w:numPr>
          <w:ilvl w:val="0"/>
          <w:numId w:val="41"/>
        </w:numPr>
        <w:shd w:val="clear" w:color="auto" w:fill="FFFFFF"/>
        <w:spacing w:line="360" w:lineRule="auto"/>
        <w:jc w:val="both"/>
        <w:rPr>
          <w:sz w:val="28"/>
          <w:szCs w:val="28"/>
        </w:rPr>
      </w:pPr>
      <w:r w:rsidRPr="00405757">
        <w:rPr>
          <w:sz w:val="28"/>
          <w:szCs w:val="28"/>
        </w:rPr>
        <w:t>omonat kashf etuvchiga</w:t>
      </w:r>
      <w:r w:rsidR="002B0A82" w:rsidRPr="00405757">
        <w:rPr>
          <w:sz w:val="28"/>
          <w:szCs w:val="28"/>
        </w:rPr>
        <w:t xml:space="preserve"> omonatning faqat bir qismini o</w:t>
      </w:r>
      <w:r w:rsidR="002B0A82" w:rsidRPr="00405757">
        <w:rPr>
          <w:sz w:val="28"/>
          <w:szCs w:val="28"/>
          <w:lang w:val="uz-Latn-UZ"/>
        </w:rPr>
        <w:t>‘</w:t>
      </w:r>
      <w:r w:rsidRPr="00405757">
        <w:rPr>
          <w:sz w:val="28"/>
          <w:szCs w:val="28"/>
        </w:rPr>
        <w:t>zlashtirish huquqi berilsa, boshqa qismi fuqarolik organlari tomonidan sotiladi;</w:t>
      </w:r>
    </w:p>
    <w:p w:rsidR="00AE170C" w:rsidRPr="00405757" w:rsidRDefault="00AE170C" w:rsidP="0050053F">
      <w:pPr>
        <w:pStyle w:val="a6"/>
        <w:numPr>
          <w:ilvl w:val="0"/>
          <w:numId w:val="41"/>
        </w:numPr>
        <w:shd w:val="clear" w:color="auto" w:fill="FFFFFF"/>
        <w:spacing w:line="360" w:lineRule="auto"/>
        <w:jc w:val="both"/>
        <w:rPr>
          <w:sz w:val="28"/>
          <w:szCs w:val="28"/>
        </w:rPr>
      </w:pPr>
      <w:r w:rsidRPr="00405757">
        <w:rPr>
          <w:sz w:val="28"/>
          <w:szCs w:val="28"/>
        </w:rPr>
        <w:t>konlarni qidirish va ekspluatatsiya qilish huquqi faqat nazorat ul</w:t>
      </w:r>
      <w:r w:rsidR="002B0A82" w:rsidRPr="00405757">
        <w:rPr>
          <w:sz w:val="28"/>
          <w:szCs w:val="28"/>
        </w:rPr>
        <w:t>ushi kanadaliklarga tegishli bo</w:t>
      </w:r>
      <w:r w:rsidR="002B0A82" w:rsidRPr="00405757">
        <w:rPr>
          <w:sz w:val="28"/>
          <w:szCs w:val="28"/>
          <w:lang w:val="uz-Latn-UZ"/>
        </w:rPr>
        <w:t>‘</w:t>
      </w:r>
      <w:r w:rsidRPr="00405757">
        <w:rPr>
          <w:sz w:val="28"/>
          <w:szCs w:val="28"/>
        </w:rPr>
        <w:t>lgan yoki aktsiyalari (chet el ishtirokidagi kompaniyalar uchun) Kanada fond birjasida kotirovka qilingan kompaniyalarga beriladi.</w:t>
      </w:r>
    </w:p>
    <w:p w:rsidR="00AE170C" w:rsidRPr="00405757" w:rsidRDefault="002B0A82" w:rsidP="00185185">
      <w:pPr>
        <w:shd w:val="clear" w:color="auto" w:fill="FFFFFF"/>
        <w:spacing w:line="360" w:lineRule="auto"/>
        <w:ind w:firstLine="720"/>
        <w:jc w:val="both"/>
        <w:rPr>
          <w:sz w:val="28"/>
          <w:szCs w:val="28"/>
        </w:rPr>
      </w:pPr>
      <w:r w:rsidRPr="00405757">
        <w:rPr>
          <w:sz w:val="28"/>
          <w:szCs w:val="28"/>
        </w:rPr>
        <w:t>Federal mulkka ega bo</w:t>
      </w:r>
      <w:r w:rsidRPr="00405757">
        <w:rPr>
          <w:sz w:val="28"/>
          <w:szCs w:val="28"/>
          <w:lang w:val="uz-Latn-UZ"/>
        </w:rPr>
        <w:t>‘</w:t>
      </w:r>
      <w:r w:rsidR="00AE170C" w:rsidRPr="00405757">
        <w:rPr>
          <w:sz w:val="28"/>
          <w:szCs w:val="28"/>
        </w:rPr>
        <w:t xml:space="preserve">lgan </w:t>
      </w:r>
      <w:r w:rsidRPr="00405757">
        <w:rPr>
          <w:sz w:val="28"/>
          <w:szCs w:val="28"/>
          <w:lang w:val="uz-Latn-UZ"/>
        </w:rPr>
        <w:t>y</w:t>
      </w:r>
      <w:r w:rsidR="00AE170C" w:rsidRPr="00405757">
        <w:rPr>
          <w:sz w:val="28"/>
          <w:szCs w:val="28"/>
        </w:rPr>
        <w:t>erlar uchun depozitdan foydalanish huquqi, asosan konning tij</w:t>
      </w:r>
      <w:r w:rsidRPr="00405757">
        <w:rPr>
          <w:sz w:val="28"/>
          <w:szCs w:val="28"/>
        </w:rPr>
        <w:t>orat qiymati tasdiqlangandan so</w:t>
      </w:r>
      <w:r w:rsidRPr="00405757">
        <w:rPr>
          <w:sz w:val="28"/>
          <w:szCs w:val="28"/>
          <w:lang w:val="uz-Latn-UZ"/>
        </w:rPr>
        <w:t>‘</w:t>
      </w:r>
      <w:r w:rsidR="00AE170C" w:rsidRPr="00405757">
        <w:rPr>
          <w:sz w:val="28"/>
          <w:szCs w:val="28"/>
        </w:rPr>
        <w:t>ng, uni qidirish huquqi egalariga beriladi.</w:t>
      </w:r>
    </w:p>
    <w:p w:rsidR="00AE170C" w:rsidRPr="00405757" w:rsidRDefault="00AE170C" w:rsidP="00185185">
      <w:pPr>
        <w:shd w:val="clear" w:color="auto" w:fill="FFFFFF"/>
        <w:spacing w:line="360" w:lineRule="auto"/>
        <w:ind w:firstLine="720"/>
        <w:jc w:val="both"/>
        <w:rPr>
          <w:b/>
          <w:sz w:val="28"/>
          <w:szCs w:val="28"/>
        </w:rPr>
      </w:pPr>
      <w:r w:rsidRPr="00405757">
        <w:rPr>
          <w:b/>
          <w:sz w:val="28"/>
          <w:szCs w:val="28"/>
        </w:rPr>
        <w:t xml:space="preserve">Shunday qilib, Kanadaning </w:t>
      </w:r>
      <w:r w:rsidR="00684A4E" w:rsidRPr="00405757">
        <w:rPr>
          <w:b/>
          <w:sz w:val="28"/>
          <w:szCs w:val="28"/>
          <w:lang w:val="uz-Latn-UZ"/>
        </w:rPr>
        <w:t>yer osti</w:t>
      </w:r>
      <w:r w:rsidR="002B0A82" w:rsidRPr="00405757">
        <w:rPr>
          <w:b/>
          <w:sz w:val="28"/>
          <w:szCs w:val="28"/>
        </w:rPr>
        <w:t xml:space="preserve"> boyliklaridan foydalanish to</w:t>
      </w:r>
      <w:r w:rsidR="002B0A82" w:rsidRPr="00405757">
        <w:rPr>
          <w:b/>
          <w:sz w:val="28"/>
          <w:szCs w:val="28"/>
          <w:lang w:val="uz-Latn-UZ"/>
        </w:rPr>
        <w:t>‘</w:t>
      </w:r>
      <w:r w:rsidR="002B0A82" w:rsidRPr="00405757">
        <w:rPr>
          <w:b/>
          <w:sz w:val="28"/>
          <w:szCs w:val="28"/>
        </w:rPr>
        <w:t>g</w:t>
      </w:r>
      <w:r w:rsidR="002B0A82" w:rsidRPr="00405757">
        <w:rPr>
          <w:b/>
          <w:sz w:val="28"/>
          <w:szCs w:val="28"/>
          <w:lang w:val="uz-Latn-UZ"/>
        </w:rPr>
        <w:t>‘</w:t>
      </w:r>
      <w:r w:rsidR="002B0A82" w:rsidRPr="00405757">
        <w:rPr>
          <w:b/>
          <w:sz w:val="28"/>
          <w:szCs w:val="28"/>
        </w:rPr>
        <w:t>risidagi qonunchilikda qo</w:t>
      </w:r>
      <w:r w:rsidR="002B0A82" w:rsidRPr="00405757">
        <w:rPr>
          <w:b/>
          <w:sz w:val="28"/>
          <w:szCs w:val="28"/>
          <w:lang w:val="uz-Latn-UZ"/>
        </w:rPr>
        <w:t>‘</w:t>
      </w:r>
      <w:r w:rsidRPr="00405757">
        <w:rPr>
          <w:b/>
          <w:sz w:val="28"/>
          <w:szCs w:val="28"/>
        </w:rPr>
        <w:t>shilish va kon qazish erkinligi tamoyillari amalga oshiriladi.</w:t>
      </w:r>
    </w:p>
    <w:p w:rsidR="00AE170C" w:rsidRPr="00405757" w:rsidRDefault="008B3B8A" w:rsidP="00185185">
      <w:pPr>
        <w:shd w:val="clear" w:color="auto" w:fill="FFFFFF"/>
        <w:spacing w:line="360" w:lineRule="auto"/>
        <w:ind w:firstLine="720"/>
        <w:jc w:val="both"/>
        <w:rPr>
          <w:sz w:val="28"/>
          <w:szCs w:val="28"/>
        </w:rPr>
      </w:pPr>
      <w:r w:rsidRPr="00405757">
        <w:rPr>
          <w:b/>
          <w:sz w:val="28"/>
          <w:szCs w:val="28"/>
        </w:rPr>
        <w:t>Fransiya</w:t>
      </w:r>
      <w:r w:rsidR="00AE170C" w:rsidRPr="00405757">
        <w:rPr>
          <w:b/>
          <w:sz w:val="28"/>
          <w:szCs w:val="28"/>
        </w:rPr>
        <w:t>.</w:t>
      </w:r>
      <w:r w:rsidR="00AE170C" w:rsidRPr="00405757">
        <w:rPr>
          <w:sz w:val="28"/>
          <w:szCs w:val="28"/>
        </w:rPr>
        <w:t xml:space="preserve"> </w:t>
      </w:r>
      <w:r w:rsidRPr="00405757">
        <w:rPr>
          <w:sz w:val="28"/>
          <w:szCs w:val="28"/>
          <w:lang w:val="en-US"/>
        </w:rPr>
        <w:t>Fransiya</w:t>
      </w:r>
      <w:r w:rsidR="00AE170C" w:rsidRPr="00405757">
        <w:rPr>
          <w:sz w:val="28"/>
          <w:szCs w:val="28"/>
          <w:lang w:val="en-US"/>
        </w:rPr>
        <w:t>ning</w:t>
      </w:r>
      <w:r w:rsidR="00AE170C" w:rsidRPr="00405757">
        <w:rPr>
          <w:sz w:val="28"/>
          <w:szCs w:val="28"/>
        </w:rPr>
        <w:t xml:space="preserve"> </w:t>
      </w:r>
      <w:r w:rsidR="00684A4E" w:rsidRPr="00405757">
        <w:rPr>
          <w:sz w:val="28"/>
          <w:szCs w:val="28"/>
          <w:lang w:val="en-US"/>
        </w:rPr>
        <w:t>yer</w:t>
      </w:r>
      <w:r w:rsidR="00684A4E" w:rsidRPr="00405757">
        <w:rPr>
          <w:sz w:val="28"/>
          <w:szCs w:val="28"/>
        </w:rPr>
        <w:t xml:space="preserve"> </w:t>
      </w:r>
      <w:r w:rsidR="00684A4E" w:rsidRPr="00405757">
        <w:rPr>
          <w:sz w:val="28"/>
          <w:szCs w:val="28"/>
          <w:lang w:val="en-US"/>
        </w:rPr>
        <w:t>osti</w:t>
      </w:r>
      <w:r w:rsidR="002B0A82" w:rsidRPr="00405757">
        <w:rPr>
          <w:sz w:val="28"/>
          <w:szCs w:val="28"/>
        </w:rPr>
        <w:t xml:space="preserve"> </w:t>
      </w:r>
      <w:r w:rsidR="002B0A82" w:rsidRPr="00405757">
        <w:rPr>
          <w:sz w:val="28"/>
          <w:szCs w:val="28"/>
          <w:lang w:val="en-US"/>
        </w:rPr>
        <w:t>boyliklaridan</w:t>
      </w:r>
      <w:r w:rsidR="002B0A82" w:rsidRPr="00405757">
        <w:rPr>
          <w:sz w:val="28"/>
          <w:szCs w:val="28"/>
        </w:rPr>
        <w:t xml:space="preserve"> </w:t>
      </w:r>
      <w:r w:rsidR="002B0A82" w:rsidRPr="00405757">
        <w:rPr>
          <w:sz w:val="28"/>
          <w:szCs w:val="28"/>
          <w:lang w:val="en-US"/>
        </w:rPr>
        <w:t>foydalanish</w:t>
      </w:r>
      <w:r w:rsidR="002B0A82" w:rsidRPr="00405757">
        <w:rPr>
          <w:sz w:val="28"/>
          <w:szCs w:val="28"/>
        </w:rPr>
        <w:t xml:space="preserve"> </w:t>
      </w:r>
      <w:r w:rsidR="002B0A82" w:rsidRPr="00405757">
        <w:rPr>
          <w:sz w:val="28"/>
          <w:szCs w:val="28"/>
          <w:lang w:val="en-US"/>
        </w:rPr>
        <w:t>to</w:t>
      </w:r>
      <w:r w:rsidR="002B0A82" w:rsidRPr="00405757">
        <w:rPr>
          <w:sz w:val="28"/>
          <w:szCs w:val="28"/>
          <w:lang w:val="uz-Latn-UZ"/>
        </w:rPr>
        <w:t>‘</w:t>
      </w:r>
      <w:r w:rsidR="002B0A82" w:rsidRPr="00405757">
        <w:rPr>
          <w:sz w:val="28"/>
          <w:szCs w:val="28"/>
          <w:lang w:val="en-US"/>
        </w:rPr>
        <w:t>g</w:t>
      </w:r>
      <w:r w:rsidR="002B0A82" w:rsidRPr="00405757">
        <w:rPr>
          <w:sz w:val="28"/>
          <w:szCs w:val="28"/>
          <w:lang w:val="uz-Latn-UZ"/>
        </w:rPr>
        <w:t>‘</w:t>
      </w:r>
      <w:r w:rsidR="00AE170C" w:rsidRPr="00405757">
        <w:rPr>
          <w:sz w:val="28"/>
          <w:szCs w:val="28"/>
          <w:lang w:val="en-US"/>
        </w:rPr>
        <w:t>risidagi</w:t>
      </w:r>
      <w:r w:rsidR="00AE170C" w:rsidRPr="00405757">
        <w:rPr>
          <w:sz w:val="28"/>
          <w:szCs w:val="28"/>
        </w:rPr>
        <w:t xml:space="preserve"> </w:t>
      </w:r>
      <w:r w:rsidR="00AE170C" w:rsidRPr="00405757">
        <w:rPr>
          <w:sz w:val="28"/>
          <w:szCs w:val="28"/>
          <w:lang w:val="en-US"/>
        </w:rPr>
        <w:t>qonunchiligi</w:t>
      </w:r>
      <w:r w:rsidR="00AE170C" w:rsidRPr="00405757">
        <w:rPr>
          <w:sz w:val="28"/>
          <w:szCs w:val="28"/>
        </w:rPr>
        <w:t xml:space="preserve"> </w:t>
      </w:r>
      <w:r w:rsidR="00AE170C" w:rsidRPr="00405757">
        <w:rPr>
          <w:sz w:val="28"/>
          <w:szCs w:val="28"/>
          <w:lang w:val="en-US"/>
        </w:rPr>
        <w:t>uzoq</w:t>
      </w:r>
      <w:r w:rsidR="00AE170C" w:rsidRPr="00405757">
        <w:rPr>
          <w:sz w:val="28"/>
          <w:szCs w:val="28"/>
        </w:rPr>
        <w:t xml:space="preserve"> </w:t>
      </w:r>
      <w:r w:rsidR="00AE170C" w:rsidRPr="00405757">
        <w:rPr>
          <w:sz w:val="28"/>
          <w:szCs w:val="28"/>
          <w:lang w:val="en-US"/>
        </w:rPr>
        <w:t>tarixga</w:t>
      </w:r>
      <w:r w:rsidR="00AE170C" w:rsidRPr="00405757">
        <w:rPr>
          <w:sz w:val="28"/>
          <w:szCs w:val="28"/>
        </w:rPr>
        <w:t xml:space="preserve"> </w:t>
      </w:r>
      <w:r w:rsidR="00AE170C" w:rsidRPr="00405757">
        <w:rPr>
          <w:sz w:val="28"/>
          <w:szCs w:val="28"/>
          <w:lang w:val="en-US"/>
        </w:rPr>
        <w:t>ega</w:t>
      </w:r>
      <w:r w:rsidR="00AE170C" w:rsidRPr="00405757">
        <w:rPr>
          <w:sz w:val="28"/>
          <w:szCs w:val="28"/>
        </w:rPr>
        <w:t xml:space="preserve"> </w:t>
      </w:r>
      <w:r w:rsidR="00AE170C" w:rsidRPr="00405757">
        <w:rPr>
          <w:sz w:val="28"/>
          <w:szCs w:val="28"/>
          <w:lang w:val="en-US"/>
        </w:rPr>
        <w:t>birinchi</w:t>
      </w:r>
      <w:r w:rsidR="00AE170C" w:rsidRPr="00405757">
        <w:rPr>
          <w:sz w:val="28"/>
          <w:szCs w:val="28"/>
        </w:rPr>
        <w:t xml:space="preserve"> </w:t>
      </w:r>
      <w:r w:rsidR="00AE170C" w:rsidRPr="00405757">
        <w:rPr>
          <w:sz w:val="28"/>
          <w:szCs w:val="28"/>
          <w:lang w:val="en-US"/>
        </w:rPr>
        <w:t>kon</w:t>
      </w:r>
      <w:r w:rsidR="00AE170C" w:rsidRPr="00405757">
        <w:rPr>
          <w:sz w:val="28"/>
          <w:szCs w:val="28"/>
        </w:rPr>
        <w:t xml:space="preserve"> </w:t>
      </w:r>
      <w:r w:rsidR="00AE170C" w:rsidRPr="00405757">
        <w:rPr>
          <w:sz w:val="28"/>
          <w:szCs w:val="28"/>
          <w:lang w:val="en-US"/>
        </w:rPr>
        <w:t>Napole</w:t>
      </w:r>
      <w:r w:rsidR="002B0A82" w:rsidRPr="00405757">
        <w:rPr>
          <w:sz w:val="28"/>
          <w:szCs w:val="28"/>
          <w:lang w:val="en-US"/>
        </w:rPr>
        <w:t>on</w:t>
      </w:r>
      <w:r w:rsidR="002B0A82" w:rsidRPr="00405757">
        <w:rPr>
          <w:sz w:val="28"/>
          <w:szCs w:val="28"/>
        </w:rPr>
        <w:t xml:space="preserve"> </w:t>
      </w:r>
      <w:r w:rsidR="002B0A82" w:rsidRPr="00405757">
        <w:rPr>
          <w:sz w:val="28"/>
          <w:szCs w:val="28"/>
          <w:lang w:val="en-US"/>
        </w:rPr>
        <w:t>Bonapart</w:t>
      </w:r>
      <w:r w:rsidR="002B0A82" w:rsidRPr="00405757">
        <w:rPr>
          <w:sz w:val="28"/>
          <w:szCs w:val="28"/>
        </w:rPr>
        <w:t xml:space="preserve"> </w:t>
      </w:r>
      <w:r w:rsidR="002B0A82" w:rsidRPr="00405757">
        <w:rPr>
          <w:sz w:val="28"/>
          <w:szCs w:val="28"/>
          <w:lang w:val="en-US"/>
        </w:rPr>
        <w:t>davriga</w:t>
      </w:r>
      <w:r w:rsidR="002B0A82" w:rsidRPr="00405757">
        <w:rPr>
          <w:sz w:val="28"/>
          <w:szCs w:val="28"/>
        </w:rPr>
        <w:t xml:space="preserve"> </w:t>
      </w:r>
      <w:r w:rsidR="002B0A82" w:rsidRPr="00405757">
        <w:rPr>
          <w:sz w:val="28"/>
          <w:szCs w:val="28"/>
          <w:lang w:val="en-US"/>
        </w:rPr>
        <w:t>tegishli</w:t>
      </w:r>
      <w:r w:rsidR="002B0A82" w:rsidRPr="00405757">
        <w:rPr>
          <w:sz w:val="28"/>
          <w:szCs w:val="28"/>
        </w:rPr>
        <w:t xml:space="preserve"> </w:t>
      </w:r>
      <w:r w:rsidR="002B0A82" w:rsidRPr="00405757">
        <w:rPr>
          <w:sz w:val="28"/>
          <w:szCs w:val="28"/>
          <w:lang w:val="en-US"/>
        </w:rPr>
        <w:t>bo</w:t>
      </w:r>
      <w:r w:rsidR="002B0A82" w:rsidRPr="00405757">
        <w:rPr>
          <w:sz w:val="28"/>
          <w:szCs w:val="28"/>
          <w:lang w:val="uz-Latn-UZ"/>
        </w:rPr>
        <w:t>‘</w:t>
      </w:r>
      <w:r w:rsidR="00AE170C" w:rsidRPr="00405757">
        <w:rPr>
          <w:sz w:val="28"/>
          <w:szCs w:val="28"/>
          <w:lang w:val="en-US"/>
        </w:rPr>
        <w:t>lib</w:t>
      </w:r>
      <w:r w:rsidR="00AE170C" w:rsidRPr="00405757">
        <w:rPr>
          <w:sz w:val="28"/>
          <w:szCs w:val="28"/>
        </w:rPr>
        <w:t xml:space="preserve">, 1810 </w:t>
      </w:r>
      <w:r w:rsidR="00AE170C" w:rsidRPr="00405757">
        <w:rPr>
          <w:sz w:val="28"/>
          <w:szCs w:val="28"/>
          <w:lang w:val="en-US"/>
        </w:rPr>
        <w:t>yil</w:t>
      </w:r>
      <w:r w:rsidR="00AE170C" w:rsidRPr="00405757">
        <w:rPr>
          <w:sz w:val="28"/>
          <w:szCs w:val="28"/>
        </w:rPr>
        <w:t xml:space="preserve"> 21 </w:t>
      </w:r>
      <w:r w:rsidR="00AE170C" w:rsidRPr="00405757">
        <w:rPr>
          <w:sz w:val="28"/>
          <w:szCs w:val="28"/>
          <w:lang w:val="en-US"/>
        </w:rPr>
        <w:t>aprelda</w:t>
      </w:r>
      <w:r w:rsidR="00AE170C" w:rsidRPr="00405757">
        <w:rPr>
          <w:sz w:val="28"/>
          <w:szCs w:val="28"/>
        </w:rPr>
        <w:t xml:space="preserve"> </w:t>
      </w:r>
      <w:r w:rsidR="002B0A82" w:rsidRPr="00405757">
        <w:rPr>
          <w:sz w:val="28"/>
          <w:szCs w:val="28"/>
          <w:lang w:val="uz-Latn-UZ"/>
        </w:rPr>
        <w:t>tashkil etilgan</w:t>
      </w:r>
      <w:r w:rsidR="00AE170C" w:rsidRPr="00405757">
        <w:rPr>
          <w:sz w:val="28"/>
          <w:szCs w:val="28"/>
        </w:rPr>
        <w:t>.</w:t>
      </w:r>
    </w:p>
    <w:p w:rsidR="00AE170C" w:rsidRPr="00405757" w:rsidRDefault="008B3B8A" w:rsidP="00185185">
      <w:pPr>
        <w:shd w:val="clear" w:color="auto" w:fill="FFFFFF"/>
        <w:spacing w:line="360" w:lineRule="auto"/>
        <w:ind w:firstLine="720"/>
        <w:jc w:val="both"/>
        <w:rPr>
          <w:sz w:val="28"/>
          <w:szCs w:val="28"/>
        </w:rPr>
      </w:pPr>
      <w:r w:rsidRPr="00405757">
        <w:rPr>
          <w:sz w:val="28"/>
          <w:szCs w:val="28"/>
        </w:rPr>
        <w:t>Fransiya</w:t>
      </w:r>
      <w:r w:rsidR="00AE170C" w:rsidRPr="00405757">
        <w:rPr>
          <w:sz w:val="28"/>
          <w:szCs w:val="28"/>
        </w:rPr>
        <w:t xml:space="preserve">dagi barcha </w:t>
      </w:r>
      <w:r w:rsidR="002B0A82" w:rsidRPr="00405757">
        <w:rPr>
          <w:sz w:val="28"/>
          <w:szCs w:val="28"/>
          <w:lang w:val="uz-Latn-UZ"/>
        </w:rPr>
        <w:t>foydali qazilmalar</w:t>
      </w:r>
      <w:r w:rsidR="00AE170C" w:rsidRPr="00405757">
        <w:rPr>
          <w:sz w:val="28"/>
          <w:szCs w:val="28"/>
        </w:rPr>
        <w:t xml:space="preserve"> 3 guruhga bo</w:t>
      </w:r>
      <w:r w:rsidR="002B0A82" w:rsidRPr="00405757">
        <w:rPr>
          <w:sz w:val="28"/>
          <w:szCs w:val="28"/>
          <w:lang w:val="uz-Latn-UZ"/>
        </w:rPr>
        <w:t>‘</w:t>
      </w:r>
      <w:r w:rsidR="00AE170C" w:rsidRPr="00405757">
        <w:rPr>
          <w:sz w:val="28"/>
          <w:szCs w:val="28"/>
        </w:rPr>
        <w:t>linadi va har bir gur</w:t>
      </w:r>
      <w:r w:rsidR="002B0A82" w:rsidRPr="00405757">
        <w:rPr>
          <w:sz w:val="28"/>
          <w:szCs w:val="28"/>
        </w:rPr>
        <w:t>uh o</w:t>
      </w:r>
      <w:r w:rsidR="002B0A82" w:rsidRPr="00405757">
        <w:rPr>
          <w:sz w:val="28"/>
          <w:szCs w:val="28"/>
          <w:lang w:val="uz-Latn-UZ"/>
        </w:rPr>
        <w:t>‘</w:t>
      </w:r>
      <w:r w:rsidR="00AE170C" w:rsidRPr="00405757">
        <w:rPr>
          <w:sz w:val="28"/>
          <w:szCs w:val="28"/>
        </w:rPr>
        <w:t>z rivojlanish qoidalariga ega:</w:t>
      </w:r>
    </w:p>
    <w:p w:rsidR="00AE170C" w:rsidRPr="00405757" w:rsidRDefault="00AE170C" w:rsidP="0050053F">
      <w:pPr>
        <w:pStyle w:val="a6"/>
        <w:numPr>
          <w:ilvl w:val="0"/>
          <w:numId w:val="42"/>
        </w:numPr>
        <w:shd w:val="clear" w:color="auto" w:fill="FFFFFF"/>
        <w:spacing w:line="360" w:lineRule="auto"/>
        <w:jc w:val="both"/>
        <w:rPr>
          <w:sz w:val="28"/>
          <w:szCs w:val="28"/>
          <w:lang w:val="en-US"/>
        </w:rPr>
      </w:pPr>
      <w:r w:rsidRPr="00405757">
        <w:rPr>
          <w:sz w:val="28"/>
          <w:szCs w:val="28"/>
          <w:lang w:val="en-US"/>
        </w:rPr>
        <w:t>birinchi guruhga</w:t>
      </w:r>
      <w:r w:rsidR="002B0A82" w:rsidRPr="00405757">
        <w:rPr>
          <w:sz w:val="28"/>
          <w:szCs w:val="28"/>
          <w:lang w:val="en-US"/>
        </w:rPr>
        <w:t xml:space="preserve"> qimmatbaho metallar, temir, ko‘mir va boshqalarni o‘</w:t>
      </w:r>
      <w:r w:rsidRPr="00405757">
        <w:rPr>
          <w:sz w:val="28"/>
          <w:szCs w:val="28"/>
          <w:lang w:val="en-US"/>
        </w:rPr>
        <w:t xml:space="preserve">z ichiga olgan konlar kiradi. Ushbu konlarni hatto </w:t>
      </w:r>
      <w:r w:rsidR="002B0A82" w:rsidRPr="00405757">
        <w:rPr>
          <w:sz w:val="28"/>
          <w:szCs w:val="28"/>
          <w:lang w:val="en-US"/>
        </w:rPr>
        <w:t>y</w:t>
      </w:r>
      <w:r w:rsidRPr="00405757">
        <w:rPr>
          <w:sz w:val="28"/>
          <w:szCs w:val="28"/>
          <w:lang w:val="en-US"/>
        </w:rPr>
        <w:t>er yuzidagi egasi ham</w:t>
      </w:r>
      <w:r w:rsidR="002B0A82" w:rsidRPr="00405757">
        <w:rPr>
          <w:sz w:val="28"/>
          <w:szCs w:val="28"/>
          <w:lang w:val="en-US"/>
        </w:rPr>
        <w:t xml:space="preserve"> hukumat tomonidan imtiyozsiz o‘</w:t>
      </w:r>
      <w:r w:rsidRPr="00405757">
        <w:rPr>
          <w:sz w:val="28"/>
          <w:szCs w:val="28"/>
          <w:lang w:val="en-US"/>
        </w:rPr>
        <w:t>zlashtira olmaydi.</w:t>
      </w:r>
    </w:p>
    <w:p w:rsidR="00AE170C" w:rsidRPr="00405757" w:rsidRDefault="00AE170C" w:rsidP="0050053F">
      <w:pPr>
        <w:pStyle w:val="a6"/>
        <w:numPr>
          <w:ilvl w:val="0"/>
          <w:numId w:val="42"/>
        </w:numPr>
        <w:shd w:val="clear" w:color="auto" w:fill="FFFFFF"/>
        <w:spacing w:line="360" w:lineRule="auto"/>
        <w:jc w:val="both"/>
        <w:rPr>
          <w:sz w:val="28"/>
          <w:szCs w:val="28"/>
          <w:lang w:val="en-US"/>
        </w:rPr>
      </w:pPr>
      <w:r w:rsidRPr="00405757">
        <w:rPr>
          <w:sz w:val="28"/>
          <w:szCs w:val="28"/>
          <w:lang w:val="en-US"/>
        </w:rPr>
        <w:t xml:space="preserve">ikkinchi guruhga allyuvial temir rudalari va torf botqoqlari yotadi. Ularning </w:t>
      </w:r>
      <w:r w:rsidR="002B0A82" w:rsidRPr="00405757">
        <w:rPr>
          <w:sz w:val="28"/>
          <w:szCs w:val="28"/>
          <w:lang w:val="en-US"/>
        </w:rPr>
        <w:t>qazib olish</w:t>
      </w:r>
      <w:r w:rsidRPr="00405757">
        <w:rPr>
          <w:sz w:val="28"/>
          <w:szCs w:val="28"/>
          <w:lang w:val="en-US"/>
        </w:rPr>
        <w:t xml:space="preserve"> uchun kontsessiya talab qilinmaydi, lekin </w:t>
      </w:r>
      <w:r w:rsidR="002B0A82" w:rsidRPr="00405757">
        <w:rPr>
          <w:sz w:val="28"/>
          <w:szCs w:val="28"/>
          <w:lang w:val="en-US"/>
        </w:rPr>
        <w:t>y</w:t>
      </w:r>
      <w:r w:rsidRPr="00405757">
        <w:rPr>
          <w:sz w:val="28"/>
          <w:szCs w:val="28"/>
          <w:lang w:val="en-US"/>
        </w:rPr>
        <w:t>er egasi va kon boshqarmasining roziligi majburiydir.</w:t>
      </w:r>
    </w:p>
    <w:p w:rsidR="00AE170C" w:rsidRPr="00405757" w:rsidRDefault="00AE170C" w:rsidP="0050053F">
      <w:pPr>
        <w:pStyle w:val="a6"/>
        <w:numPr>
          <w:ilvl w:val="0"/>
          <w:numId w:val="42"/>
        </w:numPr>
        <w:shd w:val="clear" w:color="auto" w:fill="FFFFFF"/>
        <w:spacing w:line="360" w:lineRule="auto"/>
        <w:jc w:val="both"/>
        <w:rPr>
          <w:sz w:val="28"/>
          <w:szCs w:val="28"/>
          <w:lang w:val="en-US"/>
        </w:rPr>
      </w:pPr>
      <w:r w:rsidRPr="00405757">
        <w:rPr>
          <w:sz w:val="28"/>
          <w:szCs w:val="28"/>
          <w:lang w:val="en-US"/>
        </w:rPr>
        <w:lastRenderedPageBreak/>
        <w:t xml:space="preserve">uchinchi guruhga kon </w:t>
      </w:r>
      <w:r w:rsidR="007A1D3E" w:rsidRPr="00405757">
        <w:rPr>
          <w:sz w:val="28"/>
          <w:szCs w:val="28"/>
          <w:lang w:val="en-US"/>
        </w:rPr>
        <w:t>ma’</w:t>
      </w:r>
      <w:r w:rsidRPr="00405757">
        <w:rPr>
          <w:sz w:val="28"/>
          <w:szCs w:val="28"/>
          <w:lang w:val="en-US"/>
        </w:rPr>
        <w:t xml:space="preserve">muriyatining roziligisiz, lekin </w:t>
      </w:r>
      <w:r w:rsidR="002B0A82" w:rsidRPr="00405757">
        <w:rPr>
          <w:sz w:val="28"/>
          <w:szCs w:val="28"/>
          <w:lang w:val="en-US"/>
        </w:rPr>
        <w:t>y</w:t>
      </w:r>
      <w:r w:rsidRPr="00405757">
        <w:rPr>
          <w:sz w:val="28"/>
          <w:szCs w:val="28"/>
          <w:lang w:val="en-US"/>
        </w:rPr>
        <w:t>er egas</w:t>
      </w:r>
      <w:r w:rsidR="002B0A82" w:rsidRPr="00405757">
        <w:rPr>
          <w:sz w:val="28"/>
          <w:szCs w:val="28"/>
          <w:lang w:val="en-US"/>
        </w:rPr>
        <w:t>ining majburiy roziligi bilan o‘</w:t>
      </w:r>
      <w:r w:rsidRPr="00405757">
        <w:rPr>
          <w:sz w:val="28"/>
          <w:szCs w:val="28"/>
          <w:lang w:val="en-US"/>
        </w:rPr>
        <w:t>zl</w:t>
      </w:r>
      <w:r w:rsidR="002B0A82" w:rsidRPr="00405757">
        <w:rPr>
          <w:sz w:val="28"/>
          <w:szCs w:val="28"/>
          <w:lang w:val="en-US"/>
        </w:rPr>
        <w:t>ashtirilishi mumkin bo‘</w:t>
      </w:r>
      <w:r w:rsidRPr="00405757">
        <w:rPr>
          <w:sz w:val="28"/>
          <w:szCs w:val="28"/>
          <w:lang w:val="en-US"/>
        </w:rPr>
        <w:t>lgan qurilish materiallari konlari kiradi.</w:t>
      </w:r>
    </w:p>
    <w:p w:rsidR="00AE170C" w:rsidRPr="00405757" w:rsidRDefault="002B0A82" w:rsidP="00185185">
      <w:pPr>
        <w:shd w:val="clear" w:color="auto" w:fill="FFFFFF"/>
        <w:spacing w:line="360" w:lineRule="auto"/>
        <w:ind w:firstLine="720"/>
        <w:jc w:val="both"/>
        <w:rPr>
          <w:sz w:val="28"/>
          <w:szCs w:val="28"/>
          <w:lang w:val="en-US"/>
        </w:rPr>
      </w:pPr>
      <w:r w:rsidRPr="00405757">
        <w:rPr>
          <w:sz w:val="28"/>
          <w:szCs w:val="28"/>
          <w:lang w:val="en-US"/>
        </w:rPr>
        <w:t>Foydali qazilmalarni</w:t>
      </w:r>
      <w:r w:rsidR="00AE170C" w:rsidRPr="00405757">
        <w:rPr>
          <w:sz w:val="28"/>
          <w:szCs w:val="28"/>
          <w:lang w:val="en-US"/>
        </w:rPr>
        <w:t xml:space="preserve"> razvedka va ekspluatatsiya qilish huquqini berish t</w:t>
      </w:r>
      <w:r w:rsidRPr="00405757">
        <w:rPr>
          <w:sz w:val="28"/>
          <w:szCs w:val="28"/>
          <w:lang w:val="en-US"/>
        </w:rPr>
        <w:t>artibi bir necha bosqichlarni o‘</w:t>
      </w:r>
      <w:r w:rsidR="00AE170C" w:rsidRPr="00405757">
        <w:rPr>
          <w:sz w:val="28"/>
          <w:szCs w:val="28"/>
          <w:lang w:val="en-US"/>
        </w:rPr>
        <w:t>z ichiga oladi: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1. Geologik razvedka ish</w:t>
      </w:r>
      <w:r w:rsidR="002B0A82" w:rsidRPr="00405757">
        <w:rPr>
          <w:sz w:val="28"/>
          <w:szCs w:val="28"/>
          <w:lang w:val="en-US"/>
        </w:rPr>
        <w:t>larini olib borishga ruxsat tog‘-kon sanoati vazirligi</w:t>
      </w:r>
      <w:r w:rsidRPr="00405757">
        <w:rPr>
          <w:sz w:val="28"/>
          <w:szCs w:val="28"/>
          <w:lang w:val="en-US"/>
        </w:rPr>
        <w:t>dan so</w:t>
      </w:r>
      <w:r w:rsidR="002B0A82" w:rsidRPr="00405757">
        <w:rPr>
          <w:sz w:val="28"/>
          <w:szCs w:val="28"/>
          <w:lang w:val="en-US"/>
        </w:rPr>
        <w:t>‘</w:t>
      </w:r>
      <w:r w:rsidRPr="00405757">
        <w:rPr>
          <w:sz w:val="28"/>
          <w:szCs w:val="28"/>
          <w:lang w:val="en-US"/>
        </w:rPr>
        <w:t xml:space="preserve">raladi, unga ariza beruvchiga oid </w:t>
      </w:r>
      <w:r w:rsidR="007A1D3E" w:rsidRPr="00405757">
        <w:rPr>
          <w:sz w:val="28"/>
          <w:szCs w:val="28"/>
          <w:lang w:val="en-US"/>
        </w:rPr>
        <w:t>ma’</w:t>
      </w:r>
      <w:r w:rsidRPr="00405757">
        <w:rPr>
          <w:sz w:val="28"/>
          <w:szCs w:val="28"/>
          <w:lang w:val="en-US"/>
        </w:rPr>
        <w:t>lumotlar, uning texnik va moliyaviy imkoniyatlarini tasdiqlovchi hujjat, texnik yozuv, kelgusi ishlarning dasturi, moliyaviy majburiyatlar, kartografik hujj</w:t>
      </w:r>
      <w:r w:rsidR="002B0A82" w:rsidRPr="00405757">
        <w:rPr>
          <w:sz w:val="28"/>
          <w:szCs w:val="28"/>
          <w:lang w:val="en-US"/>
        </w:rPr>
        <w:t>atlar, xavfsizlik muammolari to‘g‘</w:t>
      </w:r>
      <w:r w:rsidR="00F0089F" w:rsidRPr="00405757">
        <w:rPr>
          <w:sz w:val="28"/>
          <w:szCs w:val="28"/>
          <w:lang w:val="en-US"/>
        </w:rPr>
        <w:t>risidagi guvohnoma kiradi,</w:t>
      </w:r>
      <w:r w:rsidRPr="00405757">
        <w:rPr>
          <w:sz w:val="28"/>
          <w:szCs w:val="28"/>
          <w:lang w:val="en-US"/>
        </w:rPr>
        <w:t xml:space="preserve"> atrof-muhit hisobga olingan. Murojaat mahalliy hokimiyat organlari tomonidan murojaat qilingan kundan boshlab 30 kun ichida ko'rib chiqiladi, shuningdek, kon sanoati Bosh direktorlar kengashining xulosasi iltimosnoma asosida beriladi. Ushbu fikrlarni hisobga olgan holda vazir</w:t>
      </w:r>
      <w:r w:rsidR="00F0089F" w:rsidRPr="00405757">
        <w:rPr>
          <w:sz w:val="28"/>
          <w:szCs w:val="28"/>
          <w:lang w:val="en-US"/>
        </w:rPr>
        <w:t>lik ushbu so‘rov bo‘</w:t>
      </w:r>
      <w:r w:rsidRPr="00405757">
        <w:rPr>
          <w:sz w:val="28"/>
          <w:szCs w:val="28"/>
          <w:lang w:val="en-US"/>
        </w:rPr>
        <w:t>yicha qaror qabul qiladi. Qidiruv ruxsatnomasi 5 yilga beriladi, uni 5 yilga ikki marta uzaytirish imkoniyati beriladi. Bu u</w:t>
      </w:r>
      <w:r w:rsidR="00F0089F" w:rsidRPr="00405757">
        <w:rPr>
          <w:sz w:val="28"/>
          <w:szCs w:val="28"/>
          <w:lang w:val="en-US"/>
        </w:rPr>
        <w:t>ning egasiga razvedka bilan bog‘</w:t>
      </w:r>
      <w:r w:rsidRPr="00405757">
        <w:rPr>
          <w:sz w:val="28"/>
          <w:szCs w:val="28"/>
          <w:lang w:val="en-US"/>
        </w:rPr>
        <w:t xml:space="preserve">liq barcha ishlarga, shuningdek, tasodifiy qazib olinadigan </w:t>
      </w:r>
      <w:r w:rsidR="00684A4E" w:rsidRPr="00405757">
        <w:rPr>
          <w:sz w:val="28"/>
          <w:szCs w:val="28"/>
          <w:lang w:val="en-US"/>
        </w:rPr>
        <w:t>yer osti</w:t>
      </w:r>
      <w:r w:rsidR="00F0089F" w:rsidRPr="00405757">
        <w:rPr>
          <w:sz w:val="28"/>
          <w:szCs w:val="28"/>
          <w:lang w:val="en-US"/>
        </w:rPr>
        <w:t xml:space="preserve"> minerallarini (qattiq yoqilg‘</w:t>
      </w:r>
      <w:r w:rsidRPr="00405757">
        <w:rPr>
          <w:sz w:val="28"/>
          <w:szCs w:val="28"/>
          <w:lang w:val="en-US"/>
        </w:rPr>
        <w:t>i va kaliy tu</w:t>
      </w:r>
      <w:r w:rsidR="00F0089F" w:rsidRPr="00405757">
        <w:rPr>
          <w:sz w:val="28"/>
          <w:szCs w:val="28"/>
          <w:lang w:val="en-US"/>
        </w:rPr>
        <w:t>zlari bundan mustasno) bepul yo‘</w:t>
      </w:r>
      <w:r w:rsidRPr="00405757">
        <w:rPr>
          <w:sz w:val="28"/>
          <w:szCs w:val="28"/>
          <w:lang w:val="en-US"/>
        </w:rPr>
        <w:t xml:space="preserve">q qilishga mutlaqo huquq beradi. Hozirda </w:t>
      </w:r>
      <w:r w:rsidR="008B3B8A" w:rsidRPr="00405757">
        <w:rPr>
          <w:sz w:val="28"/>
          <w:szCs w:val="28"/>
          <w:lang w:val="en-US"/>
        </w:rPr>
        <w:t>Fransiya</w:t>
      </w:r>
      <w:r w:rsidRPr="00405757">
        <w:rPr>
          <w:sz w:val="28"/>
          <w:szCs w:val="28"/>
          <w:lang w:val="en-US"/>
        </w:rPr>
        <w:t xml:space="preserve">da geologik qidiruv ishlarini olib borish huquqi uchun taxminan 120 ta ruxsatnoma mavjud. </w:t>
      </w:r>
      <w:r w:rsidR="00F0089F" w:rsidRPr="00405757">
        <w:rPr>
          <w:sz w:val="28"/>
          <w:szCs w:val="28"/>
          <w:lang w:val="en-US"/>
        </w:rPr>
        <w:t>Qidiruv va razvedka</w:t>
      </w:r>
      <w:r w:rsidRPr="00405757">
        <w:rPr>
          <w:sz w:val="28"/>
          <w:szCs w:val="28"/>
          <w:lang w:val="en-US"/>
        </w:rPr>
        <w:t xml:space="preserve"> huquqining egasi </w:t>
      </w:r>
      <w:r w:rsidR="008B3B8A" w:rsidRPr="00405757">
        <w:rPr>
          <w:sz w:val="28"/>
          <w:szCs w:val="28"/>
          <w:lang w:val="en-US"/>
        </w:rPr>
        <w:t>Fransiya</w:t>
      </w:r>
      <w:r w:rsidRPr="00405757">
        <w:rPr>
          <w:sz w:val="28"/>
          <w:szCs w:val="28"/>
          <w:lang w:val="en-US"/>
        </w:rPr>
        <w:t>da yoki Evropa Ittifoqi mamlakatlarida yashashi kerak.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2. </w:t>
      </w:r>
      <w:r w:rsidR="00F0089F" w:rsidRPr="00405757">
        <w:rPr>
          <w:sz w:val="28"/>
          <w:szCs w:val="28"/>
          <w:lang w:val="en-US"/>
        </w:rPr>
        <w:t>Foydali qazilmadan</w:t>
      </w:r>
      <w:r w:rsidRPr="00405757">
        <w:rPr>
          <w:sz w:val="28"/>
          <w:szCs w:val="28"/>
          <w:lang w:val="en-US"/>
        </w:rPr>
        <w:t xml:space="preserve"> (kontsessiyadan</w:t>
      </w:r>
      <w:r w:rsidR="00F0089F" w:rsidRPr="00405757">
        <w:rPr>
          <w:sz w:val="28"/>
          <w:szCs w:val="28"/>
          <w:lang w:val="en-US"/>
        </w:rPr>
        <w:t>) foydalanish huquqini olish to‘g‘</w:t>
      </w:r>
      <w:r w:rsidRPr="00405757">
        <w:rPr>
          <w:sz w:val="28"/>
          <w:szCs w:val="28"/>
          <w:lang w:val="en-US"/>
        </w:rPr>
        <w:t xml:space="preserve">risidagi talab </w:t>
      </w:r>
      <w:r w:rsidR="00F0089F" w:rsidRPr="00405757">
        <w:rPr>
          <w:sz w:val="28"/>
          <w:szCs w:val="28"/>
          <w:lang w:val="en-US"/>
        </w:rPr>
        <w:t>Tog‘-kon sanoat vazirligiga</w:t>
      </w:r>
      <w:r w:rsidRPr="00405757">
        <w:rPr>
          <w:sz w:val="28"/>
          <w:szCs w:val="28"/>
          <w:lang w:val="en-US"/>
        </w:rPr>
        <w:t xml:space="preserve"> yuboriladi. Bunga, birinchi navbatda, o</w:t>
      </w:r>
      <w:r w:rsidR="00F0089F" w:rsidRPr="00405757">
        <w:rPr>
          <w:sz w:val="28"/>
          <w:szCs w:val="28"/>
          <w:lang w:val="en-US"/>
        </w:rPr>
        <w:t>peratsion ishlarning tavsifi qo‘</w:t>
      </w:r>
      <w:r w:rsidRPr="00405757">
        <w:rPr>
          <w:sz w:val="28"/>
          <w:szCs w:val="28"/>
          <w:lang w:val="en-US"/>
        </w:rPr>
        <w:t>shilgan holda, xuddi shu hujjatlar bilan birga kela</w:t>
      </w:r>
      <w:r w:rsidR="00F0089F" w:rsidRPr="00405757">
        <w:rPr>
          <w:sz w:val="28"/>
          <w:szCs w:val="28"/>
          <w:lang w:val="en-US"/>
        </w:rPr>
        <w:t>di. Qoida tariqasida, bunday so‘</w:t>
      </w:r>
      <w:r w:rsidRPr="00405757">
        <w:rPr>
          <w:sz w:val="28"/>
          <w:szCs w:val="28"/>
          <w:lang w:val="en-US"/>
        </w:rPr>
        <w:t>rov allaqachon qidiruv ishlarini olib borish huquqini olgan jismoniy yoki yurid</w:t>
      </w:r>
      <w:r w:rsidR="00F0089F" w:rsidRPr="00405757">
        <w:rPr>
          <w:sz w:val="28"/>
          <w:szCs w:val="28"/>
          <w:lang w:val="en-US"/>
        </w:rPr>
        <w:t>ik shaxs tomonidan tuziladi. So‘</w:t>
      </w:r>
      <w:r w:rsidRPr="00405757">
        <w:rPr>
          <w:sz w:val="28"/>
          <w:szCs w:val="28"/>
          <w:lang w:val="en-US"/>
        </w:rPr>
        <w:t xml:space="preserve">rov mahalliy </w:t>
      </w:r>
      <w:r w:rsidR="007A1D3E" w:rsidRPr="00405757">
        <w:rPr>
          <w:sz w:val="28"/>
          <w:szCs w:val="28"/>
          <w:lang w:val="en-US"/>
        </w:rPr>
        <w:t>ma’</w:t>
      </w:r>
      <w:r w:rsidRPr="00405757">
        <w:rPr>
          <w:sz w:val="28"/>
          <w:szCs w:val="28"/>
          <w:lang w:val="en-US"/>
        </w:rPr>
        <w:t>muriyat tomonidan jamoatchilik</w:t>
      </w:r>
      <w:r w:rsidR="00F0089F" w:rsidRPr="00405757">
        <w:rPr>
          <w:sz w:val="28"/>
          <w:szCs w:val="28"/>
          <w:lang w:val="en-US"/>
        </w:rPr>
        <w:t xml:space="preserve"> fikrini hisobga olgan holda ko‘</w:t>
      </w:r>
      <w:r w:rsidRPr="00405757">
        <w:rPr>
          <w:sz w:val="28"/>
          <w:szCs w:val="28"/>
          <w:lang w:val="en-US"/>
        </w:rPr>
        <w:t xml:space="preserve">rib chiqiladi. Ushbu kontseptsiya </w:t>
      </w:r>
      <w:r w:rsidR="008B3B8A" w:rsidRPr="00405757">
        <w:rPr>
          <w:sz w:val="28"/>
          <w:szCs w:val="28"/>
          <w:lang w:val="en-US"/>
        </w:rPr>
        <w:t>Fransiya</w:t>
      </w:r>
      <w:r w:rsidRPr="00405757">
        <w:rPr>
          <w:sz w:val="28"/>
          <w:szCs w:val="28"/>
          <w:lang w:val="en-US"/>
        </w:rPr>
        <w:t xml:space="preserve"> Davlat</w:t>
      </w:r>
      <w:r w:rsidR="00F0089F" w:rsidRPr="00405757">
        <w:rPr>
          <w:sz w:val="28"/>
          <w:szCs w:val="28"/>
          <w:lang w:val="en-US"/>
        </w:rPr>
        <w:t xml:space="preserve"> Kengashining farmoni bilan tog‘</w:t>
      </w:r>
      <w:r w:rsidRPr="00405757">
        <w:rPr>
          <w:sz w:val="28"/>
          <w:szCs w:val="28"/>
          <w:lang w:val="en-US"/>
        </w:rPr>
        <w:t>-kon sanoati bosh direktorlari kengashi va Davlat kengashida muhokama qiling</w:t>
      </w:r>
      <w:r w:rsidR="00F0089F" w:rsidRPr="00405757">
        <w:rPr>
          <w:sz w:val="28"/>
          <w:szCs w:val="28"/>
          <w:lang w:val="en-US"/>
        </w:rPr>
        <w:t>anidan keyin 50 yil va undan ko‘</w:t>
      </w:r>
      <w:r w:rsidRPr="00405757">
        <w:rPr>
          <w:sz w:val="28"/>
          <w:szCs w:val="28"/>
          <w:lang w:val="en-US"/>
        </w:rPr>
        <w:t xml:space="preserve">proq muddatga foydalanish huquqi bilan </w:t>
      </w:r>
      <w:r w:rsidR="00F0089F" w:rsidRPr="00405757">
        <w:rPr>
          <w:sz w:val="28"/>
          <w:szCs w:val="28"/>
          <w:lang w:val="en-US"/>
        </w:rPr>
        <w:lastRenderedPageBreak/>
        <w:t>tasdiqlanadi</w:t>
      </w:r>
      <w:r w:rsidRPr="00405757">
        <w:rPr>
          <w:sz w:val="28"/>
          <w:szCs w:val="28"/>
          <w:lang w:val="en-US"/>
        </w:rPr>
        <w:t>. Konsessiya berilgan shartlar tugag</w:t>
      </w:r>
      <w:r w:rsidR="00F0089F" w:rsidRPr="00405757">
        <w:rPr>
          <w:sz w:val="28"/>
          <w:szCs w:val="28"/>
          <w:lang w:val="en-US"/>
        </w:rPr>
        <w:t>andan so‘</w:t>
      </w:r>
      <w:r w:rsidRPr="00405757">
        <w:rPr>
          <w:sz w:val="28"/>
          <w:szCs w:val="28"/>
          <w:lang w:val="en-US"/>
        </w:rPr>
        <w:t xml:space="preserve">ng </w:t>
      </w:r>
      <w:r w:rsidR="00F0089F" w:rsidRPr="00405757">
        <w:rPr>
          <w:sz w:val="28"/>
          <w:szCs w:val="28"/>
          <w:lang w:val="en-US"/>
        </w:rPr>
        <w:t>foydali qazilma</w:t>
      </w:r>
      <w:r w:rsidRPr="00405757">
        <w:rPr>
          <w:sz w:val="28"/>
          <w:szCs w:val="28"/>
          <w:lang w:val="en-US"/>
        </w:rPr>
        <w:t xml:space="preserve"> davlatga bepul qaytariladi. Umuman olganda, hozirgi kunda ularning egalarining konlarga egalik qilish huquqini tasdiqlovchi 600 ga yaqin imtiyozlar berilgan.</w:t>
      </w:r>
    </w:p>
    <w:p w:rsidR="00AE170C" w:rsidRPr="00405757" w:rsidRDefault="00AE170C" w:rsidP="00185185">
      <w:pPr>
        <w:shd w:val="clear" w:color="auto" w:fill="FFFFFF"/>
        <w:spacing w:line="360" w:lineRule="auto"/>
        <w:ind w:firstLine="720"/>
        <w:jc w:val="both"/>
        <w:rPr>
          <w:iCs/>
          <w:sz w:val="28"/>
          <w:szCs w:val="28"/>
          <w:lang w:val="en-US"/>
        </w:rPr>
      </w:pPr>
      <w:r w:rsidRPr="00405757">
        <w:rPr>
          <w:b/>
          <w:sz w:val="28"/>
          <w:szCs w:val="28"/>
          <w:lang w:val="en-US"/>
        </w:rPr>
        <w:t xml:space="preserve">Shunday qilib, </w:t>
      </w:r>
      <w:r w:rsidR="008B3B8A" w:rsidRPr="00405757">
        <w:rPr>
          <w:sz w:val="28"/>
          <w:szCs w:val="28"/>
          <w:lang w:val="en-US"/>
        </w:rPr>
        <w:t>Fransiya</w:t>
      </w:r>
      <w:r w:rsidR="00F0089F" w:rsidRPr="00405757">
        <w:rPr>
          <w:sz w:val="28"/>
          <w:szCs w:val="28"/>
          <w:lang w:val="en-US"/>
        </w:rPr>
        <w:t xml:space="preserve"> qonunchiligida qo‘</w:t>
      </w:r>
      <w:r w:rsidR="002C12D6" w:rsidRPr="00405757">
        <w:rPr>
          <w:sz w:val="28"/>
          <w:szCs w:val="28"/>
          <w:lang w:val="en-US"/>
        </w:rPr>
        <w:t>shilish, tog</w:t>
      </w:r>
      <w:r w:rsidR="008B3B8A" w:rsidRPr="00405757">
        <w:rPr>
          <w:sz w:val="28"/>
          <w:szCs w:val="28"/>
          <w:lang w:val="en-US"/>
        </w:rPr>
        <w:t>‘</w:t>
      </w:r>
      <w:r w:rsidR="002C12D6" w:rsidRPr="00405757">
        <w:rPr>
          <w:sz w:val="28"/>
          <w:szCs w:val="28"/>
          <w:lang w:val="en-US"/>
        </w:rPr>
        <w:t xml:space="preserve">-kon </w:t>
      </w:r>
      <w:r w:rsidRPr="00405757">
        <w:rPr>
          <w:sz w:val="28"/>
          <w:szCs w:val="28"/>
          <w:lang w:val="en-US"/>
        </w:rPr>
        <w:t>erkinligi va imti</w:t>
      </w:r>
      <w:r w:rsidR="00F0089F" w:rsidRPr="00405757">
        <w:rPr>
          <w:sz w:val="28"/>
          <w:szCs w:val="28"/>
          <w:lang w:val="en-US"/>
        </w:rPr>
        <w:t>yoz printsiplari qo‘</w:t>
      </w:r>
      <w:r w:rsidRPr="00405757">
        <w:rPr>
          <w:sz w:val="28"/>
          <w:szCs w:val="28"/>
          <w:lang w:val="en-US"/>
        </w:rPr>
        <w:t>llaniladi.</w:t>
      </w:r>
    </w:p>
    <w:p w:rsidR="00AE170C" w:rsidRPr="00405757" w:rsidRDefault="002C12D6" w:rsidP="008B3B8A">
      <w:pPr>
        <w:pStyle w:val="2"/>
        <w:spacing w:line="360" w:lineRule="auto"/>
        <w:rPr>
          <w:bCs/>
          <w:lang w:val="en-US"/>
        </w:rPr>
      </w:pPr>
      <w:r w:rsidRPr="00405757">
        <w:rPr>
          <w:lang w:val="en-US"/>
        </w:rPr>
        <w:t>5.3.</w:t>
      </w:r>
      <w:r w:rsidR="00AE170C" w:rsidRPr="00405757">
        <w:rPr>
          <w:lang w:val="en-US"/>
        </w:rPr>
        <w:t xml:space="preserve">Kontinental shelfda </w:t>
      </w:r>
      <w:r w:rsidR="00684A4E" w:rsidRPr="00405757">
        <w:rPr>
          <w:lang w:val="en-US"/>
        </w:rPr>
        <w:t>yer osti</w:t>
      </w:r>
      <w:r w:rsidR="00AE170C" w:rsidRPr="00405757">
        <w:rPr>
          <w:lang w:val="en-US"/>
        </w:rPr>
        <w:t xml:space="preserve"> boyliklaridan foydalanishni huquqiy tartibga solish. Dengiz </w:t>
      </w:r>
      <w:r w:rsidR="008B3B8A" w:rsidRPr="00405757">
        <w:rPr>
          <w:lang w:val="en-US"/>
        </w:rPr>
        <w:t>tubining mineral resurslarini o‘</w:t>
      </w:r>
      <w:r w:rsidR="00AE170C" w:rsidRPr="00405757">
        <w:rPr>
          <w:lang w:val="en-US"/>
        </w:rPr>
        <w:t>zlashtirishni huquqiy tartibga solish.</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Tabiiy</w:t>
      </w:r>
      <w:r w:rsidR="003930BA" w:rsidRPr="00405757">
        <w:rPr>
          <w:sz w:val="28"/>
          <w:szCs w:val="28"/>
          <w:lang w:val="en-US"/>
        </w:rPr>
        <w:t xml:space="preserve"> ravishda mineral resurslarni o‘</w:t>
      </w:r>
      <w:r w:rsidRPr="00405757">
        <w:rPr>
          <w:sz w:val="28"/>
          <w:szCs w:val="28"/>
          <w:lang w:val="en-US"/>
        </w:rPr>
        <w:t>z ichiga olgan atrof-muhitni muhofaza qilish va tabiiy resurslardan oqilona foydalanishni xalqaro-huquqiy tartibga solish asosida uchta toifalar</w:t>
      </w:r>
      <w:r w:rsidR="003930BA" w:rsidRPr="00405757">
        <w:rPr>
          <w:sz w:val="28"/>
          <w:szCs w:val="28"/>
          <w:lang w:val="en-US"/>
        </w:rPr>
        <w:t>i</w:t>
      </w:r>
      <w:r w:rsidRPr="00405757">
        <w:rPr>
          <w:sz w:val="28"/>
          <w:szCs w:val="28"/>
          <w:lang w:val="en-US"/>
        </w:rPr>
        <w:t xml:space="preserve"> mavjud:</w:t>
      </w:r>
    </w:p>
    <w:p w:rsidR="00AE170C" w:rsidRPr="00405757" w:rsidRDefault="00AE170C" w:rsidP="0050053F">
      <w:pPr>
        <w:pStyle w:val="a6"/>
        <w:numPr>
          <w:ilvl w:val="0"/>
          <w:numId w:val="43"/>
        </w:numPr>
        <w:shd w:val="clear" w:color="auto" w:fill="FFFFFF"/>
        <w:spacing w:line="360" w:lineRule="auto"/>
        <w:jc w:val="both"/>
        <w:rPr>
          <w:sz w:val="28"/>
          <w:szCs w:val="28"/>
          <w:lang w:val="en-US"/>
        </w:rPr>
      </w:pPr>
      <w:r w:rsidRPr="00405757">
        <w:rPr>
          <w:sz w:val="28"/>
          <w:szCs w:val="28"/>
          <w:lang w:val="en-US"/>
        </w:rPr>
        <w:t>za</w:t>
      </w:r>
      <w:r w:rsidR="003930BA" w:rsidRPr="00405757">
        <w:rPr>
          <w:sz w:val="28"/>
          <w:szCs w:val="28"/>
          <w:lang w:val="en-US"/>
        </w:rPr>
        <w:t>monaviy xalqaro huquqning umum</w:t>
      </w:r>
      <w:r w:rsidR="003B58CD" w:rsidRPr="00405757">
        <w:rPr>
          <w:sz w:val="28"/>
          <w:szCs w:val="28"/>
          <w:lang w:val="en-US"/>
        </w:rPr>
        <w:t>e’tirof</w:t>
      </w:r>
      <w:r w:rsidRPr="00405757">
        <w:rPr>
          <w:sz w:val="28"/>
          <w:szCs w:val="28"/>
          <w:lang w:val="en-US"/>
        </w:rPr>
        <w:t xml:space="preserve"> etilgan tamoyillari;</w:t>
      </w:r>
    </w:p>
    <w:p w:rsidR="00AE170C" w:rsidRPr="00405757" w:rsidRDefault="003930BA" w:rsidP="0050053F">
      <w:pPr>
        <w:pStyle w:val="a6"/>
        <w:numPr>
          <w:ilvl w:val="0"/>
          <w:numId w:val="43"/>
        </w:numPr>
        <w:shd w:val="clear" w:color="auto" w:fill="FFFFFF"/>
        <w:spacing w:line="360" w:lineRule="auto"/>
        <w:jc w:val="both"/>
        <w:rPr>
          <w:sz w:val="28"/>
          <w:szCs w:val="28"/>
          <w:lang w:val="en-US"/>
        </w:rPr>
      </w:pPr>
      <w:r w:rsidRPr="00405757">
        <w:rPr>
          <w:sz w:val="28"/>
          <w:szCs w:val="28"/>
          <w:lang w:val="en-US"/>
        </w:rPr>
        <w:t>ekologik ahamiyatga ega bo‘</w:t>
      </w:r>
      <w:r w:rsidR="00AE170C" w:rsidRPr="00405757">
        <w:rPr>
          <w:sz w:val="28"/>
          <w:szCs w:val="28"/>
          <w:lang w:val="en-US"/>
        </w:rPr>
        <w:t>lgan xalqaro huquq tamoyillari;</w:t>
      </w:r>
    </w:p>
    <w:p w:rsidR="00AE170C" w:rsidRPr="00405757" w:rsidRDefault="00AE170C" w:rsidP="0050053F">
      <w:pPr>
        <w:pStyle w:val="a6"/>
        <w:numPr>
          <w:ilvl w:val="0"/>
          <w:numId w:val="43"/>
        </w:numPr>
        <w:shd w:val="clear" w:color="auto" w:fill="FFFFFF"/>
        <w:spacing w:line="360" w:lineRule="auto"/>
        <w:jc w:val="both"/>
        <w:rPr>
          <w:sz w:val="28"/>
          <w:szCs w:val="28"/>
          <w:lang w:val="en-US"/>
        </w:rPr>
      </w:pPr>
      <w:r w:rsidRPr="00405757">
        <w:rPr>
          <w:sz w:val="28"/>
          <w:szCs w:val="28"/>
          <w:lang w:val="en-US"/>
        </w:rPr>
        <w:t>xalqaro ekologik huquqning maxsus tamoyillari.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Xalqaro huquqning hozirgi rivojlanish bosqichida atrof-muhitni xalqaro</w:t>
      </w:r>
      <w:r w:rsidR="003930BA" w:rsidRPr="00405757">
        <w:rPr>
          <w:sz w:val="28"/>
          <w:szCs w:val="28"/>
          <w:lang w:val="en-US"/>
        </w:rPr>
        <w:t xml:space="preserve"> huquqiy muhofaza qilishning to‘rtta asosiy yo‘</w:t>
      </w:r>
      <w:r w:rsidRPr="00405757">
        <w:rPr>
          <w:sz w:val="28"/>
          <w:szCs w:val="28"/>
          <w:lang w:val="en-US"/>
        </w:rPr>
        <w:t xml:space="preserve">nalishlari mavjud: atrof-muhitga zararli </w:t>
      </w:r>
      <w:r w:rsidR="00481E3C" w:rsidRPr="00405757">
        <w:rPr>
          <w:sz w:val="28"/>
          <w:szCs w:val="28"/>
          <w:lang w:val="en-US"/>
        </w:rPr>
        <w:t>ta’sir</w:t>
      </w:r>
      <w:r w:rsidRPr="00405757">
        <w:rPr>
          <w:sz w:val="28"/>
          <w:szCs w:val="28"/>
          <w:lang w:val="en-US"/>
        </w:rPr>
        <w:t>larni cheklash; tabiiy resurslardan foydalanis</w:t>
      </w:r>
      <w:r w:rsidR="003930BA" w:rsidRPr="00405757">
        <w:rPr>
          <w:sz w:val="28"/>
          <w:szCs w:val="28"/>
          <w:lang w:val="en-US"/>
        </w:rPr>
        <w:t>hning ekologik toza rejimini o‘</w:t>
      </w:r>
      <w:r w:rsidRPr="00405757">
        <w:rPr>
          <w:sz w:val="28"/>
          <w:szCs w:val="28"/>
          <w:lang w:val="en-US"/>
        </w:rPr>
        <w:t>rna</w:t>
      </w:r>
      <w:r w:rsidR="003930BA" w:rsidRPr="00405757">
        <w:rPr>
          <w:sz w:val="28"/>
          <w:szCs w:val="28"/>
          <w:lang w:val="en-US"/>
        </w:rPr>
        <w:t>tish; tabiiy yodgorliklar va qo‘</w:t>
      </w:r>
      <w:r w:rsidRPr="00405757">
        <w:rPr>
          <w:sz w:val="28"/>
          <w:szCs w:val="28"/>
          <w:lang w:val="en-US"/>
        </w:rPr>
        <w:t>riqxonalarni xalqaro muhofaza qilish; a</w:t>
      </w:r>
      <w:r w:rsidR="003930BA" w:rsidRPr="00405757">
        <w:rPr>
          <w:sz w:val="28"/>
          <w:szCs w:val="28"/>
          <w:lang w:val="en-US"/>
        </w:rPr>
        <w:t>trof-muhitni muhofaza qilish bo‘</w:t>
      </w:r>
      <w:r w:rsidRPr="00405757">
        <w:rPr>
          <w:sz w:val="28"/>
          <w:szCs w:val="28"/>
          <w:lang w:val="en-US"/>
        </w:rPr>
        <w:t>yicha davlatlarning ilmiy-texnikaviy hamkorligini tartibga solish.</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Xalqaro ekologik huquq manbalarining shakllanishi jahon hamjamiyati ehtiyojlaridan </w:t>
      </w:r>
      <w:r w:rsidR="002E3258" w:rsidRPr="00405757">
        <w:rPr>
          <w:sz w:val="28"/>
          <w:szCs w:val="28"/>
          <w:lang w:val="en-US"/>
        </w:rPr>
        <w:t>orqada qolayotganligi sababli, “yumshoq huquq”</w:t>
      </w:r>
      <w:r w:rsidRPr="00405757">
        <w:rPr>
          <w:sz w:val="28"/>
          <w:szCs w:val="28"/>
          <w:lang w:val="en-US"/>
        </w:rPr>
        <w:t xml:space="preserve"> deb nomlangan aktlar ekologik munosabatlarni xalqaro huquqiy tartibga solishda katta ahamiyatga ega. Xalqaro tashkilotlar yoki xalqaro forumlar tomonidan qabul qilingan ushbu turdagi tavsiyalar, </w:t>
      </w:r>
      <w:r w:rsidR="002E3258" w:rsidRPr="00405757">
        <w:rPr>
          <w:sz w:val="28"/>
          <w:szCs w:val="28"/>
          <w:lang w:val="en-US"/>
        </w:rPr>
        <w:t>qonunlar, qarorlar va boshqa hujjatlar “</w:t>
      </w:r>
      <w:r w:rsidRPr="00405757">
        <w:rPr>
          <w:sz w:val="28"/>
          <w:szCs w:val="28"/>
          <w:lang w:val="en-US"/>
        </w:rPr>
        <w:t>yumshoq qonun</w:t>
      </w:r>
      <w:r w:rsidR="002E3258" w:rsidRPr="00405757">
        <w:rPr>
          <w:sz w:val="28"/>
          <w:szCs w:val="28"/>
          <w:lang w:val="en-US"/>
        </w:rPr>
        <w:t>” aktlariga kiradi. Ko‘pincha “</w:t>
      </w:r>
      <w:r w:rsidRPr="00405757">
        <w:rPr>
          <w:sz w:val="28"/>
          <w:szCs w:val="28"/>
          <w:lang w:val="en-US"/>
        </w:rPr>
        <w:t xml:space="preserve">yumshoq </w:t>
      </w:r>
      <w:r w:rsidR="002E3258" w:rsidRPr="00405757">
        <w:rPr>
          <w:sz w:val="28"/>
          <w:szCs w:val="28"/>
          <w:lang w:val="en-US"/>
        </w:rPr>
        <w:t>qonun” aktlarida ko‘rsatilgan huquqiy g‘</w:t>
      </w:r>
      <w:r w:rsidRPr="00405757">
        <w:rPr>
          <w:sz w:val="28"/>
          <w:szCs w:val="28"/>
          <w:lang w:val="en-US"/>
        </w:rPr>
        <w:t>oyalar xalqaro huquq normalariga aylantiriladi. Masalan, a</w:t>
      </w:r>
      <w:r w:rsidR="002E3258" w:rsidRPr="00405757">
        <w:rPr>
          <w:sz w:val="28"/>
          <w:szCs w:val="28"/>
          <w:lang w:val="en-US"/>
        </w:rPr>
        <w:t>trof-muhitni muhofaza qilish bo‘</w:t>
      </w:r>
      <w:r w:rsidRPr="00405757">
        <w:rPr>
          <w:sz w:val="28"/>
          <w:szCs w:val="28"/>
          <w:lang w:val="en-US"/>
        </w:rPr>
        <w:t>yicha BMTning Stokgolm konferentsiyasining (1972 y.) Dengizni texnogen va boshqa chiqindilar bilan i</w:t>
      </w:r>
      <w:r w:rsidR="002E3258" w:rsidRPr="00405757">
        <w:rPr>
          <w:sz w:val="28"/>
          <w:szCs w:val="28"/>
          <w:lang w:val="en-US"/>
        </w:rPr>
        <w:t>floslanishining oldini olish to‘g‘</w:t>
      </w:r>
      <w:r w:rsidRPr="00405757">
        <w:rPr>
          <w:sz w:val="28"/>
          <w:szCs w:val="28"/>
          <w:lang w:val="en-US"/>
        </w:rPr>
        <w:t xml:space="preserve">risidagi </w:t>
      </w:r>
      <w:r w:rsidRPr="00405757">
        <w:rPr>
          <w:sz w:val="28"/>
          <w:szCs w:val="28"/>
          <w:lang w:val="en-US"/>
        </w:rPr>
        <w:lastRenderedPageBreak/>
        <w:t xml:space="preserve">deklaratsiyasining printsiplaridan biri keyinchalik tegishli xalqaro konvensiyada mustahkamlangan. Muayyan tabiiy </w:t>
      </w:r>
      <w:r w:rsidR="00D548A4" w:rsidRPr="00405757">
        <w:rPr>
          <w:sz w:val="28"/>
          <w:szCs w:val="28"/>
          <w:lang w:val="en-US"/>
        </w:rPr>
        <w:t>obyekt</w:t>
      </w:r>
      <w:r w:rsidRPr="00405757">
        <w:rPr>
          <w:sz w:val="28"/>
          <w:szCs w:val="28"/>
          <w:lang w:val="en-US"/>
        </w:rPr>
        <w:t xml:space="preserve">larga yoki atrof-muhitga </w:t>
      </w:r>
      <w:r w:rsidR="00481E3C" w:rsidRPr="00405757">
        <w:rPr>
          <w:sz w:val="28"/>
          <w:szCs w:val="28"/>
          <w:lang w:val="en-US"/>
        </w:rPr>
        <w:t>ta’sir</w:t>
      </w:r>
      <w:r w:rsidRPr="00405757">
        <w:rPr>
          <w:sz w:val="28"/>
          <w:szCs w:val="28"/>
          <w:lang w:val="en-US"/>
        </w:rPr>
        <w:t xml:space="preserve"> turlariga nisbatan dav</w:t>
      </w:r>
      <w:r w:rsidR="002E3258" w:rsidRPr="00405757">
        <w:rPr>
          <w:sz w:val="28"/>
          <w:szCs w:val="28"/>
          <w:lang w:val="en-US"/>
        </w:rPr>
        <w:t>latlarning xatti-harakatlari bo‘yicha ko‘rsatmalar “</w:t>
      </w:r>
      <w:r w:rsidRPr="00405757">
        <w:rPr>
          <w:sz w:val="28"/>
          <w:szCs w:val="28"/>
          <w:lang w:val="en-US"/>
        </w:rPr>
        <w:t>yumshoq qonun</w:t>
      </w:r>
      <w:r w:rsidR="002E3258" w:rsidRPr="00405757">
        <w:rPr>
          <w:sz w:val="28"/>
          <w:szCs w:val="28"/>
          <w:lang w:val="en-US"/>
        </w:rPr>
        <w:t>” aktlarining yangi shakli bo‘</w:t>
      </w:r>
      <w:r w:rsidRPr="00405757">
        <w:rPr>
          <w:sz w:val="28"/>
          <w:szCs w:val="28"/>
          <w:lang w:val="en-US"/>
        </w:rPr>
        <w:t>ldi. Masalan, YuNEP hukumatlararo dasturi (Birlashgan Millatlar Tashkilotining Atrof-muhit dasturi) doirasida ishlaydigan mutaxassislar raf zonasida foydali qazilmalarni qazib olish tamoyillarini ishlab chiqdilar.</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Huquqshunoslikda dunyoning tabiiy boyliklari </w:t>
      </w:r>
      <w:r w:rsidR="009E2191" w:rsidRPr="00405757">
        <w:rPr>
          <w:sz w:val="28"/>
          <w:szCs w:val="28"/>
          <w:lang w:val="en-US"/>
        </w:rPr>
        <w:t>an’ana</w:t>
      </w:r>
      <w:r w:rsidRPr="00405757">
        <w:rPr>
          <w:sz w:val="28"/>
          <w:szCs w:val="28"/>
          <w:lang w:val="en-US"/>
        </w:rPr>
        <w:t>v</w:t>
      </w:r>
      <w:r w:rsidR="002E3258" w:rsidRPr="00405757">
        <w:rPr>
          <w:sz w:val="28"/>
          <w:szCs w:val="28"/>
          <w:lang w:val="en-US"/>
        </w:rPr>
        <w:t>iy ravishda ichki va xalqaro bo‘linmalarga bo‘</w:t>
      </w:r>
      <w:r w:rsidRPr="00405757">
        <w:rPr>
          <w:sz w:val="28"/>
          <w:szCs w:val="28"/>
          <w:lang w:val="en-US"/>
        </w:rPr>
        <w:t>lingan. Hozirgi vaqtda birgalikda foydalaniladigan tabiiy resurslar</w:t>
      </w:r>
      <w:r w:rsidR="002E3258" w:rsidRPr="00405757">
        <w:rPr>
          <w:sz w:val="28"/>
          <w:szCs w:val="28"/>
          <w:lang w:val="en-US"/>
        </w:rPr>
        <w:t xml:space="preserve"> alohida toifaga ajratilgan, ya’</w:t>
      </w:r>
      <w:r w:rsidRPr="00405757">
        <w:rPr>
          <w:sz w:val="28"/>
          <w:szCs w:val="28"/>
          <w:lang w:val="en-US"/>
        </w:rPr>
        <w:t>ni. ikki yoki undan ortiq shtat hududida joylashgan.</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Xalqaro huquqiy munosab</w:t>
      </w:r>
      <w:r w:rsidR="002E3258" w:rsidRPr="00405757">
        <w:rPr>
          <w:sz w:val="28"/>
          <w:szCs w:val="28"/>
          <w:lang w:val="en-US"/>
        </w:rPr>
        <w:t>atlarning juda muhim printsipi “davlatning o‘z resurslarini o‘</w:t>
      </w:r>
      <w:r w:rsidRPr="00405757">
        <w:rPr>
          <w:sz w:val="28"/>
          <w:szCs w:val="28"/>
          <w:lang w:val="en-US"/>
        </w:rPr>
        <w:t xml:space="preserve">z ekologik siyosatiga muvofiq </w:t>
      </w:r>
      <w:r w:rsidR="002E3258" w:rsidRPr="00405757">
        <w:rPr>
          <w:sz w:val="28"/>
          <w:szCs w:val="28"/>
          <w:lang w:val="en-US"/>
        </w:rPr>
        <w:t>qazib olish</w:t>
      </w:r>
      <w:r w:rsidRPr="00405757">
        <w:rPr>
          <w:sz w:val="28"/>
          <w:szCs w:val="28"/>
          <w:lang w:val="en-US"/>
        </w:rPr>
        <w:t xml:space="preserve"> suveren huquqi va uning faoliyati boshqa davlatlarning atrof-muhitiga zarar </w:t>
      </w:r>
      <w:r w:rsidR="002E3258" w:rsidRPr="00405757">
        <w:rPr>
          <w:sz w:val="28"/>
          <w:szCs w:val="28"/>
          <w:lang w:val="en-US"/>
        </w:rPr>
        <w:t>y</w:t>
      </w:r>
      <w:r w:rsidRPr="00405757">
        <w:rPr>
          <w:sz w:val="28"/>
          <w:szCs w:val="28"/>
          <w:lang w:val="en-US"/>
        </w:rPr>
        <w:t xml:space="preserve">etkazmasligini yoki uning hududidan </w:t>
      </w:r>
      <w:r w:rsidR="001904C8" w:rsidRPr="00405757">
        <w:rPr>
          <w:sz w:val="28"/>
          <w:szCs w:val="28"/>
          <w:lang w:val="en-US"/>
        </w:rPr>
        <w:t>tashqarida bo‘</w:t>
      </w:r>
      <w:r w:rsidR="002E3258" w:rsidRPr="00405757">
        <w:rPr>
          <w:sz w:val="28"/>
          <w:szCs w:val="28"/>
          <w:lang w:val="en-US"/>
        </w:rPr>
        <w:t>lgan hududlarni o‘</w:t>
      </w:r>
      <w:r w:rsidRPr="00405757">
        <w:rPr>
          <w:sz w:val="28"/>
          <w:szCs w:val="28"/>
          <w:lang w:val="en-US"/>
        </w:rPr>
        <w:t xml:space="preserve">z </w:t>
      </w:r>
      <w:r w:rsidR="002E3258" w:rsidRPr="00405757">
        <w:rPr>
          <w:sz w:val="28"/>
          <w:szCs w:val="28"/>
          <w:lang w:val="en-US"/>
        </w:rPr>
        <w:t>zimmasiga olish majburiyatidir”</w:t>
      </w:r>
      <w:r w:rsidRPr="00405757">
        <w:rPr>
          <w:sz w:val="28"/>
          <w:szCs w:val="28"/>
          <w:lang w:val="en-US"/>
        </w:rPr>
        <w:t>.</w:t>
      </w:r>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t>Yer osti</w:t>
      </w:r>
      <w:r w:rsidR="00AE170C" w:rsidRPr="00405757">
        <w:rPr>
          <w:sz w:val="28"/>
          <w:szCs w:val="28"/>
          <w:lang w:val="en-US"/>
        </w:rPr>
        <w:t xml:space="preserve"> boyliklaridan oqilona foydalanishning xalqaro-huquqiy normalari, shuningdek, </w:t>
      </w:r>
      <w:r w:rsidRPr="00405757">
        <w:rPr>
          <w:sz w:val="28"/>
          <w:szCs w:val="28"/>
          <w:lang w:val="en-US"/>
        </w:rPr>
        <w:t>yer osti</w:t>
      </w:r>
      <w:r w:rsidR="00AE170C" w:rsidRPr="00405757">
        <w:rPr>
          <w:sz w:val="28"/>
          <w:szCs w:val="28"/>
          <w:lang w:val="en-US"/>
        </w:rPr>
        <w:t xml:space="preserve"> boyliklarini oqilona ekspluatatsiya qilish va ushbu ekspluatatsiya va uning tabiiy resurslarning boshqa turlariga </w:t>
      </w:r>
      <w:r w:rsidR="002E3258" w:rsidRPr="00405757">
        <w:rPr>
          <w:sz w:val="28"/>
          <w:szCs w:val="28"/>
          <w:lang w:val="en-US"/>
        </w:rPr>
        <w:t xml:space="preserve">salbiy </w:t>
      </w:r>
      <w:r w:rsidR="00AE170C" w:rsidRPr="00405757">
        <w:rPr>
          <w:sz w:val="28"/>
          <w:szCs w:val="28"/>
          <w:lang w:val="en-US"/>
        </w:rPr>
        <w:t xml:space="preserve">oqibatlarini oldini olish talablaridan kelib chiqishi kerak. Shu bilan birga, </w:t>
      </w:r>
      <w:r w:rsidR="007A1D3E" w:rsidRPr="00405757">
        <w:rPr>
          <w:sz w:val="28"/>
          <w:szCs w:val="28"/>
          <w:lang w:val="en-US"/>
        </w:rPr>
        <w:t>ma’</w:t>
      </w:r>
      <w:r w:rsidR="00AE170C" w:rsidRPr="00405757">
        <w:rPr>
          <w:sz w:val="28"/>
          <w:szCs w:val="28"/>
          <w:lang w:val="en-US"/>
        </w:rPr>
        <w:t xml:space="preserve">lum bir </w:t>
      </w:r>
      <w:r w:rsidRPr="00405757">
        <w:rPr>
          <w:sz w:val="28"/>
          <w:szCs w:val="28"/>
          <w:lang w:val="en-US"/>
        </w:rPr>
        <w:t>yer osti</w:t>
      </w:r>
      <w:r w:rsidR="00AE170C" w:rsidRPr="00405757">
        <w:rPr>
          <w:sz w:val="28"/>
          <w:szCs w:val="28"/>
          <w:lang w:val="en-US"/>
        </w:rPr>
        <w:t xml:space="preserve"> boyliklarining huquqiy holatini hisobga olish kerak.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Masalan, Rossiya Federatsiyasining kontinental s</w:t>
      </w:r>
      <w:r w:rsidR="002E3258" w:rsidRPr="00405757">
        <w:rPr>
          <w:sz w:val="28"/>
          <w:szCs w:val="28"/>
          <w:lang w:val="en-US"/>
        </w:rPr>
        <w:t>helfiga xalqaro huquqning umum</w:t>
      </w:r>
      <w:r w:rsidR="003B58CD" w:rsidRPr="00405757">
        <w:rPr>
          <w:sz w:val="28"/>
          <w:szCs w:val="28"/>
          <w:lang w:val="en-US"/>
        </w:rPr>
        <w:t>e’tirof</w:t>
      </w:r>
      <w:r w:rsidRPr="00405757">
        <w:rPr>
          <w:sz w:val="28"/>
          <w:szCs w:val="28"/>
          <w:lang w:val="en-US"/>
        </w:rPr>
        <w:t xml:space="preserve"> etilgan printsiplari va </w:t>
      </w:r>
      <w:r w:rsidR="00C47B87" w:rsidRPr="00405757">
        <w:rPr>
          <w:sz w:val="28"/>
          <w:szCs w:val="28"/>
          <w:lang w:val="en-US"/>
        </w:rPr>
        <w:t>me’yor</w:t>
      </w:r>
      <w:r w:rsidRPr="00405757">
        <w:rPr>
          <w:sz w:val="28"/>
          <w:szCs w:val="28"/>
          <w:lang w:val="en-US"/>
        </w:rPr>
        <w:t xml:space="preserve">lariga muvofiq, hududiy dengizning tashqarisida joylashgan suv osti maydonlarining dengiz tubi va </w:t>
      </w:r>
      <w:r w:rsidR="00684A4E" w:rsidRPr="00405757">
        <w:rPr>
          <w:sz w:val="28"/>
          <w:szCs w:val="28"/>
          <w:lang w:val="en-US"/>
        </w:rPr>
        <w:t>yer osti</w:t>
      </w:r>
      <w:r w:rsidR="002E3258" w:rsidRPr="00405757">
        <w:rPr>
          <w:sz w:val="28"/>
          <w:szCs w:val="28"/>
          <w:lang w:val="en-US"/>
        </w:rPr>
        <w:t xml:space="preserve"> qismi o‘</w:t>
      </w:r>
      <w:r w:rsidRPr="00405757">
        <w:rPr>
          <w:sz w:val="28"/>
          <w:szCs w:val="28"/>
          <w:lang w:val="en-US"/>
        </w:rPr>
        <w:t xml:space="preserve">z </w:t>
      </w:r>
      <w:r w:rsidR="002E3258" w:rsidRPr="00405757">
        <w:rPr>
          <w:sz w:val="28"/>
          <w:szCs w:val="28"/>
          <w:lang w:val="en-US"/>
        </w:rPr>
        <w:t>zaminining</w:t>
      </w:r>
      <w:r w:rsidRPr="00405757">
        <w:rPr>
          <w:sz w:val="28"/>
          <w:szCs w:val="28"/>
          <w:lang w:val="en-US"/>
        </w:rPr>
        <w:t xml:space="preserve"> suv osti chekka</w:t>
      </w:r>
      <w:r w:rsidR="002E3258" w:rsidRPr="00405757">
        <w:rPr>
          <w:sz w:val="28"/>
          <w:szCs w:val="28"/>
          <w:lang w:val="en-US"/>
        </w:rPr>
        <w:t>sining tashqi chegarasigacha bo‘</w:t>
      </w:r>
      <w:r w:rsidRPr="00405757">
        <w:rPr>
          <w:sz w:val="28"/>
          <w:szCs w:val="28"/>
          <w:lang w:val="en-US"/>
        </w:rPr>
        <w:t>lgan quruq</w:t>
      </w:r>
      <w:r w:rsidR="002E3258" w:rsidRPr="00405757">
        <w:rPr>
          <w:sz w:val="28"/>
          <w:szCs w:val="28"/>
          <w:lang w:val="en-US"/>
        </w:rPr>
        <w:t>lik hududining tabiiy davomi bo‘ylab kiradi.</w:t>
      </w:r>
      <w:r w:rsidRPr="00405757">
        <w:rPr>
          <w:sz w:val="28"/>
          <w:szCs w:val="28"/>
          <w:lang w:val="en-US"/>
        </w:rPr>
        <w:t xml:space="preserve"> Materikning suv osti chegar</w:t>
      </w:r>
      <w:r w:rsidR="001904C8" w:rsidRPr="00405757">
        <w:rPr>
          <w:sz w:val="28"/>
          <w:szCs w:val="28"/>
          <w:lang w:val="en-US"/>
        </w:rPr>
        <w:t>asi qit’</w:t>
      </w:r>
      <w:r w:rsidR="002E3258" w:rsidRPr="00405757">
        <w:rPr>
          <w:sz w:val="28"/>
          <w:szCs w:val="28"/>
          <w:lang w:val="en-US"/>
        </w:rPr>
        <w:t>a massivining davomi bo‘</w:t>
      </w:r>
      <w:r w:rsidRPr="00405757">
        <w:rPr>
          <w:sz w:val="28"/>
          <w:szCs w:val="28"/>
          <w:lang w:val="en-US"/>
        </w:rPr>
        <w:t>lib, u materik shelfining yuzasi</w:t>
      </w:r>
      <w:r w:rsidR="002E3258" w:rsidRPr="00405757">
        <w:rPr>
          <w:sz w:val="28"/>
          <w:szCs w:val="28"/>
          <w:lang w:val="en-US"/>
        </w:rPr>
        <w:t xml:space="preserve"> va chuqurligini, qiyalik va ko‘tarilishni o‘z ichiga oladi. </w:t>
      </w:r>
    </w:p>
    <w:p w:rsidR="00AE170C" w:rsidRPr="00405757" w:rsidRDefault="00AE170C" w:rsidP="00185185">
      <w:pPr>
        <w:shd w:val="clear" w:color="auto" w:fill="FFFFFF"/>
        <w:spacing w:line="360" w:lineRule="auto"/>
        <w:ind w:firstLine="720"/>
        <w:jc w:val="both"/>
        <w:rPr>
          <w:sz w:val="28"/>
          <w:szCs w:val="28"/>
          <w:lang w:val="en-US"/>
        </w:rPr>
      </w:pPr>
      <w:r w:rsidRPr="00405757">
        <w:rPr>
          <w:b/>
          <w:sz w:val="28"/>
          <w:szCs w:val="28"/>
          <w:lang w:val="en-US"/>
        </w:rPr>
        <w:t>Kontinental shelfning ichki chegarasi</w:t>
      </w:r>
      <w:r w:rsidRPr="00405757">
        <w:rPr>
          <w:sz w:val="28"/>
          <w:szCs w:val="28"/>
          <w:lang w:val="en-US"/>
        </w:rPr>
        <w:t xml:space="preserve"> - bu hududiy dengizning tashqi chegarasi.</w:t>
      </w:r>
    </w:p>
    <w:p w:rsidR="00AE170C" w:rsidRPr="00405757" w:rsidRDefault="002E3258" w:rsidP="00185185">
      <w:pPr>
        <w:shd w:val="clear" w:color="auto" w:fill="FFFFFF"/>
        <w:spacing w:line="360" w:lineRule="auto"/>
        <w:ind w:firstLine="720"/>
        <w:jc w:val="both"/>
        <w:rPr>
          <w:sz w:val="28"/>
          <w:szCs w:val="28"/>
          <w:lang w:val="en-US"/>
        </w:rPr>
      </w:pPr>
      <w:r w:rsidRPr="00405757">
        <w:rPr>
          <w:sz w:val="28"/>
          <w:szCs w:val="28"/>
          <w:lang w:val="en-US"/>
        </w:rPr>
        <w:lastRenderedPageBreak/>
        <w:t>Hududiy dengiz qirg‘og‘i davlat</w:t>
      </w:r>
      <w:r w:rsidR="00AE170C" w:rsidRPr="00405757">
        <w:rPr>
          <w:sz w:val="28"/>
          <w:szCs w:val="28"/>
          <w:lang w:val="en-US"/>
        </w:rPr>
        <w:t xml:space="preserve"> hududining bir qismidir. Har bir qirg'oq</w:t>
      </w:r>
      <w:r w:rsidRPr="00405757">
        <w:rPr>
          <w:sz w:val="28"/>
          <w:szCs w:val="28"/>
          <w:lang w:val="en-US"/>
        </w:rPr>
        <w:t>ni davlatning o‘</w:t>
      </w:r>
      <w:r w:rsidR="00AE170C" w:rsidRPr="00405757">
        <w:rPr>
          <w:sz w:val="28"/>
          <w:szCs w:val="28"/>
          <w:lang w:val="en-US"/>
        </w:rPr>
        <w:t>z hududiy dengizining kengli</w:t>
      </w:r>
      <w:r w:rsidRPr="00405757">
        <w:rPr>
          <w:sz w:val="28"/>
          <w:szCs w:val="28"/>
          <w:lang w:val="en-US"/>
        </w:rPr>
        <w:t>gini tegishli dengiz sathidan o‘</w:t>
      </w:r>
      <w:r w:rsidR="00AE170C" w:rsidRPr="00405757">
        <w:rPr>
          <w:sz w:val="28"/>
          <w:szCs w:val="28"/>
          <w:lang w:val="en-US"/>
        </w:rPr>
        <w:t>lchangan 12 dengiz milidan oshmaydigan chegaraga qadar belgilash huquqiga ega. Hududiy d</w:t>
      </w:r>
      <w:r w:rsidRPr="00405757">
        <w:rPr>
          <w:sz w:val="28"/>
          <w:szCs w:val="28"/>
          <w:lang w:val="en-US"/>
        </w:rPr>
        <w:t>engizning tashqi chegarasi qirg‘</w:t>
      </w:r>
      <w:r w:rsidR="00AE170C" w:rsidRPr="00405757">
        <w:rPr>
          <w:sz w:val="28"/>
          <w:szCs w:val="28"/>
          <w:lang w:val="en-US"/>
        </w:rPr>
        <w:t>oq davlat chegarasidir. Hududiy dengiz cheg</w:t>
      </w:r>
      <w:r w:rsidR="00133850" w:rsidRPr="00405757">
        <w:rPr>
          <w:sz w:val="28"/>
          <w:szCs w:val="28"/>
          <w:lang w:val="en-US"/>
        </w:rPr>
        <w:t>aralarini aniqlash uchun, yoki  “oddiy asoslar” ishlatiladi. Qirg‘oq bo‘</w:t>
      </w:r>
      <w:r w:rsidR="00AE170C" w:rsidRPr="00405757">
        <w:rPr>
          <w:sz w:val="28"/>
          <w:szCs w:val="28"/>
          <w:lang w:val="en-US"/>
        </w:rPr>
        <w:t>ylab eng past oqim</w:t>
      </w:r>
      <w:r w:rsidR="00133850" w:rsidRPr="00405757">
        <w:rPr>
          <w:sz w:val="28"/>
          <w:szCs w:val="28"/>
          <w:lang w:val="en-US"/>
        </w:rPr>
        <w:t>,</w:t>
      </w:r>
      <w:r w:rsidR="00AE170C" w:rsidRPr="00405757">
        <w:rPr>
          <w:sz w:val="28"/>
          <w:szCs w:val="28"/>
          <w:lang w:val="en-US"/>
        </w:rPr>
        <w:t xml:space="preserve"> oqimining chiziqla</w:t>
      </w:r>
      <w:r w:rsidR="00133850" w:rsidRPr="00405757">
        <w:rPr>
          <w:sz w:val="28"/>
          <w:szCs w:val="28"/>
          <w:lang w:val="en-US"/>
        </w:rPr>
        <w:t>ri yoki qirg‘oq chizig‘i chuqur o‘ralgan va o‘ralgan joylarda yoki qirg‘oq bo‘</w:t>
      </w:r>
      <w:r w:rsidR="00AE170C" w:rsidRPr="00405757">
        <w:rPr>
          <w:sz w:val="28"/>
          <w:szCs w:val="28"/>
          <w:lang w:val="en-US"/>
        </w:rPr>
        <w:t>ylab va uning yaqin atrof</w:t>
      </w:r>
      <w:r w:rsidR="00133850" w:rsidRPr="00405757">
        <w:rPr>
          <w:sz w:val="28"/>
          <w:szCs w:val="28"/>
          <w:lang w:val="en-US"/>
        </w:rPr>
        <w:t>idagi orollar zanjiri mavjud bo‘lgan joylarni mos keladigan to‘g‘</w:t>
      </w:r>
      <w:r w:rsidR="00AE170C" w:rsidRPr="00405757">
        <w:rPr>
          <w:sz w:val="28"/>
          <w:szCs w:val="28"/>
          <w:lang w:val="en-US"/>
        </w:rPr>
        <w:t>ri chiziqlar usuli bilan</w:t>
      </w:r>
      <w:r w:rsidR="00133850" w:rsidRPr="00405757">
        <w:rPr>
          <w:sz w:val="28"/>
          <w:szCs w:val="28"/>
          <w:lang w:val="en-US"/>
        </w:rPr>
        <w:t xml:space="preserve"> aniqlanadi</w:t>
      </w:r>
      <w:r w:rsidR="00AE170C" w:rsidRPr="00405757">
        <w:rPr>
          <w:sz w:val="28"/>
          <w:szCs w:val="28"/>
          <w:lang w:val="en-US"/>
        </w:rPr>
        <w:t xml:space="preserve">. Atollarda joylashgan yoki riflar bilan chegaralangan orollardan hududiy </w:t>
      </w:r>
      <w:r w:rsidR="00133850" w:rsidRPr="00405757">
        <w:rPr>
          <w:sz w:val="28"/>
          <w:szCs w:val="28"/>
          <w:lang w:val="en-US"/>
        </w:rPr>
        <w:t>dengiz eng past oqimda hosil bo‘lgan rif chizig‘idan o‘lchanadi. Qit’a qirg‘og‘</w:t>
      </w:r>
      <w:r w:rsidR="00AE170C" w:rsidRPr="00405757">
        <w:rPr>
          <w:sz w:val="28"/>
          <w:szCs w:val="28"/>
          <w:lang w:val="en-US"/>
        </w:rPr>
        <w:t>ining tashqi chegarasi 200 dengiz milidan oshmasligi sharti bila</w:t>
      </w:r>
      <w:r w:rsidR="00133850" w:rsidRPr="00405757">
        <w:rPr>
          <w:sz w:val="28"/>
          <w:szCs w:val="28"/>
          <w:lang w:val="en-US"/>
        </w:rPr>
        <w:t>n hududiy dengizning kengligi o‘lchanadigan asosiy yo‘</w:t>
      </w:r>
      <w:r w:rsidR="00AE170C" w:rsidRPr="00405757">
        <w:rPr>
          <w:sz w:val="28"/>
          <w:szCs w:val="28"/>
          <w:lang w:val="en-US"/>
        </w:rPr>
        <w:t>nalishlardan 2</w:t>
      </w:r>
      <w:r w:rsidR="00133850" w:rsidRPr="00405757">
        <w:rPr>
          <w:sz w:val="28"/>
          <w:szCs w:val="28"/>
          <w:lang w:val="en-US"/>
        </w:rPr>
        <w:t>00 dengiz miliga teng. Agar qit’</w:t>
      </w:r>
      <w:r w:rsidR="00AE170C" w:rsidRPr="00405757">
        <w:rPr>
          <w:sz w:val="28"/>
          <w:szCs w:val="28"/>
          <w:lang w:val="en-US"/>
        </w:rPr>
        <w:t>ani</w:t>
      </w:r>
      <w:r w:rsidR="00133850" w:rsidRPr="00405757">
        <w:rPr>
          <w:sz w:val="28"/>
          <w:szCs w:val="28"/>
          <w:lang w:val="en-US"/>
        </w:rPr>
        <w:t>ng dengiz osti chegarasi ko‘rsatilgan asosiy yo‘</w:t>
      </w:r>
      <w:r w:rsidR="00AE170C" w:rsidRPr="00405757">
        <w:rPr>
          <w:sz w:val="28"/>
          <w:szCs w:val="28"/>
          <w:lang w:val="en-US"/>
        </w:rPr>
        <w:t>nal</w:t>
      </w:r>
      <w:r w:rsidR="00133850" w:rsidRPr="00405757">
        <w:rPr>
          <w:sz w:val="28"/>
          <w:szCs w:val="28"/>
          <w:lang w:val="en-US"/>
        </w:rPr>
        <w:t>ishlardan 200 dengiz milidan ko‘proq masofani bosib o‘tadigan bo‘</w:t>
      </w:r>
      <w:r w:rsidR="00AE170C" w:rsidRPr="00405757">
        <w:rPr>
          <w:sz w:val="28"/>
          <w:szCs w:val="28"/>
          <w:lang w:val="en-US"/>
        </w:rPr>
        <w:t xml:space="preserve">lsa, kontinental shelfning tashqi chegarasi xalqaro huquq </w:t>
      </w:r>
      <w:r w:rsidR="00C47B87" w:rsidRPr="00405757">
        <w:rPr>
          <w:sz w:val="28"/>
          <w:szCs w:val="28"/>
          <w:lang w:val="en-US"/>
        </w:rPr>
        <w:t>me’yor</w:t>
      </w:r>
      <w:r w:rsidR="00133850" w:rsidRPr="00405757">
        <w:rPr>
          <w:sz w:val="28"/>
          <w:szCs w:val="28"/>
          <w:lang w:val="en-US"/>
        </w:rPr>
        <w:t>lariga muvofiq aniqlangan qit’</w:t>
      </w:r>
      <w:r w:rsidR="00AE170C" w:rsidRPr="00405757">
        <w:rPr>
          <w:sz w:val="28"/>
          <w:szCs w:val="28"/>
          <w:lang w:val="en-US"/>
        </w:rPr>
        <w:t>aning dengiz osti chegarasining tashqi chegara</w:t>
      </w:r>
      <w:r w:rsidR="00133850" w:rsidRPr="00405757">
        <w:rPr>
          <w:sz w:val="28"/>
          <w:szCs w:val="28"/>
          <w:lang w:val="en-US"/>
        </w:rPr>
        <w:t>siga to‘g‘</w:t>
      </w:r>
      <w:r w:rsidR="00AE170C" w:rsidRPr="00405757">
        <w:rPr>
          <w:sz w:val="28"/>
          <w:szCs w:val="28"/>
          <w:lang w:val="en-US"/>
        </w:rPr>
        <w:t>ri keladi.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Shuni </w:t>
      </w:r>
      <w:r w:rsidR="001463CA" w:rsidRPr="00405757">
        <w:rPr>
          <w:sz w:val="28"/>
          <w:szCs w:val="28"/>
          <w:lang w:val="en-US"/>
        </w:rPr>
        <w:t>ta’kid</w:t>
      </w:r>
      <w:r w:rsidR="001904C8" w:rsidRPr="00405757">
        <w:rPr>
          <w:sz w:val="28"/>
          <w:szCs w:val="28"/>
          <w:lang w:val="en-US"/>
        </w:rPr>
        <w:t>lash kerakki, qit’</w:t>
      </w:r>
      <w:r w:rsidRPr="00405757">
        <w:rPr>
          <w:sz w:val="28"/>
          <w:szCs w:val="28"/>
          <w:lang w:val="en-US"/>
        </w:rPr>
        <w:t>a shelfining va</w:t>
      </w:r>
      <w:r w:rsidR="00133850" w:rsidRPr="00405757">
        <w:rPr>
          <w:sz w:val="28"/>
          <w:szCs w:val="28"/>
          <w:lang w:val="en-US"/>
        </w:rPr>
        <w:t xml:space="preserve"> uning chegaralarining ushbu </w:t>
      </w:r>
      <w:r w:rsidR="005839BC" w:rsidRPr="00405757">
        <w:rPr>
          <w:sz w:val="28"/>
          <w:szCs w:val="28"/>
          <w:lang w:val="en-US"/>
        </w:rPr>
        <w:t>ta’rif</w:t>
      </w:r>
      <w:r w:rsidR="00133850" w:rsidRPr="00405757">
        <w:rPr>
          <w:sz w:val="28"/>
          <w:szCs w:val="28"/>
          <w:lang w:val="en-US"/>
        </w:rPr>
        <w:t>i deyarli matn jihatdan San’</w:t>
      </w:r>
      <w:r w:rsidRPr="00405757">
        <w:rPr>
          <w:sz w:val="28"/>
          <w:szCs w:val="28"/>
          <w:lang w:val="en-US"/>
        </w:rPr>
        <w:t>atning 1-bandida ke</w:t>
      </w:r>
      <w:r w:rsidR="00133850" w:rsidRPr="00405757">
        <w:rPr>
          <w:sz w:val="28"/>
          <w:szCs w:val="28"/>
          <w:lang w:val="en-US"/>
        </w:rPr>
        <w:t>ltirilgan tegishli formulaga to‘g‘</w:t>
      </w:r>
      <w:r w:rsidRPr="00405757">
        <w:rPr>
          <w:sz w:val="28"/>
          <w:szCs w:val="28"/>
          <w:lang w:val="en-US"/>
        </w:rPr>
        <w:t>ri k</w:t>
      </w:r>
      <w:r w:rsidR="00133850" w:rsidRPr="00405757">
        <w:rPr>
          <w:sz w:val="28"/>
          <w:szCs w:val="28"/>
          <w:lang w:val="en-US"/>
        </w:rPr>
        <w:t>eladi. BMTning dengiz huquqi to‘g‘</w:t>
      </w:r>
      <w:r w:rsidRPr="00405757">
        <w:rPr>
          <w:sz w:val="28"/>
          <w:szCs w:val="28"/>
          <w:lang w:val="en-US"/>
        </w:rPr>
        <w:t xml:space="preserve">risidagi 1982 yilgi konvensiyasining 76-moddasi. Ushbu tuzilish geomorfologik va masofaviy xususiyatlarning kombinatsiyasiga asoslangan. Geomorfologik xususiyat davlatning quruqlik hududining tabiiy davomi sifatida materik shelfining </w:t>
      </w:r>
      <w:r w:rsidR="005839BC" w:rsidRPr="00405757">
        <w:rPr>
          <w:sz w:val="28"/>
          <w:szCs w:val="28"/>
          <w:lang w:val="en-US"/>
        </w:rPr>
        <w:t>ta’rif</w:t>
      </w:r>
      <w:r w:rsidRPr="00405757">
        <w:rPr>
          <w:sz w:val="28"/>
          <w:szCs w:val="28"/>
          <w:lang w:val="en-US"/>
        </w:rPr>
        <w:t xml:space="preserve">ida aks etadi. Masofaviy imzo kontinental shelfning tashqi chegarasini aniqlash uchun 200 dengiz milining </w:t>
      </w:r>
      <w:r w:rsidR="007A1D3E" w:rsidRPr="00405757">
        <w:rPr>
          <w:sz w:val="28"/>
          <w:szCs w:val="28"/>
          <w:lang w:val="en-US"/>
        </w:rPr>
        <w:t>ma’</w:t>
      </w:r>
      <w:r w:rsidRPr="00405757">
        <w:rPr>
          <w:sz w:val="28"/>
          <w:szCs w:val="28"/>
          <w:lang w:val="en-US"/>
        </w:rPr>
        <w:t>lum qiymatidan foydalangan holda amalga oshiriladi.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Hududiy dengizning huquqiy rejimi. Birlashgan Millatlar Tashkilotining 1982 yilgi Dengiz huquqi</w:t>
      </w:r>
      <w:r w:rsidR="001904C8" w:rsidRPr="00405757">
        <w:rPr>
          <w:sz w:val="28"/>
          <w:szCs w:val="28"/>
          <w:lang w:val="en-US"/>
        </w:rPr>
        <w:t xml:space="preserve"> to‘g‘</w:t>
      </w:r>
      <w:r w:rsidRPr="00405757">
        <w:rPr>
          <w:sz w:val="28"/>
          <w:szCs w:val="28"/>
          <w:lang w:val="en-US"/>
        </w:rPr>
        <w:t>risidagi konvensiy</w:t>
      </w:r>
      <w:r w:rsidR="001904C8" w:rsidRPr="00405757">
        <w:rPr>
          <w:sz w:val="28"/>
          <w:szCs w:val="28"/>
          <w:lang w:val="en-US"/>
        </w:rPr>
        <w:t>asining 2-moddasiga binoan qirg‘</w:t>
      </w:r>
      <w:r w:rsidRPr="00405757">
        <w:rPr>
          <w:sz w:val="28"/>
          <w:szCs w:val="28"/>
          <w:lang w:val="en-US"/>
        </w:rPr>
        <w:t>oq davlati hududiy dengiz ustidan suvereni</w:t>
      </w:r>
      <w:r w:rsidR="001904C8" w:rsidRPr="00405757">
        <w:rPr>
          <w:sz w:val="28"/>
          <w:szCs w:val="28"/>
          <w:lang w:val="en-US"/>
        </w:rPr>
        <w:t>tetni amalga oshiradi va Konven</w:t>
      </w:r>
      <w:r w:rsidRPr="00405757">
        <w:rPr>
          <w:sz w:val="28"/>
          <w:szCs w:val="28"/>
          <w:lang w:val="en-US"/>
        </w:rPr>
        <w:t>siya qoidalariga va xalqaro huquqning boshqa normalariga rioya qilgan holda hududi</w:t>
      </w:r>
      <w:r w:rsidR="001904C8" w:rsidRPr="00405757">
        <w:rPr>
          <w:sz w:val="28"/>
          <w:szCs w:val="28"/>
          <w:lang w:val="en-US"/>
        </w:rPr>
        <w:t>y dengizning huquqiy rejimini o‘</w:t>
      </w:r>
      <w:r w:rsidRPr="00405757">
        <w:rPr>
          <w:sz w:val="28"/>
          <w:szCs w:val="28"/>
          <w:lang w:val="en-US"/>
        </w:rPr>
        <w:t xml:space="preserve">rnatadi. Ushbu huquqiy rejim - bu </w:t>
      </w:r>
      <w:r w:rsidR="001904C8" w:rsidRPr="00405757">
        <w:rPr>
          <w:sz w:val="28"/>
          <w:szCs w:val="28"/>
          <w:lang w:val="en-US"/>
        </w:rPr>
        <w:lastRenderedPageBreak/>
        <w:t>qirg‘oq davlati tomonidan o‘</w:t>
      </w:r>
      <w:r w:rsidRPr="00405757">
        <w:rPr>
          <w:sz w:val="28"/>
          <w:szCs w:val="28"/>
          <w:lang w:val="en-US"/>
        </w:rPr>
        <w:t>rnatilgan hududiy den</w:t>
      </w:r>
      <w:r w:rsidR="001904C8" w:rsidRPr="00405757">
        <w:rPr>
          <w:sz w:val="28"/>
          <w:szCs w:val="28"/>
          <w:lang w:val="en-US"/>
        </w:rPr>
        <w:t>gizdagi faoliyatning tartibi bo‘lib, unda qirg‘</w:t>
      </w:r>
      <w:r w:rsidRPr="00405757">
        <w:rPr>
          <w:sz w:val="28"/>
          <w:szCs w:val="28"/>
          <w:lang w:val="en-US"/>
        </w:rPr>
        <w:t>oq davlati va boshqa barcha davlatlarning huquqlari va majburiyatlari amalga oshiriladi, ularning kemalari hududiy dengizda u yoki bu ruxsat berilgan faoliyat</w:t>
      </w:r>
      <w:r w:rsidR="001904C8" w:rsidRPr="00405757">
        <w:rPr>
          <w:sz w:val="28"/>
          <w:szCs w:val="28"/>
          <w:lang w:val="en-US"/>
        </w:rPr>
        <w:t xml:space="preserve"> turini, shu jumladan begunoh o‘</w:t>
      </w:r>
      <w:r w:rsidRPr="00405757">
        <w:rPr>
          <w:sz w:val="28"/>
          <w:szCs w:val="28"/>
          <w:lang w:val="en-US"/>
        </w:rPr>
        <w:t>tish huquqini amalga</w:t>
      </w:r>
      <w:r w:rsidR="001904C8" w:rsidRPr="00405757">
        <w:rPr>
          <w:sz w:val="28"/>
          <w:szCs w:val="28"/>
          <w:lang w:val="en-US"/>
        </w:rPr>
        <w:t xml:space="preserve"> oshiradilar. Shu maqsadda qirg‘</w:t>
      </w:r>
      <w:r w:rsidRPr="00405757">
        <w:rPr>
          <w:sz w:val="28"/>
          <w:szCs w:val="28"/>
          <w:lang w:val="en-US"/>
        </w:rPr>
        <w:t xml:space="preserve">oq davlati chegara, bojxona, radio navigatsiya nazorati, </w:t>
      </w:r>
      <w:r w:rsidR="00B70732" w:rsidRPr="00405757">
        <w:rPr>
          <w:sz w:val="28"/>
          <w:szCs w:val="28"/>
          <w:lang w:val="en-US"/>
        </w:rPr>
        <w:t>yer qa’ri</w:t>
      </w:r>
      <w:r w:rsidR="001904C8" w:rsidRPr="00405757">
        <w:rPr>
          <w:sz w:val="28"/>
          <w:szCs w:val="28"/>
          <w:lang w:val="en-US"/>
        </w:rPr>
        <w:t>ni o‘</w:t>
      </w:r>
      <w:r w:rsidRPr="00405757">
        <w:rPr>
          <w:sz w:val="28"/>
          <w:szCs w:val="28"/>
          <w:lang w:val="en-US"/>
        </w:rPr>
        <w:t>zlashtirish, baliq ovlash, ilmiy tadqiqotlar, dengiz atrofini muhofaza qilish va boshqa faoliyat masalalarini tartibga soluvchi qonunchilik va boshqa normativ-huquqiy hujjatlarni qabul qiladi.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Hududiy dengizning huq</w:t>
      </w:r>
      <w:r w:rsidR="001904C8" w:rsidRPr="00405757">
        <w:rPr>
          <w:sz w:val="28"/>
          <w:szCs w:val="28"/>
          <w:lang w:val="en-US"/>
        </w:rPr>
        <w:t>uqiy rejimi, bir tomondan, qirg‘</w:t>
      </w:r>
      <w:r w:rsidRPr="00405757">
        <w:rPr>
          <w:sz w:val="28"/>
          <w:szCs w:val="28"/>
          <w:lang w:val="en-US"/>
        </w:rPr>
        <w:t xml:space="preserve">oq davlatining xavfsizligi va iqtisodiy manfaatlarini </w:t>
      </w:r>
      <w:r w:rsidR="007A1D3E" w:rsidRPr="00405757">
        <w:rPr>
          <w:sz w:val="28"/>
          <w:szCs w:val="28"/>
          <w:lang w:val="en-US"/>
        </w:rPr>
        <w:t>ta’min</w:t>
      </w:r>
      <w:r w:rsidRPr="00405757">
        <w:rPr>
          <w:sz w:val="28"/>
          <w:szCs w:val="28"/>
          <w:lang w:val="en-US"/>
        </w:rPr>
        <w:t xml:space="preserve">lashi kerak, boshqa tomondan, uning boshqa davlatlar bilan aloqasi va umuman navigatsiyasini </w:t>
      </w:r>
      <w:r w:rsidR="007A1D3E" w:rsidRPr="00405757">
        <w:rPr>
          <w:sz w:val="28"/>
          <w:szCs w:val="28"/>
          <w:lang w:val="en-US"/>
        </w:rPr>
        <w:t>ta’min</w:t>
      </w:r>
      <w:r w:rsidRPr="00405757">
        <w:rPr>
          <w:sz w:val="28"/>
          <w:szCs w:val="28"/>
          <w:lang w:val="en-US"/>
        </w:rPr>
        <w:t>lashi kerak. Sohil davlati tomonidan belgilangan qonunlar va qo</w:t>
      </w:r>
      <w:r w:rsidR="001904C8" w:rsidRPr="00405757">
        <w:rPr>
          <w:sz w:val="28"/>
          <w:szCs w:val="28"/>
          <w:lang w:val="en-US"/>
        </w:rPr>
        <w:t>idalar BMTning Dengiz huquqi to‘g‘</w:t>
      </w:r>
      <w:r w:rsidRPr="00405757">
        <w:rPr>
          <w:sz w:val="28"/>
          <w:szCs w:val="28"/>
          <w:lang w:val="en-US"/>
        </w:rPr>
        <w:t>risidagi konvensiyasi talablarini va xalqaro huquqning boshqa amaldagi normalarini hisobga</w:t>
      </w:r>
      <w:r w:rsidR="001904C8" w:rsidRPr="00405757">
        <w:rPr>
          <w:sz w:val="28"/>
          <w:szCs w:val="28"/>
          <w:lang w:val="en-US"/>
        </w:rPr>
        <w:t xml:space="preserve"> olishi kerak bo‘</w:t>
      </w:r>
      <w:r w:rsidRPr="00405757">
        <w:rPr>
          <w:sz w:val="28"/>
          <w:szCs w:val="28"/>
          <w:lang w:val="en-US"/>
        </w:rPr>
        <w:t>lgan davlat hududining ushbu</w:t>
      </w:r>
      <w:r w:rsidR="001904C8" w:rsidRPr="00405757">
        <w:rPr>
          <w:sz w:val="28"/>
          <w:szCs w:val="28"/>
          <w:lang w:val="en-US"/>
        </w:rPr>
        <w:t xml:space="preserve"> qismining huquqiy rejimining o‘</w:t>
      </w:r>
      <w:r w:rsidRPr="00405757">
        <w:rPr>
          <w:sz w:val="28"/>
          <w:szCs w:val="28"/>
          <w:lang w:val="en-US"/>
        </w:rPr>
        <w:t>ziga xos xususiyatini aynan shu narsa tushuntiradi.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Rossiyaning kontinental shelfida </w:t>
      </w:r>
      <w:r w:rsidR="00684A4E" w:rsidRPr="00405757">
        <w:rPr>
          <w:sz w:val="28"/>
          <w:szCs w:val="28"/>
          <w:lang w:val="en-US"/>
        </w:rPr>
        <w:t>yer osti</w:t>
      </w:r>
      <w:r w:rsidRPr="00405757">
        <w:rPr>
          <w:sz w:val="28"/>
          <w:szCs w:val="28"/>
          <w:lang w:val="en-US"/>
        </w:rPr>
        <w:t xml:space="preserve"> boyliklaridan foydalanishni huquqiy tartibga solish davlat hududidagi </w:t>
      </w:r>
      <w:r w:rsidR="00684A4E" w:rsidRPr="00405757">
        <w:rPr>
          <w:sz w:val="28"/>
          <w:szCs w:val="28"/>
          <w:lang w:val="en-US"/>
        </w:rPr>
        <w:t>yer osti</w:t>
      </w:r>
      <w:r w:rsidRPr="00405757">
        <w:rPr>
          <w:sz w:val="28"/>
          <w:szCs w:val="28"/>
          <w:lang w:val="en-US"/>
        </w:rPr>
        <w:t xml:space="preserve"> boyliklaridan foydalanishni tartibga solishdan farq qiladi. Agar hududning chegaralaridagi </w:t>
      </w:r>
      <w:r w:rsidR="00684A4E" w:rsidRPr="00405757">
        <w:rPr>
          <w:sz w:val="28"/>
          <w:szCs w:val="28"/>
          <w:lang w:val="en-US"/>
        </w:rPr>
        <w:t>yer osti</w:t>
      </w:r>
      <w:r w:rsidRPr="00405757">
        <w:rPr>
          <w:sz w:val="28"/>
          <w:szCs w:val="28"/>
          <w:lang w:val="en-US"/>
        </w:rPr>
        <w:t xml:space="preserve"> boyliklari va ula</w:t>
      </w:r>
      <w:r w:rsidR="001904C8" w:rsidRPr="00405757">
        <w:rPr>
          <w:sz w:val="28"/>
          <w:szCs w:val="28"/>
          <w:lang w:val="en-US"/>
        </w:rPr>
        <w:t>rdagi boyliklar davlat mulki bo‘</w:t>
      </w:r>
      <w:r w:rsidRPr="00405757">
        <w:rPr>
          <w:sz w:val="28"/>
          <w:szCs w:val="28"/>
          <w:lang w:val="en-US"/>
        </w:rPr>
        <w:t>lsa, unda kontinental shelfga nisbatan Rossiya mi</w:t>
      </w:r>
      <w:r w:rsidR="001904C8" w:rsidRPr="00405757">
        <w:rPr>
          <w:sz w:val="28"/>
          <w:szCs w:val="28"/>
          <w:lang w:val="en-US"/>
        </w:rPr>
        <w:t>neral resurslarni qidirish va o‘</w:t>
      </w:r>
      <w:r w:rsidRPr="00405757">
        <w:rPr>
          <w:sz w:val="28"/>
          <w:szCs w:val="28"/>
          <w:lang w:val="en-US"/>
        </w:rPr>
        <w:t>zlashtirish maqsadida suveren huquqlardan foydalanadi. Bu s</w:t>
      </w:r>
      <w:r w:rsidR="001904C8" w:rsidRPr="00405757">
        <w:rPr>
          <w:sz w:val="28"/>
          <w:szCs w:val="28"/>
          <w:lang w:val="en-US"/>
        </w:rPr>
        <w:t>huni anglatadiki, Rossiyaning o‘</w:t>
      </w:r>
      <w:r w:rsidRPr="00405757">
        <w:rPr>
          <w:sz w:val="28"/>
          <w:szCs w:val="28"/>
          <w:lang w:val="en-US"/>
        </w:rPr>
        <w:t>zi kontinental shelfda mine</w:t>
      </w:r>
      <w:r w:rsidR="001904C8" w:rsidRPr="00405757">
        <w:rPr>
          <w:sz w:val="28"/>
          <w:szCs w:val="28"/>
          <w:lang w:val="en-US"/>
        </w:rPr>
        <w:t>ral resurslarni qidirish yoki o‘</w:t>
      </w:r>
      <w:r w:rsidRPr="00405757">
        <w:rPr>
          <w:sz w:val="28"/>
          <w:szCs w:val="28"/>
          <w:lang w:val="en-US"/>
        </w:rPr>
        <w:t>zlashtirishni amalga oshirmasa ham, uni hech kim uning roziligisiz qila olmaydi.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Foyda</w:t>
      </w:r>
      <w:r w:rsidR="001904C8" w:rsidRPr="00405757">
        <w:rPr>
          <w:sz w:val="28"/>
          <w:szCs w:val="28"/>
          <w:lang w:val="en-US"/>
        </w:rPr>
        <w:t>lanish uchun taqdim etilgan qit’</w:t>
      </w:r>
      <w:r w:rsidRPr="00405757">
        <w:rPr>
          <w:sz w:val="28"/>
          <w:szCs w:val="28"/>
          <w:lang w:val="en-US"/>
        </w:rPr>
        <w:t>a shelfining uchastkalari geometriy</w:t>
      </w:r>
      <w:r w:rsidR="001904C8" w:rsidRPr="00405757">
        <w:rPr>
          <w:sz w:val="28"/>
          <w:szCs w:val="28"/>
          <w:lang w:val="en-US"/>
        </w:rPr>
        <w:t>alangan bloklar shakliga ega bo‘</w:t>
      </w:r>
      <w:r w:rsidRPr="00405757">
        <w:rPr>
          <w:sz w:val="28"/>
          <w:szCs w:val="28"/>
          <w:lang w:val="en-US"/>
        </w:rPr>
        <w:t xml:space="preserve">lib, ularning parametrlari (dengiz tubi maydoni, uning chegaralari koordinatalari va </w:t>
      </w:r>
      <w:r w:rsidR="00684A4E" w:rsidRPr="00405757">
        <w:rPr>
          <w:sz w:val="28"/>
          <w:szCs w:val="28"/>
          <w:lang w:val="en-US"/>
        </w:rPr>
        <w:t>yer osti</w:t>
      </w:r>
      <w:r w:rsidR="001904C8" w:rsidRPr="00405757">
        <w:rPr>
          <w:sz w:val="28"/>
          <w:szCs w:val="28"/>
          <w:lang w:val="en-US"/>
        </w:rPr>
        <w:t xml:space="preserve"> chuqurligi) ko‘</w:t>
      </w:r>
      <w:r w:rsidRPr="00405757">
        <w:rPr>
          <w:sz w:val="28"/>
          <w:szCs w:val="28"/>
          <w:lang w:val="en-US"/>
        </w:rPr>
        <w:t xml:space="preserve">rsatilgan. </w:t>
      </w:r>
      <w:r w:rsidR="001904C8" w:rsidRPr="00405757">
        <w:rPr>
          <w:sz w:val="28"/>
          <w:szCs w:val="28"/>
          <w:lang w:val="en-US"/>
        </w:rPr>
        <w:t>Litsenziyada qo‘shimcha ravishda quyidagilar bo‘</w:t>
      </w:r>
      <w:r w:rsidRPr="00405757">
        <w:rPr>
          <w:sz w:val="28"/>
          <w:szCs w:val="28"/>
          <w:lang w:val="en-US"/>
        </w:rPr>
        <w:t>lishi kerak:</w:t>
      </w:r>
    </w:p>
    <w:p w:rsidR="00AE170C" w:rsidRPr="00405757" w:rsidRDefault="00AE170C" w:rsidP="0050053F">
      <w:pPr>
        <w:pStyle w:val="a6"/>
        <w:numPr>
          <w:ilvl w:val="0"/>
          <w:numId w:val="44"/>
        </w:numPr>
        <w:shd w:val="clear" w:color="auto" w:fill="FFFFFF"/>
        <w:spacing w:line="360" w:lineRule="auto"/>
        <w:jc w:val="both"/>
        <w:rPr>
          <w:sz w:val="28"/>
          <w:szCs w:val="28"/>
          <w:lang w:val="en-US"/>
        </w:rPr>
      </w:pPr>
      <w:r w:rsidRPr="00405757">
        <w:rPr>
          <w:sz w:val="28"/>
          <w:szCs w:val="28"/>
          <w:lang w:val="en-US"/>
        </w:rPr>
        <w:lastRenderedPageBreak/>
        <w:t>saytlardan foydalanishni eko</w:t>
      </w:r>
      <w:r w:rsidR="003D60A5" w:rsidRPr="00405757">
        <w:rPr>
          <w:sz w:val="28"/>
          <w:szCs w:val="28"/>
          <w:lang w:val="en-US"/>
        </w:rPr>
        <w:t>logik qo</w:t>
      </w:r>
      <w:r w:rsidR="003D60A5" w:rsidRPr="00405757">
        <w:rPr>
          <w:sz w:val="28"/>
          <w:szCs w:val="28"/>
          <w:lang w:val="uz-Latn-UZ"/>
        </w:rPr>
        <w:t>‘</w:t>
      </w:r>
      <w:r w:rsidRPr="00405757">
        <w:rPr>
          <w:sz w:val="28"/>
          <w:szCs w:val="28"/>
          <w:lang w:val="en-US"/>
        </w:rPr>
        <w:t xml:space="preserve">llab-quvvatlash, shu jumladan atrof-muhit monitoringi va yashash resurslariga </w:t>
      </w:r>
      <w:r w:rsidR="00481E3C" w:rsidRPr="00405757">
        <w:rPr>
          <w:sz w:val="28"/>
          <w:szCs w:val="28"/>
          <w:lang w:val="en-US"/>
        </w:rPr>
        <w:t>yetkazil</w:t>
      </w:r>
      <w:r w:rsidR="003D60A5" w:rsidRPr="00405757">
        <w:rPr>
          <w:sz w:val="28"/>
          <w:szCs w:val="28"/>
          <w:lang w:val="en-US"/>
        </w:rPr>
        <w:t>gan zararni qoplashning o‘</w:t>
      </w:r>
      <w:r w:rsidRPr="00405757">
        <w:rPr>
          <w:sz w:val="28"/>
          <w:szCs w:val="28"/>
          <w:lang w:val="en-US"/>
        </w:rPr>
        <w:t>zaro kelishilgan usullarini tashkil etish;</w:t>
      </w:r>
    </w:p>
    <w:p w:rsidR="00AE170C" w:rsidRPr="00405757" w:rsidRDefault="00AE170C" w:rsidP="0050053F">
      <w:pPr>
        <w:pStyle w:val="a6"/>
        <w:numPr>
          <w:ilvl w:val="0"/>
          <w:numId w:val="44"/>
        </w:numPr>
        <w:shd w:val="clear" w:color="auto" w:fill="FFFFFF"/>
        <w:spacing w:line="360" w:lineRule="auto"/>
        <w:jc w:val="both"/>
        <w:rPr>
          <w:sz w:val="28"/>
          <w:szCs w:val="28"/>
          <w:lang w:val="en-US"/>
        </w:rPr>
      </w:pPr>
      <w:r w:rsidRPr="00405757">
        <w:rPr>
          <w:sz w:val="28"/>
          <w:szCs w:val="28"/>
          <w:lang w:val="en-US"/>
        </w:rPr>
        <w:t>favqulodda vaziyatlarning oldini olish</w:t>
      </w:r>
      <w:r w:rsidR="003D60A5" w:rsidRPr="00405757">
        <w:rPr>
          <w:sz w:val="28"/>
          <w:szCs w:val="28"/>
          <w:lang w:val="en-US"/>
        </w:rPr>
        <w:t xml:space="preserve"> va bartaraf etish choralari to‘g‘</w:t>
      </w:r>
      <w:r w:rsidRPr="00405757">
        <w:rPr>
          <w:sz w:val="28"/>
          <w:szCs w:val="28"/>
          <w:lang w:val="en-US"/>
        </w:rPr>
        <w:t>risida;</w:t>
      </w:r>
    </w:p>
    <w:p w:rsidR="00AE170C" w:rsidRPr="00405757" w:rsidRDefault="00AE170C" w:rsidP="0050053F">
      <w:pPr>
        <w:pStyle w:val="a6"/>
        <w:numPr>
          <w:ilvl w:val="0"/>
          <w:numId w:val="44"/>
        </w:numPr>
        <w:shd w:val="clear" w:color="auto" w:fill="FFFFFF"/>
        <w:spacing w:line="360" w:lineRule="auto"/>
        <w:jc w:val="both"/>
        <w:rPr>
          <w:sz w:val="28"/>
          <w:szCs w:val="28"/>
          <w:lang w:val="en-US"/>
        </w:rPr>
      </w:pPr>
      <w:r w:rsidRPr="00405757">
        <w:rPr>
          <w:sz w:val="28"/>
          <w:szCs w:val="28"/>
          <w:lang w:val="en-US"/>
        </w:rPr>
        <w:t>ishlarni tug</w:t>
      </w:r>
      <w:r w:rsidR="003D60A5" w:rsidRPr="00405757">
        <w:rPr>
          <w:sz w:val="28"/>
          <w:szCs w:val="28"/>
          <w:lang w:val="en-US"/>
        </w:rPr>
        <w:t>atgandan so‘</w:t>
      </w:r>
      <w:r w:rsidRPr="00405757">
        <w:rPr>
          <w:sz w:val="28"/>
          <w:szCs w:val="28"/>
          <w:lang w:val="en-US"/>
        </w:rPr>
        <w:t xml:space="preserve">ng inshootlar va </w:t>
      </w:r>
      <w:r w:rsidR="003D60A5" w:rsidRPr="00405757">
        <w:rPr>
          <w:sz w:val="28"/>
          <w:szCs w:val="28"/>
          <w:lang w:val="en-US"/>
        </w:rPr>
        <w:t>binolarni</w:t>
      </w:r>
      <w:r w:rsidRPr="00405757">
        <w:rPr>
          <w:sz w:val="28"/>
          <w:szCs w:val="28"/>
          <w:lang w:val="en-US"/>
        </w:rPr>
        <w:t xml:space="preserve"> sug'urtalash, konserva</w:t>
      </w:r>
      <w:r w:rsidR="003D60A5" w:rsidRPr="00405757">
        <w:rPr>
          <w:sz w:val="28"/>
          <w:szCs w:val="28"/>
          <w:lang w:val="en-US"/>
        </w:rPr>
        <w:t>tsiya va tugatish (tozalash) to‘g‘</w:t>
      </w:r>
      <w:r w:rsidRPr="00405757">
        <w:rPr>
          <w:sz w:val="28"/>
          <w:szCs w:val="28"/>
          <w:lang w:val="en-US"/>
        </w:rPr>
        <w:t>risida.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Shuningdek, litsenziyada Rossiyaning tarkibiy </w:t>
      </w:r>
      <w:r w:rsidR="00023966" w:rsidRPr="00405757">
        <w:rPr>
          <w:sz w:val="28"/>
          <w:szCs w:val="28"/>
          <w:lang w:val="en-US"/>
        </w:rPr>
        <w:t>subyekt</w:t>
      </w:r>
      <w:r w:rsidR="000F37D4" w:rsidRPr="00405757">
        <w:rPr>
          <w:sz w:val="28"/>
          <w:szCs w:val="28"/>
          <w:lang w:val="en-US"/>
        </w:rPr>
        <w:t>lari qirg‘</w:t>
      </w:r>
      <w:r w:rsidRPr="00405757">
        <w:rPr>
          <w:sz w:val="28"/>
          <w:szCs w:val="28"/>
          <w:lang w:val="en-US"/>
        </w:rPr>
        <w:t>oq hududlarining ijtimoiy va ishlab chiqarish tuzilmasini rivojlantirish uchun sayt foydalanuvchisi bilan kelishilgan investitsiyalar hajmi, mi</w:t>
      </w:r>
      <w:r w:rsidR="000F37D4" w:rsidRPr="00405757">
        <w:rPr>
          <w:sz w:val="28"/>
          <w:szCs w:val="28"/>
          <w:lang w:val="en-US"/>
        </w:rPr>
        <w:t>neral resurslarni qidirish va o‘zlashtirish bilan bevosita bog‘liq bo‘lgan mablag‘</w:t>
      </w:r>
      <w:r w:rsidRPr="00405757">
        <w:rPr>
          <w:sz w:val="28"/>
          <w:szCs w:val="28"/>
          <w:lang w:val="en-US"/>
        </w:rPr>
        <w:t>lar va uning</w:t>
      </w:r>
      <w:r w:rsidR="000F37D4" w:rsidRPr="00405757">
        <w:rPr>
          <w:sz w:val="28"/>
          <w:szCs w:val="28"/>
          <w:lang w:val="en-US"/>
        </w:rPr>
        <w:t xml:space="preserve"> korxonalaridagi buyurtmalar ro‘yxati ko‘</w:t>
      </w:r>
      <w:r w:rsidRPr="00405757">
        <w:rPr>
          <w:sz w:val="28"/>
          <w:szCs w:val="28"/>
          <w:lang w:val="en-US"/>
        </w:rPr>
        <w:t>rsatilgan.</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Sayt foydalanuvchilari zimmasiga quyidagilar kiradi.</w:t>
      </w:r>
    </w:p>
    <w:p w:rsidR="00AE170C" w:rsidRPr="00405757" w:rsidRDefault="00AE170C" w:rsidP="0050053F">
      <w:pPr>
        <w:pStyle w:val="a6"/>
        <w:numPr>
          <w:ilvl w:val="0"/>
          <w:numId w:val="45"/>
        </w:numPr>
        <w:shd w:val="clear" w:color="auto" w:fill="FFFFFF"/>
        <w:spacing w:line="360" w:lineRule="auto"/>
        <w:jc w:val="both"/>
        <w:rPr>
          <w:sz w:val="28"/>
          <w:szCs w:val="28"/>
          <w:lang w:val="en-US"/>
        </w:rPr>
      </w:pPr>
      <w:r w:rsidRPr="00405757">
        <w:rPr>
          <w:sz w:val="28"/>
          <w:szCs w:val="28"/>
          <w:lang w:val="en-US"/>
        </w:rPr>
        <w:t>dengiz muhiti, mineral va jonli</w:t>
      </w:r>
      <w:r w:rsidR="000F37D4" w:rsidRPr="00405757">
        <w:rPr>
          <w:sz w:val="28"/>
          <w:szCs w:val="28"/>
          <w:lang w:val="en-US"/>
        </w:rPr>
        <w:t xml:space="preserve"> boyliklarni muhofaza qilish bo‘</w:t>
      </w:r>
      <w:r w:rsidRPr="00405757">
        <w:rPr>
          <w:sz w:val="28"/>
          <w:szCs w:val="28"/>
          <w:lang w:val="en-US"/>
        </w:rPr>
        <w:t xml:space="preserve">yicha texnologik, gidrotexnik, sanitariya va boshqa tadbirlarni amalga oshirish hamda tegishli </w:t>
      </w:r>
      <w:r w:rsidR="00C47B87" w:rsidRPr="00405757">
        <w:rPr>
          <w:sz w:val="28"/>
          <w:szCs w:val="28"/>
          <w:lang w:val="en-US"/>
        </w:rPr>
        <w:t>me’yor</w:t>
      </w:r>
      <w:r w:rsidRPr="00405757">
        <w:rPr>
          <w:sz w:val="28"/>
          <w:szCs w:val="28"/>
          <w:lang w:val="en-US"/>
        </w:rPr>
        <w:t xml:space="preserve"> va standartlarga, qonunlar va qoidalarga rioya qilish;</w:t>
      </w:r>
    </w:p>
    <w:p w:rsidR="00AE170C" w:rsidRPr="00405757" w:rsidRDefault="000F37D4" w:rsidP="0050053F">
      <w:pPr>
        <w:pStyle w:val="a6"/>
        <w:numPr>
          <w:ilvl w:val="0"/>
          <w:numId w:val="45"/>
        </w:numPr>
        <w:shd w:val="clear" w:color="auto" w:fill="FFFFFF"/>
        <w:spacing w:line="360" w:lineRule="auto"/>
        <w:jc w:val="both"/>
        <w:rPr>
          <w:sz w:val="28"/>
          <w:szCs w:val="28"/>
          <w:lang w:val="en-US"/>
        </w:rPr>
      </w:pPr>
      <w:r w:rsidRPr="00405757">
        <w:rPr>
          <w:sz w:val="28"/>
          <w:szCs w:val="28"/>
          <w:lang w:val="en-US"/>
        </w:rPr>
        <w:t>qirg‘oq bo‘</w:t>
      </w:r>
      <w:r w:rsidR="00AE170C" w:rsidRPr="00405757">
        <w:rPr>
          <w:sz w:val="28"/>
          <w:szCs w:val="28"/>
          <w:lang w:val="en-US"/>
        </w:rPr>
        <w:t xml:space="preserve">yidagi xizmatlar bilan doimiy aloqani </w:t>
      </w:r>
      <w:r w:rsidR="007A1D3E" w:rsidRPr="00405757">
        <w:rPr>
          <w:sz w:val="28"/>
          <w:szCs w:val="28"/>
          <w:lang w:val="en-US"/>
        </w:rPr>
        <w:t>ta’min</w:t>
      </w:r>
      <w:r w:rsidR="00AE170C" w:rsidRPr="00405757">
        <w:rPr>
          <w:sz w:val="28"/>
          <w:szCs w:val="28"/>
          <w:lang w:val="en-US"/>
        </w:rPr>
        <w:t xml:space="preserve">lash, meteorologik va gidrologik kuzatuvlarning tezkor </w:t>
      </w:r>
      <w:r w:rsidR="007A1D3E" w:rsidRPr="00405757">
        <w:rPr>
          <w:sz w:val="28"/>
          <w:szCs w:val="28"/>
          <w:lang w:val="en-US"/>
        </w:rPr>
        <w:t>ma’</w:t>
      </w:r>
      <w:r w:rsidR="00AE170C" w:rsidRPr="00405757">
        <w:rPr>
          <w:sz w:val="28"/>
          <w:szCs w:val="28"/>
          <w:lang w:val="en-US"/>
        </w:rPr>
        <w:t>lumotlarini uzatish (ag</w:t>
      </w:r>
      <w:r w:rsidRPr="00405757">
        <w:rPr>
          <w:sz w:val="28"/>
          <w:szCs w:val="28"/>
          <w:lang w:val="en-US"/>
        </w:rPr>
        <w:t>ar tegishli uskunalar mavjud bo‘</w:t>
      </w:r>
      <w:r w:rsidR="00AE170C" w:rsidRPr="00405757">
        <w:rPr>
          <w:sz w:val="28"/>
          <w:szCs w:val="28"/>
          <w:lang w:val="en-US"/>
        </w:rPr>
        <w:t>lsa).</w:t>
      </w:r>
    </w:p>
    <w:p w:rsidR="00AE170C" w:rsidRPr="00405757" w:rsidRDefault="00AE170C" w:rsidP="00185185">
      <w:pPr>
        <w:shd w:val="clear" w:color="auto" w:fill="FFFFFF"/>
        <w:spacing w:line="360" w:lineRule="auto"/>
        <w:ind w:firstLine="720"/>
        <w:jc w:val="both"/>
        <w:rPr>
          <w:b/>
          <w:sz w:val="28"/>
          <w:szCs w:val="28"/>
        </w:rPr>
      </w:pPr>
      <w:r w:rsidRPr="00405757">
        <w:rPr>
          <w:b/>
          <w:iCs/>
          <w:sz w:val="28"/>
          <w:szCs w:val="28"/>
        </w:rPr>
        <w:t>Foydalanuvchilar:</w:t>
      </w:r>
    </w:p>
    <w:p w:rsidR="00AE170C" w:rsidRPr="00405757" w:rsidRDefault="00AE170C" w:rsidP="0050053F">
      <w:pPr>
        <w:pStyle w:val="a6"/>
        <w:numPr>
          <w:ilvl w:val="0"/>
          <w:numId w:val="46"/>
        </w:numPr>
        <w:shd w:val="clear" w:color="auto" w:fill="FFFFFF"/>
        <w:spacing w:line="360" w:lineRule="auto"/>
        <w:jc w:val="both"/>
        <w:rPr>
          <w:sz w:val="28"/>
          <w:szCs w:val="28"/>
          <w:lang w:val="en-US"/>
        </w:rPr>
      </w:pPr>
      <w:r w:rsidRPr="00405757">
        <w:rPr>
          <w:sz w:val="28"/>
          <w:szCs w:val="28"/>
          <w:lang w:val="en-US"/>
        </w:rPr>
        <w:t>qit</w:t>
      </w:r>
      <w:r w:rsidR="000F37D4" w:rsidRPr="00405757">
        <w:rPr>
          <w:sz w:val="28"/>
          <w:szCs w:val="28"/>
          <w:lang w:val="en-US"/>
        </w:rPr>
        <w:t>’</w:t>
      </w:r>
      <w:r w:rsidRPr="00405757">
        <w:rPr>
          <w:sz w:val="28"/>
          <w:szCs w:val="28"/>
          <w:lang w:val="en-US"/>
        </w:rPr>
        <w:t>a shelfidan foydalanish huquqlarini uchinchi shaxslarga berish huquqiga ega emas;</w:t>
      </w:r>
    </w:p>
    <w:p w:rsidR="00AE170C" w:rsidRPr="00405757" w:rsidRDefault="00AE170C" w:rsidP="0050053F">
      <w:pPr>
        <w:pStyle w:val="a6"/>
        <w:numPr>
          <w:ilvl w:val="0"/>
          <w:numId w:val="46"/>
        </w:numPr>
        <w:shd w:val="clear" w:color="auto" w:fill="FFFFFF"/>
        <w:spacing w:line="360" w:lineRule="auto"/>
        <w:jc w:val="both"/>
        <w:rPr>
          <w:sz w:val="28"/>
          <w:szCs w:val="28"/>
          <w:lang w:val="en-US"/>
        </w:rPr>
      </w:pPr>
      <w:r w:rsidRPr="00405757">
        <w:rPr>
          <w:sz w:val="28"/>
          <w:szCs w:val="28"/>
          <w:lang w:val="en-US"/>
        </w:rPr>
        <w:t>xavfsizlik organlarining iltimosiga binoan zarur hujjatlarni taqdim etishga majburdirlar.</w:t>
      </w:r>
    </w:p>
    <w:p w:rsidR="00AE170C" w:rsidRPr="00405757" w:rsidRDefault="00AE170C" w:rsidP="00185185">
      <w:pPr>
        <w:shd w:val="clear" w:color="auto" w:fill="FFFFFF"/>
        <w:spacing w:line="360" w:lineRule="auto"/>
        <w:ind w:firstLine="720"/>
        <w:jc w:val="both"/>
        <w:rPr>
          <w:iCs/>
          <w:sz w:val="28"/>
          <w:szCs w:val="28"/>
          <w:lang w:val="en-US"/>
        </w:rPr>
      </w:pPr>
      <w:r w:rsidRPr="00405757">
        <w:rPr>
          <w:iCs/>
          <w:sz w:val="28"/>
          <w:szCs w:val="28"/>
          <w:lang w:val="en-US"/>
        </w:rPr>
        <w:t xml:space="preserve">Joylardan </w:t>
      </w:r>
      <w:r w:rsidRPr="00405757">
        <w:rPr>
          <w:b/>
          <w:iCs/>
          <w:sz w:val="28"/>
          <w:szCs w:val="28"/>
          <w:lang w:val="en-US"/>
        </w:rPr>
        <w:t>foydalanish</w:t>
      </w:r>
      <w:r w:rsidRPr="00405757">
        <w:rPr>
          <w:iCs/>
          <w:sz w:val="28"/>
          <w:szCs w:val="28"/>
          <w:lang w:val="en-US"/>
        </w:rPr>
        <w:t xml:space="preserve"> shartlariga rioya etilishi ustidan nazorat geologiya va </w:t>
      </w:r>
      <w:r w:rsidR="00684A4E" w:rsidRPr="00405757">
        <w:rPr>
          <w:iCs/>
          <w:sz w:val="28"/>
          <w:szCs w:val="28"/>
          <w:lang w:val="en-US"/>
        </w:rPr>
        <w:t>yer osti</w:t>
      </w:r>
      <w:r w:rsidR="000F37D4" w:rsidRPr="00405757">
        <w:rPr>
          <w:iCs/>
          <w:sz w:val="28"/>
          <w:szCs w:val="28"/>
          <w:lang w:val="en-US"/>
        </w:rPr>
        <w:t xml:space="preserve"> boyliklaridan foydalanish bo‘</w:t>
      </w:r>
      <w:r w:rsidRPr="00405757">
        <w:rPr>
          <w:iCs/>
          <w:sz w:val="28"/>
          <w:szCs w:val="28"/>
          <w:lang w:val="en-US"/>
        </w:rPr>
        <w:t>yicha max</w:t>
      </w:r>
      <w:r w:rsidR="000F37D4" w:rsidRPr="00405757">
        <w:rPr>
          <w:iCs/>
          <w:sz w:val="28"/>
          <w:szCs w:val="28"/>
          <w:lang w:val="en-US"/>
        </w:rPr>
        <w:t>sus vakolatli organ tomonidan o‘</w:t>
      </w:r>
      <w:r w:rsidRPr="00405757">
        <w:rPr>
          <w:iCs/>
          <w:sz w:val="28"/>
          <w:szCs w:val="28"/>
          <w:lang w:val="en-US"/>
        </w:rPr>
        <w:t>z vakolatlari doirasida davlat kon nazorati va xavfsizlik organlarining maxsus vakolatli organi bilan birgalikda amalga oshiriladi.</w:t>
      </w:r>
    </w:p>
    <w:p w:rsidR="00AE170C" w:rsidRPr="00405757" w:rsidRDefault="00AE170C" w:rsidP="00185185">
      <w:pPr>
        <w:shd w:val="clear" w:color="auto" w:fill="FFFFFF"/>
        <w:spacing w:line="360" w:lineRule="auto"/>
        <w:ind w:firstLine="720"/>
        <w:jc w:val="both"/>
        <w:rPr>
          <w:sz w:val="28"/>
          <w:szCs w:val="28"/>
          <w:lang w:val="en-US"/>
        </w:rPr>
      </w:pPr>
      <w:r w:rsidRPr="00405757">
        <w:rPr>
          <w:iCs/>
          <w:sz w:val="28"/>
          <w:szCs w:val="28"/>
          <w:lang w:val="en-US"/>
        </w:rPr>
        <w:lastRenderedPageBreak/>
        <w:t>Qonun kontinental shelfning mineral resurslaridan foydala</w:t>
      </w:r>
      <w:r w:rsidR="000F37D4" w:rsidRPr="00405757">
        <w:rPr>
          <w:iCs/>
          <w:sz w:val="28"/>
          <w:szCs w:val="28"/>
          <w:lang w:val="en-US"/>
        </w:rPr>
        <w:t>nish va undagi chiqindilarni yo‘</w:t>
      </w:r>
      <w:r w:rsidRPr="00405757">
        <w:rPr>
          <w:iCs/>
          <w:sz w:val="28"/>
          <w:szCs w:val="28"/>
          <w:lang w:val="en-US"/>
        </w:rPr>
        <w:t xml:space="preserve">q qilish uchun </w:t>
      </w:r>
      <w:r w:rsidR="000F37D4" w:rsidRPr="00405757">
        <w:rPr>
          <w:b/>
          <w:iCs/>
          <w:sz w:val="28"/>
          <w:szCs w:val="28"/>
          <w:lang w:val="en-US"/>
        </w:rPr>
        <w:t>pullik bo‘</w:t>
      </w:r>
      <w:r w:rsidRPr="00405757">
        <w:rPr>
          <w:b/>
          <w:iCs/>
          <w:sz w:val="28"/>
          <w:szCs w:val="28"/>
          <w:lang w:val="en-US"/>
        </w:rPr>
        <w:t>lishini</w:t>
      </w:r>
      <w:r w:rsidR="000F37D4" w:rsidRPr="00405757">
        <w:rPr>
          <w:iCs/>
          <w:sz w:val="28"/>
          <w:szCs w:val="28"/>
          <w:lang w:val="en-US"/>
        </w:rPr>
        <w:t xml:space="preserve"> belgilaydi. Ushbu to‘</w:t>
      </w:r>
      <w:r w:rsidRPr="00405757">
        <w:rPr>
          <w:iCs/>
          <w:sz w:val="28"/>
          <w:szCs w:val="28"/>
          <w:lang w:val="en-US"/>
        </w:rPr>
        <w:t>lov tizimiga quyidagilar kiradi:</w:t>
      </w:r>
    </w:p>
    <w:p w:rsidR="00AE170C" w:rsidRPr="00405757" w:rsidRDefault="00AE170C" w:rsidP="0050053F">
      <w:pPr>
        <w:pStyle w:val="a6"/>
        <w:numPr>
          <w:ilvl w:val="0"/>
          <w:numId w:val="47"/>
        </w:numPr>
        <w:shd w:val="clear" w:color="auto" w:fill="FFFFFF"/>
        <w:spacing w:line="360" w:lineRule="auto"/>
        <w:jc w:val="both"/>
        <w:rPr>
          <w:sz w:val="28"/>
          <w:szCs w:val="28"/>
          <w:lang w:val="en-US"/>
        </w:rPr>
      </w:pPr>
      <w:r w:rsidRPr="00405757">
        <w:rPr>
          <w:sz w:val="28"/>
          <w:szCs w:val="28"/>
          <w:lang w:val="en-US"/>
        </w:rPr>
        <w:t>tanlovda (auksionda) qatnashish va</w:t>
      </w:r>
      <w:r w:rsidR="000F37D4" w:rsidRPr="00405757">
        <w:rPr>
          <w:sz w:val="28"/>
          <w:szCs w:val="28"/>
          <w:lang w:val="en-US"/>
        </w:rPr>
        <w:t xml:space="preserve"> litsenziyalar berish uchun yig‘</w:t>
      </w:r>
      <w:r w:rsidRPr="00405757">
        <w:rPr>
          <w:sz w:val="28"/>
          <w:szCs w:val="28"/>
          <w:lang w:val="en-US"/>
        </w:rPr>
        <w:t>imlar;</w:t>
      </w:r>
    </w:p>
    <w:p w:rsidR="00AE170C" w:rsidRPr="00405757" w:rsidRDefault="000F37D4" w:rsidP="0050053F">
      <w:pPr>
        <w:pStyle w:val="a6"/>
        <w:numPr>
          <w:ilvl w:val="0"/>
          <w:numId w:val="47"/>
        </w:numPr>
        <w:shd w:val="clear" w:color="auto" w:fill="FFFFFF"/>
        <w:spacing w:line="360" w:lineRule="auto"/>
        <w:jc w:val="both"/>
        <w:rPr>
          <w:sz w:val="28"/>
          <w:szCs w:val="28"/>
          <w:lang w:val="en-US"/>
        </w:rPr>
      </w:pPr>
      <w:r w:rsidRPr="00405757">
        <w:rPr>
          <w:sz w:val="28"/>
          <w:szCs w:val="28"/>
          <w:lang w:val="en-US"/>
        </w:rPr>
        <w:t>mineral resurslar to‘g‘</w:t>
      </w:r>
      <w:r w:rsidR="00AE170C" w:rsidRPr="00405757">
        <w:rPr>
          <w:sz w:val="28"/>
          <w:szCs w:val="28"/>
          <w:lang w:val="en-US"/>
        </w:rPr>
        <w:t xml:space="preserve">risidagi geologik </w:t>
      </w:r>
      <w:r w:rsidR="007A1D3E" w:rsidRPr="00405757">
        <w:rPr>
          <w:sz w:val="28"/>
          <w:szCs w:val="28"/>
          <w:lang w:val="en-US"/>
        </w:rPr>
        <w:t>ma’</w:t>
      </w:r>
      <w:r w:rsidRPr="00405757">
        <w:rPr>
          <w:sz w:val="28"/>
          <w:szCs w:val="28"/>
          <w:lang w:val="en-US"/>
        </w:rPr>
        <w:t>lumot uchun to‘</w:t>
      </w:r>
      <w:r w:rsidR="00AE170C" w:rsidRPr="00405757">
        <w:rPr>
          <w:sz w:val="28"/>
          <w:szCs w:val="28"/>
          <w:lang w:val="en-US"/>
        </w:rPr>
        <w:t>lov;</w:t>
      </w:r>
    </w:p>
    <w:p w:rsidR="00AE170C" w:rsidRPr="00405757" w:rsidRDefault="00684A4E" w:rsidP="0050053F">
      <w:pPr>
        <w:pStyle w:val="a6"/>
        <w:numPr>
          <w:ilvl w:val="0"/>
          <w:numId w:val="47"/>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w:t>
      </w:r>
      <w:r w:rsidR="000F37D4" w:rsidRPr="00405757">
        <w:rPr>
          <w:sz w:val="28"/>
          <w:szCs w:val="28"/>
          <w:lang w:val="en-US"/>
        </w:rPr>
        <w:t>laridan foydalanganlik uchun to‘</w:t>
      </w:r>
      <w:r w:rsidR="00AE170C" w:rsidRPr="00405757">
        <w:rPr>
          <w:sz w:val="28"/>
          <w:szCs w:val="28"/>
          <w:lang w:val="en-US"/>
        </w:rPr>
        <w:t>lovlar;</w:t>
      </w:r>
    </w:p>
    <w:p w:rsidR="00AE170C" w:rsidRPr="00405757" w:rsidRDefault="000F37D4" w:rsidP="0050053F">
      <w:pPr>
        <w:pStyle w:val="a6"/>
        <w:numPr>
          <w:ilvl w:val="0"/>
          <w:numId w:val="47"/>
        </w:numPr>
        <w:shd w:val="clear" w:color="auto" w:fill="FFFFFF"/>
        <w:spacing w:line="360" w:lineRule="auto"/>
        <w:jc w:val="both"/>
        <w:rPr>
          <w:sz w:val="28"/>
          <w:szCs w:val="28"/>
          <w:lang w:val="en-US"/>
        </w:rPr>
      </w:pPr>
      <w:r w:rsidRPr="00405757">
        <w:rPr>
          <w:sz w:val="28"/>
          <w:szCs w:val="28"/>
          <w:lang w:val="en-US"/>
        </w:rPr>
        <w:t>mineral-xomashyo bazasini ko‘</w:t>
      </w:r>
      <w:r w:rsidR="00AE170C" w:rsidRPr="00405757">
        <w:rPr>
          <w:sz w:val="28"/>
          <w:szCs w:val="28"/>
          <w:lang w:val="en-US"/>
        </w:rPr>
        <w:t>paytirish uchun ajratmalar;</w:t>
      </w:r>
    </w:p>
    <w:p w:rsidR="00AE170C" w:rsidRPr="00405757" w:rsidRDefault="00AE170C" w:rsidP="0050053F">
      <w:pPr>
        <w:pStyle w:val="a6"/>
        <w:numPr>
          <w:ilvl w:val="0"/>
          <w:numId w:val="47"/>
        </w:numPr>
        <w:shd w:val="clear" w:color="auto" w:fill="FFFFFF"/>
        <w:spacing w:line="360" w:lineRule="auto"/>
        <w:jc w:val="both"/>
        <w:rPr>
          <w:sz w:val="28"/>
          <w:szCs w:val="28"/>
          <w:lang w:val="en-US"/>
        </w:rPr>
      </w:pPr>
      <w:r w:rsidRPr="00405757">
        <w:rPr>
          <w:sz w:val="28"/>
          <w:szCs w:val="28"/>
          <w:lang w:val="en-US"/>
        </w:rPr>
        <w:t>aktsizlar;</w:t>
      </w:r>
    </w:p>
    <w:p w:rsidR="00AE170C" w:rsidRPr="00405757" w:rsidRDefault="000F37D4" w:rsidP="0050053F">
      <w:pPr>
        <w:pStyle w:val="a6"/>
        <w:numPr>
          <w:ilvl w:val="0"/>
          <w:numId w:val="47"/>
        </w:numPr>
        <w:shd w:val="clear" w:color="auto" w:fill="FFFFFF"/>
        <w:spacing w:line="360" w:lineRule="auto"/>
        <w:jc w:val="both"/>
        <w:rPr>
          <w:sz w:val="28"/>
          <w:szCs w:val="28"/>
          <w:lang w:val="en-US"/>
        </w:rPr>
      </w:pPr>
      <w:r w:rsidRPr="00405757">
        <w:rPr>
          <w:sz w:val="28"/>
          <w:szCs w:val="28"/>
          <w:lang w:val="en-US"/>
        </w:rPr>
        <w:t>chiqindilarni yo‘</w:t>
      </w:r>
      <w:r w:rsidR="00AE170C" w:rsidRPr="00405757">
        <w:rPr>
          <w:sz w:val="28"/>
          <w:szCs w:val="28"/>
          <w:lang w:val="en-US"/>
        </w:rPr>
        <w:t>q qilish uchun l</w:t>
      </w:r>
      <w:r w:rsidRPr="00405757">
        <w:rPr>
          <w:sz w:val="28"/>
          <w:szCs w:val="28"/>
          <w:lang w:val="en-US"/>
        </w:rPr>
        <w:t>itsenziyalar berganlik uchun to‘</w:t>
      </w:r>
      <w:r w:rsidR="00AE170C" w:rsidRPr="00405757">
        <w:rPr>
          <w:sz w:val="28"/>
          <w:szCs w:val="28"/>
          <w:lang w:val="en-US"/>
        </w:rPr>
        <w:t>lov.</w:t>
      </w:r>
    </w:p>
    <w:p w:rsidR="00AE170C" w:rsidRPr="00405757" w:rsidRDefault="000F37D4" w:rsidP="00185185">
      <w:pPr>
        <w:shd w:val="clear" w:color="auto" w:fill="FFFFFF"/>
        <w:spacing w:line="360" w:lineRule="auto"/>
        <w:ind w:firstLine="720"/>
        <w:jc w:val="both"/>
        <w:rPr>
          <w:iCs/>
          <w:sz w:val="28"/>
          <w:szCs w:val="28"/>
          <w:lang w:val="en-US"/>
        </w:rPr>
      </w:pPr>
      <w:r w:rsidRPr="00405757">
        <w:rPr>
          <w:iCs/>
          <w:sz w:val="28"/>
          <w:szCs w:val="28"/>
          <w:lang w:val="en-US"/>
        </w:rPr>
        <w:t>Qonunni buzganlikda aybdor bo‘lgan davlat va o‘zini o‘</w:t>
      </w:r>
      <w:r w:rsidR="00AE170C" w:rsidRPr="00405757">
        <w:rPr>
          <w:iCs/>
          <w:sz w:val="28"/>
          <w:szCs w:val="28"/>
          <w:lang w:val="en-US"/>
        </w:rPr>
        <w:t xml:space="preserve">zi boshqarish organlarining </w:t>
      </w:r>
      <w:r w:rsidR="00AE170C" w:rsidRPr="00405757">
        <w:rPr>
          <w:b/>
          <w:iCs/>
          <w:sz w:val="28"/>
          <w:szCs w:val="28"/>
          <w:lang w:val="en-US"/>
        </w:rPr>
        <w:t>mansabdor shaxslari</w:t>
      </w:r>
      <w:r w:rsidR="00AE170C" w:rsidRPr="00405757">
        <w:rPr>
          <w:iCs/>
          <w:sz w:val="28"/>
          <w:szCs w:val="28"/>
          <w:lang w:val="en-US"/>
        </w:rPr>
        <w:t xml:space="preserve"> huquqbuzarliknin</w:t>
      </w:r>
      <w:r w:rsidRPr="00405757">
        <w:rPr>
          <w:iCs/>
          <w:sz w:val="28"/>
          <w:szCs w:val="28"/>
          <w:lang w:val="en-US"/>
        </w:rPr>
        <w:t>g mohiyati, uning oqibatlari og‘</w:t>
      </w:r>
      <w:r w:rsidR="00AE170C" w:rsidRPr="00405757">
        <w:rPr>
          <w:iCs/>
          <w:sz w:val="28"/>
          <w:szCs w:val="28"/>
          <w:lang w:val="en-US"/>
        </w:rPr>
        <w:t xml:space="preserve">irligi va </w:t>
      </w:r>
      <w:r w:rsidR="00481E3C" w:rsidRPr="00405757">
        <w:rPr>
          <w:iCs/>
          <w:sz w:val="28"/>
          <w:szCs w:val="28"/>
          <w:lang w:val="en-US"/>
        </w:rPr>
        <w:t>yetkazil</w:t>
      </w:r>
      <w:r w:rsidR="00AE170C" w:rsidRPr="00405757">
        <w:rPr>
          <w:iCs/>
          <w:sz w:val="28"/>
          <w:szCs w:val="28"/>
          <w:lang w:val="en-US"/>
        </w:rPr>
        <w:t xml:space="preserve">gan zarar miqdoriga qarab </w:t>
      </w:r>
      <w:r w:rsidR="00AE170C" w:rsidRPr="00405757">
        <w:rPr>
          <w:b/>
          <w:iCs/>
          <w:sz w:val="28"/>
          <w:szCs w:val="28"/>
          <w:lang w:val="en-US"/>
        </w:rPr>
        <w:t>qonun hujjatlariga muvofiq</w:t>
      </w:r>
      <w:r w:rsidR="00AE170C" w:rsidRPr="00405757">
        <w:rPr>
          <w:iCs/>
          <w:sz w:val="28"/>
          <w:szCs w:val="28"/>
          <w:lang w:val="en-US"/>
        </w:rPr>
        <w:t xml:space="preserve"> </w:t>
      </w:r>
      <w:r w:rsidR="007A1D3E" w:rsidRPr="00405757">
        <w:rPr>
          <w:iCs/>
          <w:sz w:val="28"/>
          <w:szCs w:val="28"/>
          <w:lang w:val="en-US"/>
        </w:rPr>
        <w:t>ma’</w:t>
      </w:r>
      <w:r w:rsidR="00AE170C" w:rsidRPr="00405757">
        <w:rPr>
          <w:iCs/>
          <w:sz w:val="28"/>
          <w:szCs w:val="28"/>
          <w:lang w:val="en-US"/>
        </w:rPr>
        <w:t>muriy javobgarlikka tortiladilar. Qonunni yoki xalqaro shart</w:t>
      </w:r>
      <w:r w:rsidRPr="00405757">
        <w:rPr>
          <w:iCs/>
          <w:sz w:val="28"/>
          <w:szCs w:val="28"/>
          <w:lang w:val="en-US"/>
        </w:rPr>
        <w:t>nomalarni buzganlikda aybdor bo‘</w:t>
      </w:r>
      <w:r w:rsidR="00AE170C" w:rsidRPr="00405757">
        <w:rPr>
          <w:iCs/>
          <w:sz w:val="28"/>
          <w:szCs w:val="28"/>
          <w:lang w:val="en-US"/>
        </w:rPr>
        <w:t xml:space="preserve">lgan </w:t>
      </w:r>
      <w:r w:rsidR="00AE170C" w:rsidRPr="00405757">
        <w:rPr>
          <w:b/>
          <w:iCs/>
          <w:sz w:val="28"/>
          <w:szCs w:val="28"/>
          <w:lang w:val="en-US"/>
        </w:rPr>
        <w:t>jismoniy va yuridik</w:t>
      </w:r>
      <w:r w:rsidR="00AE170C" w:rsidRPr="00405757">
        <w:rPr>
          <w:iCs/>
          <w:sz w:val="28"/>
          <w:szCs w:val="28"/>
          <w:lang w:val="en-US"/>
        </w:rPr>
        <w:t xml:space="preserve"> shaxslar </w:t>
      </w:r>
      <w:r w:rsidR="00AE170C" w:rsidRPr="00405757">
        <w:rPr>
          <w:b/>
          <w:iCs/>
          <w:sz w:val="28"/>
          <w:szCs w:val="28"/>
          <w:lang w:val="en-US"/>
        </w:rPr>
        <w:t>huquqbuzarlik xususiyatiga,</w:t>
      </w:r>
      <w:r w:rsidRPr="00405757">
        <w:rPr>
          <w:iCs/>
          <w:sz w:val="28"/>
          <w:szCs w:val="28"/>
          <w:lang w:val="en-US"/>
        </w:rPr>
        <w:t xml:space="preserve"> uning oqibatlarining og‘</w:t>
      </w:r>
      <w:r w:rsidR="00AE170C" w:rsidRPr="00405757">
        <w:rPr>
          <w:iCs/>
          <w:sz w:val="28"/>
          <w:szCs w:val="28"/>
          <w:lang w:val="en-US"/>
        </w:rPr>
        <w:t xml:space="preserve">irligiga va </w:t>
      </w:r>
      <w:r w:rsidR="00481E3C" w:rsidRPr="00405757">
        <w:rPr>
          <w:iCs/>
          <w:sz w:val="28"/>
          <w:szCs w:val="28"/>
          <w:lang w:val="en-US"/>
        </w:rPr>
        <w:t>yetkazil</w:t>
      </w:r>
      <w:r w:rsidR="00AE170C" w:rsidRPr="00405757">
        <w:rPr>
          <w:iCs/>
          <w:sz w:val="28"/>
          <w:szCs w:val="28"/>
          <w:lang w:val="en-US"/>
        </w:rPr>
        <w:t xml:space="preserve">gan zarar miqdoriga qarab </w:t>
      </w:r>
      <w:r w:rsidR="007A1D3E" w:rsidRPr="00405757">
        <w:rPr>
          <w:iCs/>
          <w:sz w:val="28"/>
          <w:szCs w:val="28"/>
          <w:lang w:val="en-US"/>
        </w:rPr>
        <w:t>ma’</w:t>
      </w:r>
      <w:r w:rsidR="00AE170C" w:rsidRPr="00405757">
        <w:rPr>
          <w:iCs/>
          <w:sz w:val="28"/>
          <w:szCs w:val="28"/>
          <w:lang w:val="en-US"/>
        </w:rPr>
        <w:t>muriy yoki jinoiy javobgarlikka tortiladilar.</w:t>
      </w:r>
    </w:p>
    <w:p w:rsidR="00AE170C" w:rsidRPr="00405757" w:rsidRDefault="00AE170C" w:rsidP="00185185">
      <w:pPr>
        <w:shd w:val="clear" w:color="auto" w:fill="FFFFFF"/>
        <w:spacing w:line="360" w:lineRule="auto"/>
        <w:ind w:firstLine="720"/>
        <w:jc w:val="both"/>
        <w:rPr>
          <w:iCs/>
          <w:sz w:val="28"/>
          <w:szCs w:val="28"/>
          <w:lang w:val="en-US"/>
        </w:rPr>
      </w:pPr>
      <w:r w:rsidRPr="00405757">
        <w:rPr>
          <w:iCs/>
          <w:sz w:val="28"/>
          <w:szCs w:val="28"/>
          <w:lang w:val="en-US"/>
        </w:rPr>
        <w:t>60-yillarning birinchi yarmida chuqur dengiz tubida olib bor</w:t>
      </w:r>
      <w:r w:rsidR="000F37D4" w:rsidRPr="00405757">
        <w:rPr>
          <w:iCs/>
          <w:sz w:val="28"/>
          <w:szCs w:val="28"/>
          <w:lang w:val="en-US"/>
        </w:rPr>
        <w:t>ilgan tadqiqotlar natijasida to‘</w:t>
      </w:r>
      <w:r w:rsidRPr="00405757">
        <w:rPr>
          <w:iCs/>
          <w:sz w:val="28"/>
          <w:szCs w:val="28"/>
          <w:lang w:val="en-US"/>
        </w:rPr>
        <w:t>plangan bilimlar, undagi mineral resursla</w:t>
      </w:r>
      <w:r w:rsidR="000F37D4" w:rsidRPr="00405757">
        <w:rPr>
          <w:iCs/>
          <w:sz w:val="28"/>
          <w:szCs w:val="28"/>
          <w:lang w:val="en-US"/>
        </w:rPr>
        <w:t>rni va xususan, yaqinda real bo‘</w:t>
      </w:r>
      <w:r w:rsidRPr="00405757">
        <w:rPr>
          <w:iCs/>
          <w:sz w:val="28"/>
          <w:szCs w:val="28"/>
          <w:lang w:val="en-US"/>
        </w:rPr>
        <w:t>lmag</w:t>
      </w:r>
      <w:r w:rsidR="000F37D4" w:rsidRPr="00405757">
        <w:rPr>
          <w:iCs/>
          <w:sz w:val="28"/>
          <w:szCs w:val="28"/>
          <w:lang w:val="en-US"/>
        </w:rPr>
        <w:t>an bo‘lib ko‘</w:t>
      </w:r>
      <w:r w:rsidRPr="00405757">
        <w:rPr>
          <w:iCs/>
          <w:sz w:val="28"/>
          <w:szCs w:val="28"/>
          <w:lang w:val="en-US"/>
        </w:rPr>
        <w:t>ringan fe</w:t>
      </w:r>
      <w:r w:rsidR="000F37D4" w:rsidRPr="00405757">
        <w:rPr>
          <w:iCs/>
          <w:sz w:val="28"/>
          <w:szCs w:val="28"/>
          <w:lang w:val="en-US"/>
        </w:rPr>
        <w:t>rromangan nodullari konlarini o‘</w:t>
      </w:r>
      <w:r w:rsidRPr="00405757">
        <w:rPr>
          <w:iCs/>
          <w:sz w:val="28"/>
          <w:szCs w:val="28"/>
          <w:lang w:val="en-US"/>
        </w:rPr>
        <w:t>zlashtirish masalasini amaliy tekislikka aylantirishga imkon berdi. Ushbu tugunlar pastki kontsentratsiyadagi 30 dan ortiq minerallarni (shu jumladan nikel</w:t>
      </w:r>
      <w:r w:rsidR="009479C1" w:rsidRPr="00405757">
        <w:rPr>
          <w:iCs/>
          <w:sz w:val="28"/>
          <w:szCs w:val="28"/>
          <w:lang w:val="en-US"/>
        </w:rPr>
        <w:t>, marganets, kobalt va misni) o‘</w:t>
      </w:r>
      <w:r w:rsidRPr="00405757">
        <w:rPr>
          <w:iCs/>
          <w:sz w:val="28"/>
          <w:szCs w:val="28"/>
          <w:lang w:val="en-US"/>
        </w:rPr>
        <w:t xml:space="preserve">z ichiga olgan </w:t>
      </w:r>
      <w:r w:rsidR="009479C1" w:rsidRPr="00405757">
        <w:rPr>
          <w:iCs/>
          <w:sz w:val="28"/>
          <w:szCs w:val="28"/>
          <w:lang w:val="en-US"/>
        </w:rPr>
        <w:t>pastki qatlam bo‘</w:t>
      </w:r>
      <w:r w:rsidRPr="00405757">
        <w:rPr>
          <w:iCs/>
          <w:sz w:val="28"/>
          <w:szCs w:val="28"/>
          <w:lang w:val="en-US"/>
        </w:rPr>
        <w:t>ylab tarqalgan tabiiy hosilalardir. Temir-marganets nodullari konlari asosan Klari</w:t>
      </w:r>
      <w:r w:rsidR="009479C1" w:rsidRPr="00405757">
        <w:rPr>
          <w:iCs/>
          <w:sz w:val="28"/>
          <w:szCs w:val="28"/>
          <w:lang w:val="en-US"/>
        </w:rPr>
        <w:t>on platosida 4,5 km va undan ko‘</w:t>
      </w:r>
      <w:r w:rsidRPr="00405757">
        <w:rPr>
          <w:iCs/>
          <w:sz w:val="28"/>
          <w:szCs w:val="28"/>
          <w:lang w:val="en-US"/>
        </w:rPr>
        <w:t>proq chuqurlikda, shuningdek boshqa joylarda joylashgan.</w:t>
      </w:r>
    </w:p>
    <w:p w:rsidR="00AE170C" w:rsidRPr="00405757" w:rsidRDefault="00AE170C" w:rsidP="00185185">
      <w:pPr>
        <w:shd w:val="clear" w:color="auto" w:fill="FFFFFF"/>
        <w:spacing w:line="360" w:lineRule="auto"/>
        <w:ind w:firstLine="720"/>
        <w:jc w:val="both"/>
        <w:rPr>
          <w:iCs/>
          <w:sz w:val="28"/>
          <w:szCs w:val="28"/>
          <w:lang w:val="en-US"/>
        </w:rPr>
      </w:pPr>
      <w:r w:rsidRPr="00405757">
        <w:rPr>
          <w:iCs/>
          <w:sz w:val="28"/>
          <w:szCs w:val="28"/>
          <w:lang w:val="en-US"/>
        </w:rPr>
        <w:t xml:space="preserve">Milliy yurisdiksiyadan tashqarida joylashgan hududlarda chuqur dengiz tubi va uning </w:t>
      </w:r>
      <w:r w:rsidR="00684A4E" w:rsidRPr="00405757">
        <w:rPr>
          <w:iCs/>
          <w:sz w:val="28"/>
          <w:szCs w:val="28"/>
          <w:lang w:val="en-US"/>
        </w:rPr>
        <w:t>yer osti</w:t>
      </w:r>
      <w:r w:rsidRPr="00405757">
        <w:rPr>
          <w:iCs/>
          <w:sz w:val="28"/>
          <w:szCs w:val="28"/>
          <w:lang w:val="en-US"/>
        </w:rPr>
        <w:t xml:space="preserve"> bo</w:t>
      </w:r>
      <w:r w:rsidR="009479C1" w:rsidRPr="00405757">
        <w:rPr>
          <w:iCs/>
          <w:sz w:val="28"/>
          <w:szCs w:val="28"/>
          <w:lang w:val="en-US"/>
        </w:rPr>
        <w:t>yliklari mineral resurslarini o‘</w:t>
      </w:r>
      <w:r w:rsidRPr="00405757">
        <w:rPr>
          <w:iCs/>
          <w:sz w:val="28"/>
          <w:szCs w:val="28"/>
          <w:lang w:val="en-US"/>
        </w:rPr>
        <w:t>zlashtirishni</w:t>
      </w:r>
      <w:r w:rsidR="009479C1" w:rsidRPr="00405757">
        <w:rPr>
          <w:iCs/>
          <w:sz w:val="28"/>
          <w:szCs w:val="28"/>
          <w:lang w:val="en-US"/>
        </w:rPr>
        <w:t>ng huquqiy tartibga solinishi o‘</w:t>
      </w:r>
      <w:r w:rsidRPr="00405757">
        <w:rPr>
          <w:iCs/>
          <w:sz w:val="28"/>
          <w:szCs w:val="28"/>
          <w:lang w:val="en-US"/>
        </w:rPr>
        <w:t xml:space="preserve">ziga xos xususiyatlarga </w:t>
      </w:r>
      <w:r w:rsidR="009479C1" w:rsidRPr="00405757">
        <w:rPr>
          <w:iCs/>
          <w:sz w:val="28"/>
          <w:szCs w:val="28"/>
          <w:lang w:val="en-US"/>
        </w:rPr>
        <w:t>ega va BMTning dengiz huquqi to‘g‘</w:t>
      </w:r>
      <w:r w:rsidRPr="00405757">
        <w:rPr>
          <w:iCs/>
          <w:sz w:val="28"/>
          <w:szCs w:val="28"/>
          <w:lang w:val="en-US"/>
        </w:rPr>
        <w:t xml:space="preserve">risidagi konvensiyasiga asoslanadi </w:t>
      </w:r>
      <w:r w:rsidR="009479C1" w:rsidRPr="00405757">
        <w:rPr>
          <w:iCs/>
          <w:sz w:val="28"/>
          <w:szCs w:val="28"/>
          <w:lang w:val="en-US"/>
        </w:rPr>
        <w:t>(</w:t>
      </w:r>
      <w:r w:rsidRPr="00405757">
        <w:rPr>
          <w:iCs/>
          <w:sz w:val="28"/>
          <w:szCs w:val="28"/>
          <w:lang w:val="en-US"/>
        </w:rPr>
        <w:t>1982 yil 10-dekabr</w:t>
      </w:r>
      <w:r w:rsidR="009479C1" w:rsidRPr="00405757">
        <w:rPr>
          <w:iCs/>
          <w:sz w:val="28"/>
          <w:szCs w:val="28"/>
          <w:lang w:val="en-US"/>
        </w:rPr>
        <w:t>).</w:t>
      </w:r>
    </w:p>
    <w:p w:rsidR="00AE170C" w:rsidRPr="00405757" w:rsidRDefault="009479C1" w:rsidP="00185185">
      <w:pPr>
        <w:shd w:val="clear" w:color="auto" w:fill="FFFFFF"/>
        <w:spacing w:line="360" w:lineRule="auto"/>
        <w:ind w:firstLine="720"/>
        <w:jc w:val="both"/>
        <w:rPr>
          <w:iCs/>
          <w:sz w:val="28"/>
          <w:szCs w:val="28"/>
          <w:lang w:val="en-US"/>
        </w:rPr>
      </w:pPr>
      <w:r w:rsidRPr="00405757">
        <w:rPr>
          <w:iCs/>
          <w:sz w:val="28"/>
          <w:szCs w:val="28"/>
          <w:lang w:val="en-US"/>
        </w:rPr>
        <w:lastRenderedPageBreak/>
        <w:t>Ushbu Konvensiyaga muvofiq, “Maydon”</w:t>
      </w:r>
      <w:r w:rsidR="00AE170C" w:rsidRPr="00405757">
        <w:rPr>
          <w:iCs/>
          <w:sz w:val="28"/>
          <w:szCs w:val="28"/>
          <w:lang w:val="en-US"/>
        </w:rPr>
        <w:t xml:space="preserve"> deb nomlangan bunday maydonning mineral resurslari insoniyatning umumiy merosidir va hech bir davlat ushbu hududning biron bir qismi yoki uning boyliklari ustidan suverenitet yoki suveren huquqlarni talab qilishi yoki amalga oshirishi mumkin emas va davlat, jismoniy yoki yuridik shaxs ularning biron bir qismiga mos kelmasligi mumkin (136 va 137-moddalar).</w:t>
      </w:r>
    </w:p>
    <w:p w:rsidR="00AE170C" w:rsidRPr="00405757" w:rsidRDefault="005839BC" w:rsidP="00185185">
      <w:pPr>
        <w:shd w:val="clear" w:color="auto" w:fill="FFFFFF"/>
        <w:spacing w:line="360" w:lineRule="auto"/>
        <w:ind w:firstLine="720"/>
        <w:jc w:val="both"/>
        <w:rPr>
          <w:iCs/>
          <w:sz w:val="28"/>
          <w:szCs w:val="28"/>
          <w:lang w:val="en-US"/>
        </w:rPr>
      </w:pPr>
      <w:r w:rsidRPr="00405757">
        <w:rPr>
          <w:iCs/>
          <w:sz w:val="28"/>
          <w:szCs w:val="28"/>
          <w:lang w:val="en-US"/>
        </w:rPr>
        <w:t>Maydon boyliklariga bo‘</w:t>
      </w:r>
      <w:r w:rsidR="00AE170C" w:rsidRPr="00405757">
        <w:rPr>
          <w:iCs/>
          <w:sz w:val="28"/>
          <w:szCs w:val="28"/>
          <w:lang w:val="en-US"/>
        </w:rPr>
        <w:t>lgan barcha huquqla</w:t>
      </w:r>
      <w:r w:rsidRPr="00405757">
        <w:rPr>
          <w:iCs/>
          <w:sz w:val="28"/>
          <w:szCs w:val="28"/>
          <w:lang w:val="en-US"/>
        </w:rPr>
        <w:t>r butun insoniyatga tegishli bo‘</w:t>
      </w:r>
      <w:r w:rsidR="00AE170C" w:rsidRPr="00405757">
        <w:rPr>
          <w:iCs/>
          <w:sz w:val="28"/>
          <w:szCs w:val="28"/>
          <w:lang w:val="en-US"/>
        </w:rPr>
        <w:t xml:space="preserve">lib, uning nomidan Xalqaro dengiz tubi </w:t>
      </w:r>
      <w:r w:rsidR="007A1D3E" w:rsidRPr="00405757">
        <w:rPr>
          <w:iCs/>
          <w:sz w:val="28"/>
          <w:szCs w:val="28"/>
          <w:lang w:val="en-US"/>
        </w:rPr>
        <w:t>ma’</w:t>
      </w:r>
      <w:r w:rsidR="00AE170C" w:rsidRPr="00405757">
        <w:rPr>
          <w:iCs/>
          <w:sz w:val="28"/>
          <w:szCs w:val="28"/>
          <w:lang w:val="en-US"/>
        </w:rPr>
        <w:t xml:space="preserve">muriyati faoliyat yuritadi, u hududning mineral xomashyo resurslarini </w:t>
      </w:r>
      <w:r w:rsidRPr="00405757">
        <w:rPr>
          <w:iCs/>
          <w:sz w:val="28"/>
          <w:szCs w:val="28"/>
          <w:lang w:val="en-US"/>
        </w:rPr>
        <w:t>qazib olish bo‘</w:t>
      </w:r>
      <w:r w:rsidR="00AE170C" w:rsidRPr="00405757">
        <w:rPr>
          <w:iCs/>
          <w:sz w:val="28"/>
          <w:szCs w:val="28"/>
          <w:lang w:val="en-US"/>
        </w:rPr>
        <w:t>yicha faoliyatni xalqaro boshqarishn</w:t>
      </w:r>
      <w:r w:rsidRPr="00405757">
        <w:rPr>
          <w:iCs/>
          <w:sz w:val="28"/>
          <w:szCs w:val="28"/>
          <w:lang w:val="en-US"/>
        </w:rPr>
        <w:t>i amalga oshiradi. Ushbu Konvensiya bilan bog‘liq bo‘lishga rozi bo‘lgan va ushbu Konvensiya amalda bo‘</w:t>
      </w:r>
      <w:r w:rsidR="00AE170C" w:rsidRPr="00405757">
        <w:rPr>
          <w:iCs/>
          <w:sz w:val="28"/>
          <w:szCs w:val="28"/>
          <w:lang w:val="en-US"/>
        </w:rPr>
        <w:t>lgan davlat ishtirokchi davlat hisoblanadi.</w:t>
      </w:r>
    </w:p>
    <w:p w:rsidR="00AE170C" w:rsidRPr="00405757" w:rsidRDefault="007A1D3E" w:rsidP="00185185">
      <w:pPr>
        <w:shd w:val="clear" w:color="auto" w:fill="FFFFFF"/>
        <w:spacing w:line="360" w:lineRule="auto"/>
        <w:ind w:firstLine="720"/>
        <w:jc w:val="both"/>
        <w:rPr>
          <w:iCs/>
          <w:sz w:val="28"/>
          <w:szCs w:val="28"/>
          <w:lang w:val="en-US"/>
        </w:rPr>
      </w:pPr>
      <w:r w:rsidRPr="00405757">
        <w:rPr>
          <w:iCs/>
          <w:sz w:val="28"/>
          <w:szCs w:val="28"/>
          <w:lang w:val="en-US"/>
        </w:rPr>
        <w:t>Ma’</w:t>
      </w:r>
      <w:r w:rsidR="00AE170C" w:rsidRPr="00405757">
        <w:rPr>
          <w:iCs/>
          <w:sz w:val="28"/>
          <w:szCs w:val="28"/>
          <w:lang w:val="en-US"/>
        </w:rPr>
        <w:t>muriyat us</w:t>
      </w:r>
      <w:r w:rsidR="005839BC" w:rsidRPr="00405757">
        <w:rPr>
          <w:iCs/>
          <w:sz w:val="28"/>
          <w:szCs w:val="28"/>
          <w:lang w:val="en-US"/>
        </w:rPr>
        <w:t>hbu sohadagi faoliyat bilan bog‘</w:t>
      </w:r>
      <w:r w:rsidR="00AE170C" w:rsidRPr="00405757">
        <w:rPr>
          <w:iCs/>
          <w:sz w:val="28"/>
          <w:szCs w:val="28"/>
          <w:lang w:val="en-US"/>
        </w:rPr>
        <w:t>liq texnologiyalar va ilmiy bilimlarni olish hamda barcha ishtir</w:t>
      </w:r>
      <w:r w:rsidR="005839BC" w:rsidRPr="00405757">
        <w:rPr>
          <w:iCs/>
          <w:sz w:val="28"/>
          <w:szCs w:val="28"/>
          <w:lang w:val="en-US"/>
        </w:rPr>
        <w:t>okchi davlatlar bundan foyda ko‘</w:t>
      </w:r>
      <w:r w:rsidR="00AE170C" w:rsidRPr="00405757">
        <w:rPr>
          <w:iCs/>
          <w:sz w:val="28"/>
          <w:szCs w:val="28"/>
          <w:lang w:val="en-US"/>
        </w:rPr>
        <w:t>rishi uchun rivojlanayotgan davlatlarga ushbu texnologiyalar va ilmiy bilimlarning uza</w:t>
      </w:r>
      <w:r w:rsidR="005839BC" w:rsidRPr="00405757">
        <w:rPr>
          <w:iCs/>
          <w:sz w:val="28"/>
          <w:szCs w:val="28"/>
          <w:lang w:val="en-US"/>
        </w:rPr>
        <w:t>tilishini osonlashtirish va rag‘</w:t>
      </w:r>
      <w:r w:rsidR="00AE170C" w:rsidRPr="00405757">
        <w:rPr>
          <w:iCs/>
          <w:sz w:val="28"/>
          <w:szCs w:val="28"/>
          <w:lang w:val="en-US"/>
        </w:rPr>
        <w:t>batlant</w:t>
      </w:r>
      <w:r w:rsidR="005839BC" w:rsidRPr="00405757">
        <w:rPr>
          <w:iCs/>
          <w:sz w:val="28"/>
          <w:szCs w:val="28"/>
          <w:lang w:val="en-US"/>
        </w:rPr>
        <w:t>irish choralarini ko‘</w:t>
      </w:r>
      <w:r w:rsidR="00AE170C" w:rsidRPr="00405757">
        <w:rPr>
          <w:iCs/>
          <w:sz w:val="28"/>
          <w:szCs w:val="28"/>
          <w:lang w:val="en-US"/>
        </w:rPr>
        <w:t>radi (144-modda).</w:t>
      </w:r>
    </w:p>
    <w:p w:rsidR="00AE170C" w:rsidRPr="00405757" w:rsidRDefault="00AE170C" w:rsidP="00185185">
      <w:pPr>
        <w:shd w:val="clear" w:color="auto" w:fill="FFFFFF"/>
        <w:spacing w:line="360" w:lineRule="auto"/>
        <w:ind w:firstLine="720"/>
        <w:jc w:val="both"/>
        <w:rPr>
          <w:sz w:val="28"/>
          <w:szCs w:val="28"/>
          <w:lang w:val="en-US"/>
        </w:rPr>
      </w:pPr>
      <w:r w:rsidRPr="00405757">
        <w:rPr>
          <w:iCs/>
          <w:sz w:val="28"/>
          <w:szCs w:val="28"/>
          <w:lang w:val="en-US"/>
        </w:rPr>
        <w:t xml:space="preserve">Hokimiyat Hudud resurslarini qidirish, </w:t>
      </w:r>
      <w:r w:rsidR="005839BC" w:rsidRPr="00405757">
        <w:rPr>
          <w:iCs/>
          <w:sz w:val="28"/>
          <w:szCs w:val="28"/>
          <w:lang w:val="en-US"/>
        </w:rPr>
        <w:t>razvedka qilish va o‘</w:t>
      </w:r>
      <w:r w:rsidRPr="00405757">
        <w:rPr>
          <w:iCs/>
          <w:sz w:val="28"/>
          <w:szCs w:val="28"/>
          <w:lang w:val="en-US"/>
        </w:rPr>
        <w:t xml:space="preserve">zlashtirish (kollektiv </w:t>
      </w:r>
      <w:r w:rsidR="005839BC" w:rsidRPr="00405757">
        <w:rPr>
          <w:iCs/>
          <w:sz w:val="28"/>
          <w:szCs w:val="28"/>
          <w:lang w:val="en-US"/>
        </w:rPr>
        <w:t>nomi - operatsiyalar) bilan bog‘liq quyidagi masalalar bo‘</w:t>
      </w:r>
      <w:r w:rsidRPr="00405757">
        <w:rPr>
          <w:iCs/>
          <w:sz w:val="28"/>
          <w:szCs w:val="28"/>
          <w:lang w:val="en-US"/>
        </w:rPr>
        <w:t>yicha normalar, qoidalar va protseduralar</w:t>
      </w:r>
      <w:r w:rsidR="005839BC" w:rsidRPr="00405757">
        <w:rPr>
          <w:iCs/>
          <w:sz w:val="28"/>
          <w:szCs w:val="28"/>
          <w:lang w:val="en-US"/>
        </w:rPr>
        <w:t>ni qabul qiladi va bir xilda amalda quyidagi tartibda qo‘</w:t>
      </w:r>
      <w:r w:rsidRPr="00405757">
        <w:rPr>
          <w:iCs/>
          <w:sz w:val="28"/>
          <w:szCs w:val="28"/>
          <w:lang w:val="en-US"/>
        </w:rPr>
        <w:t>llaydi:</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Uchastka qismining kattaligi;</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operatsiyalarning davomiyligi;</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ishni bajarish talablari;</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resurslar toifasi;</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operatsiyalarni bajarishdan bosh tortish;</w:t>
      </w:r>
    </w:p>
    <w:p w:rsidR="00AE170C" w:rsidRPr="00405757" w:rsidRDefault="005839B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taraqqiyot to‘g‘</w:t>
      </w:r>
      <w:r w:rsidR="00AE170C" w:rsidRPr="00405757">
        <w:rPr>
          <w:sz w:val="28"/>
          <w:szCs w:val="28"/>
          <w:lang w:val="en-US"/>
        </w:rPr>
        <w:t xml:space="preserve">risidagi hisobotlar va </w:t>
      </w:r>
      <w:r w:rsidR="007A1D3E" w:rsidRPr="00405757">
        <w:rPr>
          <w:sz w:val="28"/>
          <w:szCs w:val="28"/>
          <w:lang w:val="en-US"/>
        </w:rPr>
        <w:t>ma’</w:t>
      </w:r>
      <w:r w:rsidR="00AE170C" w:rsidRPr="00405757">
        <w:rPr>
          <w:sz w:val="28"/>
          <w:szCs w:val="28"/>
          <w:lang w:val="en-US"/>
        </w:rPr>
        <w:t>lumotlarni taqdim etish;</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operatsiyalarni tekshirish va nazorat qilish;</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dengiz muhitini muhofaza qilish;</w:t>
      </w:r>
    </w:p>
    <w:p w:rsidR="00AE170C" w:rsidRPr="00405757" w:rsidRDefault="005839B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huquq va majburiyatlarni o‘</w:t>
      </w:r>
      <w:r w:rsidR="00AE170C" w:rsidRPr="00405757">
        <w:rPr>
          <w:sz w:val="28"/>
          <w:szCs w:val="28"/>
          <w:lang w:val="en-US"/>
        </w:rPr>
        <w:t>tkazish;</w:t>
      </w:r>
    </w:p>
    <w:p w:rsidR="00AE170C" w:rsidRPr="00405757" w:rsidRDefault="005839B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qazib olayotgan davlatlarga texnologiyalarni o‘</w:t>
      </w:r>
      <w:r w:rsidR="00AE170C" w:rsidRPr="00405757">
        <w:rPr>
          <w:sz w:val="28"/>
          <w:szCs w:val="28"/>
          <w:lang w:val="en-US"/>
        </w:rPr>
        <w:t>tkazish;</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lastRenderedPageBreak/>
        <w:t>xavfsizlik texnikasi;</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 xml:space="preserve">sanoat ishlab chiqarishining </w:t>
      </w:r>
      <w:r w:rsidR="005839BC" w:rsidRPr="00405757">
        <w:rPr>
          <w:sz w:val="28"/>
          <w:szCs w:val="28"/>
          <w:lang w:val="en-US"/>
        </w:rPr>
        <w:t>ta’rif</w:t>
      </w:r>
      <w:r w:rsidRPr="00405757">
        <w:rPr>
          <w:sz w:val="28"/>
          <w:szCs w:val="28"/>
          <w:lang w:val="en-US"/>
        </w:rPr>
        <w:t>i;</w:t>
      </w:r>
    </w:p>
    <w:p w:rsidR="00AE170C" w:rsidRPr="00405757" w:rsidRDefault="00AE170C" w:rsidP="0050053F">
      <w:pPr>
        <w:pStyle w:val="a6"/>
        <w:numPr>
          <w:ilvl w:val="0"/>
          <w:numId w:val="48"/>
        </w:numPr>
        <w:shd w:val="clear" w:color="auto" w:fill="FFFFFF"/>
        <w:spacing w:line="360" w:lineRule="auto"/>
        <w:jc w:val="both"/>
        <w:rPr>
          <w:sz w:val="28"/>
          <w:szCs w:val="28"/>
          <w:lang w:val="en-US"/>
        </w:rPr>
      </w:pPr>
      <w:r w:rsidRPr="00405757">
        <w:rPr>
          <w:sz w:val="28"/>
          <w:szCs w:val="28"/>
          <w:lang w:val="en-US"/>
        </w:rPr>
        <w:t>moliyaviy savollar.</w:t>
      </w:r>
    </w:p>
    <w:p w:rsidR="00AE170C" w:rsidRPr="00405757" w:rsidRDefault="005839BC" w:rsidP="00185185">
      <w:pPr>
        <w:shd w:val="clear" w:color="auto" w:fill="FFFFFF"/>
        <w:spacing w:line="360" w:lineRule="auto"/>
        <w:ind w:firstLine="720"/>
        <w:jc w:val="both"/>
        <w:rPr>
          <w:sz w:val="28"/>
          <w:szCs w:val="28"/>
          <w:lang w:val="en-US"/>
        </w:rPr>
      </w:pPr>
      <w:r w:rsidRPr="00405757">
        <w:rPr>
          <w:sz w:val="28"/>
          <w:szCs w:val="28"/>
          <w:lang w:val="en-US"/>
        </w:rPr>
        <w:t>Konven</w:t>
      </w:r>
      <w:r w:rsidR="00AE170C" w:rsidRPr="00405757">
        <w:rPr>
          <w:sz w:val="28"/>
          <w:szCs w:val="28"/>
          <w:lang w:val="en-US"/>
        </w:rPr>
        <w:t xml:space="preserve">siyaga muvofiq (158-modda) Vakolat ushbu </w:t>
      </w:r>
      <w:r w:rsidRPr="00405757">
        <w:rPr>
          <w:sz w:val="28"/>
          <w:szCs w:val="28"/>
          <w:lang w:val="en-US"/>
        </w:rPr>
        <w:t>hududda to‘g‘ridan-to‘g‘</w:t>
      </w:r>
      <w:r w:rsidR="00AE170C" w:rsidRPr="00405757">
        <w:rPr>
          <w:sz w:val="28"/>
          <w:szCs w:val="28"/>
          <w:lang w:val="en-US"/>
        </w:rPr>
        <w:t>ri faoliyat olib boradigan, shuningdek ushbu hududda qazib olinadigan foydali qazilmalarni tashish, qay</w:t>
      </w:r>
      <w:r w:rsidRPr="00405757">
        <w:rPr>
          <w:sz w:val="28"/>
          <w:szCs w:val="28"/>
          <w:lang w:val="en-US"/>
        </w:rPr>
        <w:t>ta ishlash va sotish bilan shug‘</w:t>
      </w:r>
      <w:r w:rsidR="00AE170C" w:rsidRPr="00405757">
        <w:rPr>
          <w:sz w:val="28"/>
          <w:szCs w:val="28"/>
          <w:lang w:val="en-US"/>
        </w:rPr>
        <w:t>ullanadigan Korxona tashkil qiladi.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Hududda foydali qazilma boyliklarini qidirish, </w:t>
      </w:r>
      <w:r w:rsidR="005839BC" w:rsidRPr="00405757">
        <w:rPr>
          <w:sz w:val="28"/>
          <w:szCs w:val="28"/>
          <w:lang w:val="en-US"/>
        </w:rPr>
        <w:t>razvedka qilish va o‘zlashtirish to‘g‘ridan-to‘g‘</w:t>
      </w:r>
      <w:r w:rsidRPr="00405757">
        <w:rPr>
          <w:sz w:val="28"/>
          <w:szCs w:val="28"/>
          <w:lang w:val="en-US"/>
        </w:rPr>
        <w:t>ri ishtirokchi davlat tomonidan, hukumat korxonasi tomonidan yoki ag</w:t>
      </w:r>
      <w:r w:rsidR="005839BC" w:rsidRPr="00405757">
        <w:rPr>
          <w:sz w:val="28"/>
          <w:szCs w:val="28"/>
          <w:lang w:val="en-US"/>
        </w:rPr>
        <w:t xml:space="preserve">ar ishtirokchi davlat ularga </w:t>
      </w:r>
      <w:r w:rsidR="00C169BB" w:rsidRPr="00405757">
        <w:rPr>
          <w:sz w:val="28"/>
          <w:szCs w:val="28"/>
          <w:lang w:val="en-US"/>
        </w:rPr>
        <w:t>ruxsat</w:t>
      </w:r>
      <w:r w:rsidR="005839BC" w:rsidRPr="00405757">
        <w:rPr>
          <w:sz w:val="28"/>
          <w:szCs w:val="28"/>
          <w:lang w:val="en-US"/>
        </w:rPr>
        <w:t xml:space="preserve"> bergan bo‘</w:t>
      </w:r>
      <w:r w:rsidRPr="00405757">
        <w:rPr>
          <w:sz w:val="28"/>
          <w:szCs w:val="28"/>
          <w:lang w:val="en-US"/>
        </w:rPr>
        <w:t>lsa, ishtiro</w:t>
      </w:r>
      <w:r w:rsidR="005839BC" w:rsidRPr="00405757">
        <w:rPr>
          <w:sz w:val="28"/>
          <w:szCs w:val="28"/>
          <w:lang w:val="en-US"/>
        </w:rPr>
        <w:t>kchi-davlat fuqaroligiga ega bo‘</w:t>
      </w:r>
      <w:r w:rsidRPr="00405757">
        <w:rPr>
          <w:sz w:val="28"/>
          <w:szCs w:val="28"/>
          <w:lang w:val="en-US"/>
        </w:rPr>
        <w:t xml:space="preserve">lgan </w:t>
      </w:r>
      <w:r w:rsidR="005839BC" w:rsidRPr="00405757">
        <w:rPr>
          <w:sz w:val="28"/>
          <w:szCs w:val="28"/>
          <w:lang w:val="en-US"/>
        </w:rPr>
        <w:t>yoki samarali nazorat ostida bo‘</w:t>
      </w:r>
      <w:r w:rsidRPr="00405757">
        <w:rPr>
          <w:sz w:val="28"/>
          <w:szCs w:val="28"/>
          <w:lang w:val="en-US"/>
        </w:rPr>
        <w:t xml:space="preserve">lgan jismoniy yoki yuridik shaxslar tomonidan amalga oshirilishi mumkin. </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Hududda mineral resurslarni qidirish, </w:t>
      </w:r>
      <w:r w:rsidR="00C169BB" w:rsidRPr="00405757">
        <w:rPr>
          <w:sz w:val="28"/>
          <w:szCs w:val="28"/>
          <w:lang w:val="en-US"/>
        </w:rPr>
        <w:t>razvedka qilish</w:t>
      </w:r>
      <w:r w:rsidRPr="00405757">
        <w:rPr>
          <w:sz w:val="28"/>
          <w:szCs w:val="28"/>
          <w:lang w:val="en-US"/>
        </w:rPr>
        <w:t xml:space="preserve"> va </w:t>
      </w:r>
      <w:r w:rsidR="00C169BB" w:rsidRPr="00405757">
        <w:rPr>
          <w:sz w:val="28"/>
          <w:szCs w:val="28"/>
          <w:lang w:val="en-US"/>
        </w:rPr>
        <w:t>qazib olish</w:t>
      </w:r>
      <w:r w:rsidRPr="00405757">
        <w:rPr>
          <w:sz w:val="28"/>
          <w:szCs w:val="28"/>
          <w:lang w:val="en-US"/>
        </w:rPr>
        <w:t xml:space="preserve"> huquqini olish uchun Korxona, ishtirokchi davlat va boshqa tashkilotlar tegishli arizalarni Vakolat organiga yuboradilar.</w:t>
      </w:r>
    </w:p>
    <w:p w:rsidR="00AE170C" w:rsidRPr="00405757" w:rsidRDefault="00C169BB" w:rsidP="00185185">
      <w:pPr>
        <w:shd w:val="clear" w:color="auto" w:fill="FFFFFF"/>
        <w:spacing w:line="360" w:lineRule="auto"/>
        <w:ind w:firstLine="720"/>
        <w:jc w:val="both"/>
        <w:rPr>
          <w:sz w:val="28"/>
          <w:szCs w:val="28"/>
          <w:lang w:val="en-US"/>
        </w:rPr>
      </w:pPr>
      <w:r w:rsidRPr="00405757">
        <w:rPr>
          <w:sz w:val="28"/>
          <w:szCs w:val="28"/>
          <w:lang w:val="en-US"/>
        </w:rPr>
        <w:t>Tekshiruv, Vakil bo‘</w:t>
      </w:r>
      <w:r w:rsidR="00AE170C" w:rsidRPr="00405757">
        <w:rPr>
          <w:sz w:val="28"/>
          <w:szCs w:val="28"/>
          <w:lang w:val="en-US"/>
        </w:rPr>
        <w:t xml:space="preserve">lajak izlovchi ushbu </w:t>
      </w:r>
      <w:r w:rsidR="005839BC" w:rsidRPr="00405757">
        <w:rPr>
          <w:sz w:val="28"/>
          <w:szCs w:val="28"/>
          <w:lang w:val="en-US"/>
        </w:rPr>
        <w:t>Konven</w:t>
      </w:r>
      <w:r w:rsidR="00AE170C" w:rsidRPr="00405757">
        <w:rPr>
          <w:sz w:val="28"/>
          <w:szCs w:val="28"/>
          <w:lang w:val="en-US"/>
        </w:rPr>
        <w:t xml:space="preserve">siya va Vakolat tomonidan belgilangan tegishli qoidalar, </w:t>
      </w:r>
      <w:r w:rsidRPr="00405757">
        <w:rPr>
          <w:sz w:val="28"/>
          <w:szCs w:val="28"/>
          <w:lang w:val="en-US"/>
        </w:rPr>
        <w:t>yo‘riqnomalar</w:t>
      </w:r>
      <w:r w:rsidR="00AE170C" w:rsidRPr="00405757">
        <w:rPr>
          <w:sz w:val="28"/>
          <w:szCs w:val="28"/>
          <w:lang w:val="en-US"/>
        </w:rPr>
        <w:t xml:space="preserve"> va tartiblarga rioya qilishi va Vakolat</w:t>
      </w:r>
      <w:r w:rsidRPr="00405757">
        <w:rPr>
          <w:sz w:val="28"/>
          <w:szCs w:val="28"/>
          <w:lang w:val="en-US"/>
        </w:rPr>
        <w:t xml:space="preserve">li organ </w:t>
      </w:r>
      <w:r w:rsidR="00AE170C" w:rsidRPr="00405757">
        <w:rPr>
          <w:sz w:val="28"/>
          <w:szCs w:val="28"/>
          <w:lang w:val="en-US"/>
        </w:rPr>
        <w:t>tomonidan t</w:t>
      </w:r>
      <w:r w:rsidRPr="00405757">
        <w:rPr>
          <w:sz w:val="28"/>
          <w:szCs w:val="28"/>
          <w:lang w:val="en-US"/>
        </w:rPr>
        <w:t>asdiqlanishiga rozi ekanligi to‘g‘</w:t>
      </w:r>
      <w:r w:rsidR="00AE170C" w:rsidRPr="00405757">
        <w:rPr>
          <w:sz w:val="28"/>
          <w:szCs w:val="28"/>
          <w:lang w:val="en-US"/>
        </w:rPr>
        <w:t xml:space="preserve">risida qoniqarli yozma majburiyat olganidan keyingina amalga oshiriladi. </w:t>
      </w:r>
      <w:r w:rsidRPr="00405757">
        <w:rPr>
          <w:sz w:val="28"/>
          <w:szCs w:val="28"/>
          <w:lang w:val="en-US"/>
        </w:rPr>
        <w:t>Razvedka</w:t>
      </w:r>
      <w:r w:rsidR="00AE170C" w:rsidRPr="00405757">
        <w:rPr>
          <w:sz w:val="28"/>
          <w:szCs w:val="28"/>
          <w:lang w:val="en-US"/>
        </w:rPr>
        <w:t xml:space="preserve"> qidiruvchiga resurslarga nisbatan hech qanday huquq bermaydi.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Hududning mineral boyliklarini qidirish va ulardan foydalanish faqat Vakolat</w:t>
      </w:r>
      <w:r w:rsidR="00C169BB" w:rsidRPr="00405757">
        <w:rPr>
          <w:sz w:val="28"/>
          <w:szCs w:val="28"/>
          <w:lang w:val="en-US"/>
        </w:rPr>
        <w:t>li organ</w:t>
      </w:r>
      <w:r w:rsidRPr="00405757">
        <w:rPr>
          <w:sz w:val="28"/>
          <w:szCs w:val="28"/>
          <w:lang w:val="en-US"/>
        </w:rPr>
        <w:t xml:space="preserve"> tomonidan</w:t>
      </w:r>
      <w:r w:rsidR="00C169BB" w:rsidRPr="00405757">
        <w:rPr>
          <w:sz w:val="28"/>
          <w:szCs w:val="28"/>
          <w:lang w:val="en-US"/>
        </w:rPr>
        <w:t xml:space="preserve"> tasdiqlangan ish rejalarida ko‘</w:t>
      </w:r>
      <w:r w:rsidRPr="00405757">
        <w:rPr>
          <w:sz w:val="28"/>
          <w:szCs w:val="28"/>
          <w:lang w:val="en-US"/>
        </w:rPr>
        <w:t>rsatilgan joylarda amalga oshiriladi (Konvens</w:t>
      </w:r>
      <w:r w:rsidR="00C169BB" w:rsidRPr="00405757">
        <w:rPr>
          <w:sz w:val="28"/>
          <w:szCs w:val="28"/>
          <w:lang w:val="en-US"/>
        </w:rPr>
        <w:t>iyaning 3-ilovasi</w:t>
      </w:r>
      <w:r w:rsidRPr="00405757">
        <w:rPr>
          <w:sz w:val="28"/>
          <w:szCs w:val="28"/>
          <w:lang w:val="en-US"/>
        </w:rPr>
        <w:t xml:space="preserve">). Ushbu reja, Hokimiyatning qoidalari, </w:t>
      </w:r>
      <w:r w:rsidR="00C169BB" w:rsidRPr="00405757">
        <w:rPr>
          <w:sz w:val="28"/>
          <w:szCs w:val="28"/>
          <w:lang w:val="en-US"/>
        </w:rPr>
        <w:t>yo‘riqnomalari</w:t>
      </w:r>
      <w:r w:rsidRPr="00405757">
        <w:rPr>
          <w:sz w:val="28"/>
          <w:szCs w:val="28"/>
          <w:lang w:val="en-US"/>
        </w:rPr>
        <w:t xml:space="preserve"> va protseduralariga muvofiq, Hududning belgilangan </w:t>
      </w:r>
      <w:r w:rsidR="00C169BB" w:rsidRPr="00405757">
        <w:rPr>
          <w:sz w:val="28"/>
          <w:szCs w:val="28"/>
          <w:lang w:val="en-US"/>
        </w:rPr>
        <w:t>chegaralaridagi</w:t>
      </w:r>
      <w:r w:rsidRPr="00405757">
        <w:rPr>
          <w:sz w:val="28"/>
          <w:szCs w:val="28"/>
          <w:lang w:val="en-US"/>
        </w:rPr>
        <w:t xml:space="preserve"> manbalarning </w:t>
      </w:r>
      <w:r w:rsidR="007A1D3E" w:rsidRPr="00405757">
        <w:rPr>
          <w:sz w:val="28"/>
          <w:szCs w:val="28"/>
          <w:lang w:val="en-US"/>
        </w:rPr>
        <w:t>ma’</w:t>
      </w:r>
      <w:r w:rsidRPr="00405757">
        <w:rPr>
          <w:sz w:val="28"/>
          <w:szCs w:val="28"/>
          <w:lang w:val="en-US"/>
        </w:rPr>
        <w:t>lum</w:t>
      </w:r>
      <w:r w:rsidR="00C169BB" w:rsidRPr="00405757">
        <w:rPr>
          <w:sz w:val="28"/>
          <w:szCs w:val="28"/>
          <w:lang w:val="en-US"/>
        </w:rPr>
        <w:t xml:space="preserve"> toifalari uchun qidiruv yoki o‘</w:t>
      </w:r>
      <w:r w:rsidRPr="00405757">
        <w:rPr>
          <w:sz w:val="28"/>
          <w:szCs w:val="28"/>
          <w:lang w:val="en-US"/>
        </w:rPr>
        <w:t>zla</w:t>
      </w:r>
      <w:r w:rsidR="00C169BB" w:rsidRPr="00405757">
        <w:rPr>
          <w:sz w:val="28"/>
          <w:szCs w:val="28"/>
          <w:lang w:val="en-US"/>
        </w:rPr>
        <w:t>shtirishga (yoki bir vaqtning o‘</w:t>
      </w:r>
      <w:r w:rsidRPr="00405757">
        <w:rPr>
          <w:sz w:val="28"/>
          <w:szCs w:val="28"/>
          <w:lang w:val="en-US"/>
        </w:rPr>
        <w:t>zida ikkalasiga) eksklyuziv huquqni beradi.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Ariza beruvchi tomonidan taqdim etilgan har bir ish rejasi, Vakolat</w:t>
      </w:r>
      <w:r w:rsidR="00C169BB" w:rsidRPr="00405757">
        <w:rPr>
          <w:sz w:val="28"/>
          <w:szCs w:val="28"/>
          <w:lang w:val="en-US"/>
        </w:rPr>
        <w:t>li</w:t>
      </w:r>
      <w:r w:rsidRPr="00405757">
        <w:rPr>
          <w:sz w:val="28"/>
          <w:szCs w:val="28"/>
          <w:lang w:val="en-US"/>
        </w:rPr>
        <w:t xml:space="preserve"> </w:t>
      </w:r>
      <w:r w:rsidR="00C169BB" w:rsidRPr="00405757">
        <w:rPr>
          <w:sz w:val="28"/>
          <w:szCs w:val="28"/>
          <w:lang w:val="en-US"/>
        </w:rPr>
        <w:t>organ tomonidan tasdiqlangandan so‘</w:t>
      </w:r>
      <w:r w:rsidRPr="00405757">
        <w:rPr>
          <w:sz w:val="28"/>
          <w:szCs w:val="28"/>
          <w:lang w:val="en-US"/>
        </w:rPr>
        <w:t>ng, Vakola</w:t>
      </w:r>
      <w:r w:rsidR="00C169BB" w:rsidRPr="00405757">
        <w:rPr>
          <w:sz w:val="28"/>
          <w:szCs w:val="28"/>
          <w:lang w:val="en-US"/>
        </w:rPr>
        <w:t>t va talabnoma beruvchi (lar) o‘</w:t>
      </w:r>
      <w:r w:rsidRPr="00405757">
        <w:rPr>
          <w:sz w:val="28"/>
          <w:szCs w:val="28"/>
          <w:lang w:val="en-US"/>
        </w:rPr>
        <w:t>rtasida shartnoma shaklida amalga oshiriladi.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lastRenderedPageBreak/>
        <w:t>Shartnomaning moliyaviy shartlariga quyidagilar kiradi.</w:t>
      </w:r>
    </w:p>
    <w:p w:rsidR="00AE170C" w:rsidRPr="00405757" w:rsidRDefault="00AE170C" w:rsidP="0050053F">
      <w:pPr>
        <w:pStyle w:val="a6"/>
        <w:numPr>
          <w:ilvl w:val="0"/>
          <w:numId w:val="49"/>
        </w:numPr>
        <w:shd w:val="clear" w:color="auto" w:fill="FFFFFF"/>
        <w:spacing w:line="360" w:lineRule="auto"/>
        <w:jc w:val="both"/>
        <w:rPr>
          <w:sz w:val="28"/>
          <w:szCs w:val="28"/>
          <w:lang w:val="en-US"/>
        </w:rPr>
      </w:pPr>
      <w:r w:rsidRPr="00405757">
        <w:rPr>
          <w:sz w:val="28"/>
          <w:szCs w:val="28"/>
          <w:lang w:val="en-US"/>
        </w:rPr>
        <w:t>ish</w:t>
      </w:r>
      <w:r w:rsidR="00C169BB" w:rsidRPr="00405757">
        <w:rPr>
          <w:sz w:val="28"/>
          <w:szCs w:val="28"/>
          <w:lang w:val="en-US"/>
        </w:rPr>
        <w:t xml:space="preserve"> rejasini tasdiqlash to‘g‘risidagi arizalarni ko‘rib chiqish bilan bog‘</w:t>
      </w:r>
      <w:r w:rsidRPr="00405757">
        <w:rPr>
          <w:sz w:val="28"/>
          <w:szCs w:val="28"/>
          <w:lang w:val="en-US"/>
        </w:rPr>
        <w:t xml:space="preserve">liq </w:t>
      </w:r>
      <w:r w:rsidR="007A1D3E" w:rsidRPr="00405757">
        <w:rPr>
          <w:sz w:val="28"/>
          <w:szCs w:val="28"/>
          <w:lang w:val="en-US"/>
        </w:rPr>
        <w:t>ma’</w:t>
      </w:r>
      <w:r w:rsidRPr="00405757">
        <w:rPr>
          <w:sz w:val="28"/>
          <w:szCs w:val="28"/>
          <w:lang w:val="en-US"/>
        </w:rPr>
        <w:t>muriy xarajatlarni qoplash uchun ariza beruvchi (pudratchi) tomonidan 500 ming</w:t>
      </w:r>
      <w:r w:rsidR="00C169BB" w:rsidRPr="00405757">
        <w:rPr>
          <w:sz w:val="28"/>
          <w:szCs w:val="28"/>
          <w:lang w:val="en-US"/>
        </w:rPr>
        <w:t xml:space="preserve"> AQSh dollar miqdorida badal to‘</w:t>
      </w:r>
      <w:r w:rsidRPr="00405757">
        <w:rPr>
          <w:sz w:val="28"/>
          <w:szCs w:val="28"/>
          <w:lang w:val="en-US"/>
        </w:rPr>
        <w:t>lashi;</w:t>
      </w:r>
    </w:p>
    <w:p w:rsidR="00AE170C" w:rsidRPr="00405757" w:rsidRDefault="00AE170C" w:rsidP="0050053F">
      <w:pPr>
        <w:pStyle w:val="a6"/>
        <w:numPr>
          <w:ilvl w:val="0"/>
          <w:numId w:val="49"/>
        </w:numPr>
        <w:shd w:val="clear" w:color="auto" w:fill="FFFFFF"/>
        <w:spacing w:line="360" w:lineRule="auto"/>
        <w:jc w:val="both"/>
        <w:rPr>
          <w:sz w:val="28"/>
          <w:szCs w:val="28"/>
          <w:lang w:val="en-US"/>
        </w:rPr>
      </w:pPr>
      <w:r w:rsidRPr="00405757">
        <w:rPr>
          <w:sz w:val="28"/>
          <w:szCs w:val="28"/>
          <w:lang w:val="en-US"/>
        </w:rPr>
        <w:t>pudratchi tomonidan shartnoma kuchga kirgan kundan boshlab yillik 1 million A</w:t>
      </w:r>
      <w:r w:rsidR="00C169BB" w:rsidRPr="00405757">
        <w:rPr>
          <w:sz w:val="28"/>
          <w:szCs w:val="28"/>
          <w:lang w:val="en-US"/>
        </w:rPr>
        <w:t>QSh dollar miqdoridagi badal to‘</w:t>
      </w:r>
      <w:r w:rsidRPr="00405757">
        <w:rPr>
          <w:sz w:val="28"/>
          <w:szCs w:val="28"/>
          <w:lang w:val="en-US"/>
        </w:rPr>
        <w:t>lashi;</w:t>
      </w:r>
    </w:p>
    <w:p w:rsidR="00AE170C" w:rsidRPr="00405757" w:rsidRDefault="00AE170C" w:rsidP="0050053F">
      <w:pPr>
        <w:pStyle w:val="a6"/>
        <w:numPr>
          <w:ilvl w:val="0"/>
          <w:numId w:val="49"/>
        </w:numPr>
        <w:shd w:val="clear" w:color="auto" w:fill="FFFFFF"/>
        <w:spacing w:line="360" w:lineRule="auto"/>
        <w:jc w:val="both"/>
        <w:rPr>
          <w:sz w:val="28"/>
          <w:szCs w:val="28"/>
          <w:lang w:val="en-US"/>
        </w:rPr>
      </w:pPr>
      <w:r w:rsidRPr="00405757">
        <w:rPr>
          <w:sz w:val="28"/>
          <w:szCs w:val="28"/>
          <w:lang w:val="en-US"/>
        </w:rPr>
        <w:t>pudratchi tomonidan ishlab c</w:t>
      </w:r>
      <w:r w:rsidR="00C169BB" w:rsidRPr="00405757">
        <w:rPr>
          <w:sz w:val="28"/>
          <w:szCs w:val="28"/>
          <w:lang w:val="en-US"/>
        </w:rPr>
        <w:t>hiqarish badali uchun yillik to‘</w:t>
      </w:r>
      <w:r w:rsidRPr="00405757">
        <w:rPr>
          <w:sz w:val="28"/>
          <w:szCs w:val="28"/>
          <w:lang w:val="en-US"/>
        </w:rPr>
        <w:t xml:space="preserve">lov </w:t>
      </w:r>
      <w:r w:rsidR="00C169BB" w:rsidRPr="00405757">
        <w:rPr>
          <w:sz w:val="28"/>
          <w:szCs w:val="28"/>
          <w:lang w:val="en-US"/>
        </w:rPr>
        <w:t>yoki ishlab chiqarish uchun yig‘</w:t>
      </w:r>
      <w:r w:rsidRPr="00405757">
        <w:rPr>
          <w:sz w:val="28"/>
          <w:szCs w:val="28"/>
          <w:lang w:val="en-US"/>
        </w:rPr>
        <w:t>imning umumiy miqdo</w:t>
      </w:r>
      <w:r w:rsidR="00C169BB" w:rsidRPr="00405757">
        <w:rPr>
          <w:sz w:val="28"/>
          <w:szCs w:val="28"/>
          <w:lang w:val="en-US"/>
        </w:rPr>
        <w:t>ri va sof tushumning ulushi, ya’ni, tog‘</w:t>
      </w:r>
      <w:r w:rsidRPr="00405757">
        <w:rPr>
          <w:sz w:val="28"/>
          <w:szCs w:val="28"/>
          <w:lang w:val="en-US"/>
        </w:rPr>
        <w:t>-kon sanoati rivojlan</w:t>
      </w:r>
      <w:r w:rsidR="00C169BB" w:rsidRPr="00405757">
        <w:rPr>
          <w:sz w:val="28"/>
          <w:szCs w:val="28"/>
          <w:lang w:val="en-US"/>
        </w:rPr>
        <w:t>tirish</w:t>
      </w:r>
      <w:r w:rsidRPr="00405757">
        <w:rPr>
          <w:sz w:val="28"/>
          <w:szCs w:val="28"/>
          <w:lang w:val="en-US"/>
        </w:rPr>
        <w:t xml:space="preserve"> xarajatlari va pudratchining barcha </w:t>
      </w:r>
      <w:r w:rsidR="00C169BB" w:rsidRPr="00405757">
        <w:rPr>
          <w:sz w:val="28"/>
          <w:szCs w:val="28"/>
          <w:lang w:val="en-US"/>
        </w:rPr>
        <w:t>qazib olish uchun ketgan xarajatlari o‘rtasidagi nisbat bo‘</w:t>
      </w:r>
      <w:r w:rsidRPr="00405757">
        <w:rPr>
          <w:sz w:val="28"/>
          <w:szCs w:val="28"/>
          <w:lang w:val="en-US"/>
        </w:rPr>
        <w:t xml:space="preserve">yicha sof </w:t>
      </w:r>
      <w:r w:rsidR="00C169BB" w:rsidRPr="00405757">
        <w:rPr>
          <w:sz w:val="28"/>
          <w:szCs w:val="28"/>
          <w:lang w:val="en-US"/>
        </w:rPr>
        <w:t>foyda</w:t>
      </w:r>
      <w:r w:rsidRPr="00405757">
        <w:rPr>
          <w:sz w:val="28"/>
          <w:szCs w:val="28"/>
          <w:lang w:val="en-US"/>
        </w:rPr>
        <w:t xml:space="preserve"> daromadlari mahsuloti.</w:t>
      </w:r>
    </w:p>
    <w:p w:rsidR="00AE170C" w:rsidRPr="00405757" w:rsidRDefault="00C169BB" w:rsidP="00185185">
      <w:pPr>
        <w:shd w:val="clear" w:color="auto" w:fill="FFFFFF"/>
        <w:spacing w:line="360" w:lineRule="auto"/>
        <w:ind w:firstLine="720"/>
        <w:jc w:val="both"/>
        <w:rPr>
          <w:sz w:val="28"/>
          <w:szCs w:val="28"/>
          <w:lang w:val="en-US"/>
        </w:rPr>
      </w:pPr>
      <w:r w:rsidRPr="00405757">
        <w:rPr>
          <w:sz w:val="28"/>
          <w:szCs w:val="28"/>
          <w:lang w:val="en-US"/>
        </w:rPr>
        <w:t>Hokimiyat va pudratchi o‘rtasida moliyaviy shartlar bo‘</w:t>
      </w:r>
      <w:r w:rsidR="00AE170C" w:rsidRPr="00405757">
        <w:rPr>
          <w:sz w:val="28"/>
          <w:szCs w:val="28"/>
          <w:lang w:val="en-US"/>
        </w:rPr>
        <w:t xml:space="preserve">yicha nizo yuzaga kelgan taqdirda, u tijorat arbitrajiga yuboriladi. Mutaxassislarning fikriga </w:t>
      </w:r>
      <w:r w:rsidRPr="00405757">
        <w:rPr>
          <w:sz w:val="28"/>
          <w:szCs w:val="28"/>
          <w:lang w:val="en-US"/>
        </w:rPr>
        <w:t>ko‘</w:t>
      </w:r>
      <w:r w:rsidR="00AE170C" w:rsidRPr="00405757">
        <w:rPr>
          <w:sz w:val="28"/>
          <w:szCs w:val="28"/>
          <w:lang w:val="en-US"/>
        </w:rPr>
        <w:t xml:space="preserve">ra, dengiz </w:t>
      </w:r>
      <w:r w:rsidRPr="00405757">
        <w:rPr>
          <w:sz w:val="28"/>
          <w:szCs w:val="28"/>
          <w:lang w:val="en-US"/>
        </w:rPr>
        <w:t>tubidagi mineral resurslarni o‘</w:t>
      </w:r>
      <w:r w:rsidR="00AE170C" w:rsidRPr="00405757">
        <w:rPr>
          <w:sz w:val="28"/>
          <w:szCs w:val="28"/>
          <w:lang w:val="en-US"/>
        </w:rPr>
        <w:t>zlashtirishni</w:t>
      </w:r>
      <w:r w:rsidRPr="00405757">
        <w:rPr>
          <w:sz w:val="28"/>
          <w:szCs w:val="28"/>
          <w:lang w:val="en-US"/>
        </w:rPr>
        <w:t xml:space="preserve"> huquqiy tartibga solishning ko‘</w:t>
      </w:r>
      <w:r w:rsidR="00AE170C" w:rsidRPr="00405757">
        <w:rPr>
          <w:sz w:val="28"/>
          <w:szCs w:val="28"/>
          <w:lang w:val="en-US"/>
        </w:rPr>
        <w:t xml:space="preserve">p jihatlari, yanada </w:t>
      </w:r>
      <w:r w:rsidRPr="00405757">
        <w:rPr>
          <w:sz w:val="28"/>
          <w:szCs w:val="28"/>
          <w:lang w:val="en-US"/>
        </w:rPr>
        <w:t>qazish</w:t>
      </w:r>
      <w:r w:rsidR="00AE170C" w:rsidRPr="00405757">
        <w:rPr>
          <w:sz w:val="28"/>
          <w:szCs w:val="28"/>
          <w:lang w:val="en-US"/>
        </w:rPr>
        <w:t xml:space="preserve">, </w:t>
      </w:r>
      <w:r w:rsidR="003B58CD" w:rsidRPr="00405757">
        <w:rPr>
          <w:sz w:val="28"/>
          <w:szCs w:val="28"/>
          <w:lang w:val="en-US"/>
        </w:rPr>
        <w:t>ko‘rib chiqish</w:t>
      </w:r>
      <w:r w:rsidR="00AE170C" w:rsidRPr="00405757">
        <w:rPr>
          <w:sz w:val="28"/>
          <w:szCs w:val="28"/>
          <w:lang w:val="en-US"/>
        </w:rPr>
        <w:t xml:space="preserve"> va</w:t>
      </w:r>
      <w:r w:rsidR="003B58CD" w:rsidRPr="00405757">
        <w:rPr>
          <w:sz w:val="28"/>
          <w:szCs w:val="28"/>
          <w:lang w:val="en-US"/>
        </w:rPr>
        <w:t xml:space="preserve"> y</w:t>
      </w:r>
      <w:r w:rsidR="00AE170C" w:rsidRPr="00405757">
        <w:rPr>
          <w:sz w:val="28"/>
          <w:szCs w:val="28"/>
          <w:lang w:val="en-US"/>
        </w:rPr>
        <w:t>etarli huquqiy tasdiqlashni talab qiladi.</w:t>
      </w:r>
    </w:p>
    <w:p w:rsidR="00AE170C" w:rsidRPr="00405757" w:rsidRDefault="002C12D6" w:rsidP="00185185">
      <w:pPr>
        <w:pStyle w:val="aa"/>
        <w:spacing w:line="360" w:lineRule="auto"/>
        <w:rPr>
          <w:szCs w:val="28"/>
          <w:lang w:val="en-US"/>
        </w:rPr>
      </w:pPr>
      <w:bookmarkStart w:id="25" w:name="_Toc92959652"/>
      <w:r w:rsidRPr="00405757">
        <w:rPr>
          <w:szCs w:val="28"/>
          <w:lang w:val="en-US"/>
        </w:rPr>
        <w:t>5.4.</w:t>
      </w:r>
      <w:r w:rsidR="005F19EC" w:rsidRPr="00405757">
        <w:rPr>
          <w:szCs w:val="28"/>
          <w:lang w:val="en-US"/>
        </w:rPr>
        <w:t xml:space="preserve"> </w:t>
      </w:r>
      <w:r w:rsidR="00AE170C" w:rsidRPr="00405757">
        <w:rPr>
          <w:szCs w:val="28"/>
          <w:lang w:val="en-US"/>
        </w:rPr>
        <w:t>Birgalikda foydalaniladigan tabiiy resurslardan foydalanishning huquqiy rejimi.</w:t>
      </w:r>
      <w:bookmarkEnd w:id="25"/>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Amalda ko</w:t>
      </w:r>
      <w:r w:rsidR="003B58CD" w:rsidRPr="00405757">
        <w:rPr>
          <w:sz w:val="28"/>
          <w:szCs w:val="28"/>
          <w:lang w:val="en-US"/>
        </w:rPr>
        <w:t>‘</w:t>
      </w:r>
      <w:r w:rsidRPr="00405757">
        <w:rPr>
          <w:sz w:val="28"/>
          <w:szCs w:val="28"/>
          <w:lang w:val="en-US"/>
        </w:rPr>
        <w:t xml:space="preserve">pincha </w:t>
      </w:r>
      <w:r w:rsidRPr="00405757">
        <w:rPr>
          <w:b/>
          <w:sz w:val="28"/>
          <w:szCs w:val="28"/>
          <w:lang w:val="en-US"/>
        </w:rPr>
        <w:t>tabiiy (shu jumladan mineral) boyliklarning</w:t>
      </w:r>
      <w:r w:rsidRPr="00405757">
        <w:rPr>
          <w:sz w:val="28"/>
          <w:szCs w:val="28"/>
          <w:lang w:val="en-US"/>
        </w:rPr>
        <w:t xml:space="preserve"> </w:t>
      </w:r>
      <w:r w:rsidR="007A1D3E" w:rsidRPr="00405757">
        <w:rPr>
          <w:sz w:val="28"/>
          <w:szCs w:val="28"/>
          <w:lang w:val="en-US"/>
        </w:rPr>
        <w:t>ma’</w:t>
      </w:r>
      <w:r w:rsidR="003B58CD" w:rsidRPr="00405757">
        <w:rPr>
          <w:sz w:val="28"/>
          <w:szCs w:val="28"/>
          <w:lang w:val="en-US"/>
        </w:rPr>
        <w:t>lum bir toifasi mavjud bo‘</w:t>
      </w:r>
      <w:r w:rsidRPr="00405757">
        <w:rPr>
          <w:sz w:val="28"/>
          <w:szCs w:val="28"/>
          <w:lang w:val="en-US"/>
        </w:rPr>
        <w:t>lib, ularning geografik holati ularning alohida qismlari ikki yoki undan ortiq da</w:t>
      </w:r>
      <w:r w:rsidR="003B58CD" w:rsidRPr="00405757">
        <w:rPr>
          <w:sz w:val="28"/>
          <w:szCs w:val="28"/>
          <w:lang w:val="en-US"/>
        </w:rPr>
        <w:t>vlatlar hududida joylashganligidir.</w:t>
      </w:r>
      <w:r w:rsidRPr="00405757">
        <w:rPr>
          <w:sz w:val="28"/>
          <w:szCs w:val="28"/>
          <w:lang w:val="en-US"/>
        </w:rPr>
        <w:t xml:space="preserve"> Masalan, Ukraina, Moldaviya, Ruminiya, Bolgariya, Vengriya va bosh</w:t>
      </w:r>
      <w:r w:rsidR="003B58CD" w:rsidRPr="00405757">
        <w:rPr>
          <w:sz w:val="28"/>
          <w:szCs w:val="28"/>
          <w:lang w:val="en-US"/>
        </w:rPr>
        <w:t>qa mamlakatlar hududidan oqib o‘</w:t>
      </w:r>
      <w:r w:rsidRPr="00405757">
        <w:rPr>
          <w:sz w:val="28"/>
          <w:szCs w:val="28"/>
          <w:lang w:val="en-US"/>
        </w:rPr>
        <w:t>tadigan Dunay daryosi yoki Polsha va Ukrainada joylashg</w:t>
      </w:r>
      <w:r w:rsidR="003B58CD" w:rsidRPr="00405757">
        <w:rPr>
          <w:sz w:val="28"/>
          <w:szCs w:val="28"/>
          <w:lang w:val="en-US"/>
        </w:rPr>
        <w:t>an tabiiy Tover oltingugurt koni misol bo‘la oladi</w:t>
      </w:r>
      <w:r w:rsidRPr="00405757">
        <w:rPr>
          <w:sz w:val="28"/>
          <w:szCs w:val="28"/>
          <w:lang w:val="en-US"/>
        </w:rPr>
        <w:t xml:space="preserve">. Bunday resurslar umumiy tabiiy resurslar (RNR) toifasiga kiradi va ulardan foydalanish xalqaro </w:t>
      </w:r>
      <w:r w:rsidR="003B58CD" w:rsidRPr="00405757">
        <w:rPr>
          <w:sz w:val="28"/>
          <w:szCs w:val="28"/>
          <w:lang w:val="en-US"/>
        </w:rPr>
        <w:t>xarakter</w:t>
      </w:r>
      <w:r w:rsidR="00684A4E" w:rsidRPr="00405757">
        <w:rPr>
          <w:sz w:val="28"/>
          <w:szCs w:val="28"/>
          <w:lang w:val="en-US"/>
        </w:rPr>
        <w:t>da</w:t>
      </w:r>
      <w:r w:rsidRPr="00405757">
        <w:rPr>
          <w:sz w:val="28"/>
          <w:szCs w:val="28"/>
          <w:lang w:val="en-US"/>
        </w:rPr>
        <w:t>gi m</w:t>
      </w:r>
      <w:r w:rsidR="003B58CD" w:rsidRPr="00405757">
        <w:rPr>
          <w:sz w:val="28"/>
          <w:szCs w:val="28"/>
          <w:lang w:val="en-US"/>
        </w:rPr>
        <w:t>uammolarni hal qilish bilan bog‘</w:t>
      </w:r>
      <w:r w:rsidRPr="00405757">
        <w:rPr>
          <w:sz w:val="28"/>
          <w:szCs w:val="28"/>
          <w:lang w:val="en-US"/>
        </w:rPr>
        <w:t>liq.</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Birgalikda foydalaniladigan tabiiy resursla</w:t>
      </w:r>
      <w:r w:rsidR="003B58CD" w:rsidRPr="00405757">
        <w:rPr>
          <w:sz w:val="28"/>
          <w:szCs w:val="28"/>
          <w:lang w:val="en-US"/>
        </w:rPr>
        <w:t>r, odatda biogeofizik birlik bo‘lgan va bir vaqtning o‘</w:t>
      </w:r>
      <w:r w:rsidRPr="00405757">
        <w:rPr>
          <w:sz w:val="28"/>
          <w:szCs w:val="28"/>
          <w:lang w:val="en-US"/>
        </w:rPr>
        <w:t>zida ikki yoki undan ortiq davlatlar hududida joylashgan inson foydalanadigan tabiiy muhit elementi sifatida tushuniladi. RPRning muhofazasi va ishlashi xalqaro huquqning umum</w:t>
      </w:r>
      <w:r w:rsidR="003B58CD" w:rsidRPr="00405757">
        <w:rPr>
          <w:sz w:val="28"/>
          <w:szCs w:val="28"/>
          <w:lang w:val="en-US"/>
        </w:rPr>
        <w:t>e’tirof</w:t>
      </w:r>
      <w:r w:rsidRPr="00405757">
        <w:rPr>
          <w:sz w:val="28"/>
          <w:szCs w:val="28"/>
          <w:lang w:val="en-US"/>
        </w:rPr>
        <w:t xml:space="preserve"> etilgan tamoyillari va </w:t>
      </w:r>
      <w:r w:rsidR="00C47B87" w:rsidRPr="00405757">
        <w:rPr>
          <w:sz w:val="28"/>
          <w:szCs w:val="28"/>
          <w:lang w:val="en-US"/>
        </w:rPr>
        <w:lastRenderedPageBreak/>
        <w:t>me’yor</w:t>
      </w:r>
      <w:r w:rsidRPr="00405757">
        <w:rPr>
          <w:sz w:val="28"/>
          <w:szCs w:val="28"/>
          <w:lang w:val="en-US"/>
        </w:rPr>
        <w:t>lariga mos kelishi kerak. RuDG-dan foydalanishning huquqiy muammolari BMT Bosh assambleyasinin</w:t>
      </w:r>
      <w:r w:rsidR="003B58CD" w:rsidRPr="00405757">
        <w:rPr>
          <w:sz w:val="28"/>
          <w:szCs w:val="28"/>
          <w:lang w:val="en-US"/>
        </w:rPr>
        <w:t>g 27, 28 va 29-sessiyalarida ko‘</w:t>
      </w:r>
      <w:r w:rsidRPr="00405757">
        <w:rPr>
          <w:sz w:val="28"/>
          <w:szCs w:val="28"/>
          <w:lang w:val="en-US"/>
        </w:rPr>
        <w:t>rib chiqildi. Ushbu sessiyalarda qabul qili</w:t>
      </w:r>
      <w:r w:rsidR="003B58CD" w:rsidRPr="00405757">
        <w:rPr>
          <w:sz w:val="28"/>
          <w:szCs w:val="28"/>
          <w:lang w:val="en-US"/>
        </w:rPr>
        <w:t>ngan qarorlarda davlatlarning o‘</w:t>
      </w:r>
      <w:r w:rsidRPr="00405757">
        <w:rPr>
          <w:sz w:val="28"/>
          <w:szCs w:val="28"/>
          <w:lang w:val="en-US"/>
        </w:rPr>
        <w:t xml:space="preserve">z vakolati yoki nazorati doirasidagi faoliyati boshqa davlatlarning atrof-muhitiga yoki milliy yurisdiktsiya chegaralaridan tashqaridagi hududlarga zarar </w:t>
      </w:r>
      <w:r w:rsidR="003B58CD" w:rsidRPr="00405757">
        <w:rPr>
          <w:sz w:val="28"/>
          <w:szCs w:val="28"/>
          <w:lang w:val="en-US"/>
        </w:rPr>
        <w:t>y</w:t>
      </w:r>
      <w:r w:rsidRPr="00405757">
        <w:rPr>
          <w:sz w:val="28"/>
          <w:szCs w:val="28"/>
          <w:lang w:val="en-US"/>
        </w:rPr>
        <w:t xml:space="preserve">etkazmasligi kerakligi </w:t>
      </w:r>
      <w:r w:rsidR="001463CA" w:rsidRPr="00405757">
        <w:rPr>
          <w:sz w:val="28"/>
          <w:szCs w:val="28"/>
          <w:lang w:val="en-US"/>
        </w:rPr>
        <w:t>ta’kid</w:t>
      </w:r>
      <w:r w:rsidRPr="00405757">
        <w:rPr>
          <w:sz w:val="28"/>
          <w:szCs w:val="28"/>
          <w:lang w:val="en-US"/>
        </w:rPr>
        <w:t>langan. Bu davlat tomonidan tabiiy resurslarga nisbatan amalga oshiriladigan ajralmas s</w:t>
      </w:r>
      <w:r w:rsidR="003B58CD" w:rsidRPr="00405757">
        <w:rPr>
          <w:sz w:val="28"/>
          <w:szCs w:val="28"/>
          <w:lang w:val="en-US"/>
        </w:rPr>
        <w:t>uverenitetning, davlatlarning o‘zlari baham ko‘</w:t>
      </w:r>
      <w:r w:rsidRPr="00405757">
        <w:rPr>
          <w:sz w:val="28"/>
          <w:szCs w:val="28"/>
          <w:lang w:val="en-US"/>
        </w:rPr>
        <w:t>rgan tabiiy resurslarn</w:t>
      </w:r>
      <w:r w:rsidR="003B58CD" w:rsidRPr="00405757">
        <w:rPr>
          <w:sz w:val="28"/>
          <w:szCs w:val="28"/>
          <w:lang w:val="en-US"/>
        </w:rPr>
        <w:t>i samarali himoya qilish va uyg‘</w:t>
      </w:r>
      <w:r w:rsidRPr="00405757">
        <w:rPr>
          <w:sz w:val="28"/>
          <w:szCs w:val="28"/>
          <w:lang w:val="en-US"/>
        </w:rPr>
        <w:t xml:space="preserve">un foydalanish uchun hamkorlik qilish zarurati va majburiyatlari bilan birlashishini nazarda tutadi. Shunday qilib, birgalikda foydalaniladigan tabiiy resurslardan foydalanishning huquqiy rejimi manfaatdor davlatlarning hamkorligini, shu jumladan </w:t>
      </w:r>
      <w:r w:rsidR="007A1D3E" w:rsidRPr="00405757">
        <w:rPr>
          <w:sz w:val="28"/>
          <w:szCs w:val="28"/>
          <w:lang w:val="en-US"/>
        </w:rPr>
        <w:t>ma’</w:t>
      </w:r>
      <w:r w:rsidRPr="00405757">
        <w:rPr>
          <w:sz w:val="28"/>
          <w:szCs w:val="28"/>
          <w:lang w:val="en-US"/>
        </w:rPr>
        <w:t>lumot almashishni, dastlabki maslahatlashuvlarni va tegishli shartnomalarni tuzishni nazarda tutadi; RPRda</w:t>
      </w:r>
      <w:r w:rsidR="003B58CD" w:rsidRPr="00405757">
        <w:rPr>
          <w:sz w:val="28"/>
          <w:szCs w:val="28"/>
          <w:lang w:val="en-US"/>
        </w:rPr>
        <w:t>n foydalanishda qo‘</w:t>
      </w:r>
      <w:r w:rsidRPr="00405757">
        <w:rPr>
          <w:sz w:val="28"/>
          <w:szCs w:val="28"/>
          <w:lang w:val="en-US"/>
        </w:rPr>
        <w:t xml:space="preserve">shni davlatga zarar </w:t>
      </w:r>
      <w:r w:rsidR="003B58CD" w:rsidRPr="00405757">
        <w:rPr>
          <w:sz w:val="28"/>
          <w:szCs w:val="28"/>
          <w:lang w:val="en-US"/>
        </w:rPr>
        <w:t>y</w:t>
      </w:r>
      <w:r w:rsidRPr="00405757">
        <w:rPr>
          <w:sz w:val="28"/>
          <w:szCs w:val="28"/>
          <w:lang w:val="en-US"/>
        </w:rPr>
        <w:t>etkazganlik uchun xalqaro huquqiy javobgarlik</w:t>
      </w:r>
      <w:r w:rsidR="003B58CD" w:rsidRPr="00405757">
        <w:rPr>
          <w:sz w:val="28"/>
          <w:szCs w:val="28"/>
          <w:lang w:val="en-US"/>
        </w:rPr>
        <w:t>ka tortiladi</w:t>
      </w:r>
      <w:r w:rsidRPr="00405757">
        <w:rPr>
          <w:sz w:val="28"/>
          <w:szCs w:val="28"/>
          <w:lang w:val="en-US"/>
        </w:rPr>
        <w:t>.</w:t>
      </w:r>
    </w:p>
    <w:p w:rsidR="00AE170C" w:rsidRPr="00405757" w:rsidRDefault="003B58CD" w:rsidP="00185185">
      <w:pPr>
        <w:shd w:val="clear" w:color="auto" w:fill="FFFFFF"/>
        <w:spacing w:line="360" w:lineRule="auto"/>
        <w:ind w:firstLine="720"/>
        <w:jc w:val="both"/>
        <w:rPr>
          <w:sz w:val="28"/>
          <w:szCs w:val="28"/>
          <w:lang w:val="en-US"/>
        </w:rPr>
      </w:pPr>
      <w:r w:rsidRPr="00405757">
        <w:rPr>
          <w:sz w:val="28"/>
          <w:szCs w:val="28"/>
          <w:lang w:val="en-US"/>
        </w:rPr>
        <w:t>Bo</w:t>
      </w:r>
      <w:r w:rsidR="00474155" w:rsidRPr="00405757">
        <w:rPr>
          <w:sz w:val="28"/>
          <w:szCs w:val="28"/>
          <w:lang w:val="en-US"/>
        </w:rPr>
        <w:t>b</w:t>
      </w:r>
      <w:r w:rsidR="00AE170C" w:rsidRPr="00405757">
        <w:rPr>
          <w:sz w:val="28"/>
          <w:szCs w:val="28"/>
          <w:lang w:val="en-US"/>
        </w:rPr>
        <w:t xml:space="preserve"> yakunida shuni </w:t>
      </w:r>
      <w:r w:rsidR="001463CA" w:rsidRPr="00405757">
        <w:rPr>
          <w:sz w:val="28"/>
          <w:szCs w:val="28"/>
          <w:lang w:val="en-US"/>
        </w:rPr>
        <w:t>ta’kid</w:t>
      </w:r>
      <w:r w:rsidRPr="00405757">
        <w:rPr>
          <w:sz w:val="28"/>
          <w:szCs w:val="28"/>
          <w:lang w:val="en-US"/>
        </w:rPr>
        <w:t>la</w:t>
      </w:r>
      <w:r w:rsidR="00474155" w:rsidRPr="00405757">
        <w:rPr>
          <w:sz w:val="28"/>
          <w:szCs w:val="28"/>
          <w:lang w:val="en-US"/>
        </w:rPr>
        <w:t>shimiz kerakki</w:t>
      </w:r>
      <w:r w:rsidRPr="00405757">
        <w:rPr>
          <w:sz w:val="28"/>
          <w:szCs w:val="28"/>
          <w:lang w:val="en-US"/>
        </w:rPr>
        <w:t>, O‘</w:t>
      </w:r>
      <w:r w:rsidR="00AE170C" w:rsidRPr="00405757">
        <w:rPr>
          <w:sz w:val="28"/>
          <w:szCs w:val="28"/>
          <w:lang w:val="en-US"/>
        </w:rPr>
        <w:t xml:space="preserve">zbekiston qonun chiqaruvchi va ijro etuvchi hokimiyat organlarining </w:t>
      </w:r>
      <w:r w:rsidR="00C47B87" w:rsidRPr="00405757">
        <w:rPr>
          <w:sz w:val="28"/>
          <w:szCs w:val="28"/>
          <w:lang w:val="en-US"/>
        </w:rPr>
        <w:t>me’yor</w:t>
      </w:r>
      <w:r w:rsidR="00AE170C" w:rsidRPr="00405757">
        <w:rPr>
          <w:sz w:val="28"/>
          <w:szCs w:val="28"/>
          <w:lang w:val="en-US"/>
        </w:rPr>
        <w:t xml:space="preserve">iy-huquqiy hujjatlari bir tomonlama ravishda respublikaning jismoniy va yuridik shaxslari tomonidan mulk shaklidan </w:t>
      </w:r>
      <w:r w:rsidRPr="00405757">
        <w:rPr>
          <w:sz w:val="28"/>
          <w:szCs w:val="28"/>
          <w:lang w:val="en-US"/>
        </w:rPr>
        <w:t>qat’i</w:t>
      </w:r>
      <w:r w:rsidR="00AE170C" w:rsidRPr="00405757">
        <w:rPr>
          <w:sz w:val="28"/>
          <w:szCs w:val="28"/>
          <w:lang w:val="en-US"/>
        </w:rPr>
        <w:t xml:space="preserve"> nazar, dunyo tabiiy boyliklaridan foydalanishda faoliyat tartibini belgilamaydi. Biroq, Birlashgan M</w:t>
      </w:r>
      <w:r w:rsidRPr="00405757">
        <w:rPr>
          <w:sz w:val="28"/>
          <w:szCs w:val="28"/>
          <w:lang w:val="en-US"/>
        </w:rPr>
        <w:t>illatlar Tashkilotining (BMT) a’zosi sifatida O‘zbekiston o‘</w:t>
      </w:r>
      <w:r w:rsidR="00AE170C" w:rsidRPr="00405757">
        <w:rPr>
          <w:sz w:val="28"/>
          <w:szCs w:val="28"/>
          <w:lang w:val="en-US"/>
        </w:rPr>
        <w:t>z davlat suverenitetini xalqaro huquqning umum</w:t>
      </w:r>
      <w:r w:rsidRPr="00405757">
        <w:rPr>
          <w:sz w:val="28"/>
          <w:szCs w:val="28"/>
          <w:lang w:val="en-US"/>
        </w:rPr>
        <w:t>e’tirof</w:t>
      </w:r>
      <w:r w:rsidR="00AE170C" w:rsidRPr="00405757">
        <w:rPr>
          <w:sz w:val="28"/>
          <w:szCs w:val="28"/>
          <w:lang w:val="en-US"/>
        </w:rPr>
        <w:t xml:space="preserve"> etilgan tamoyillari va </w:t>
      </w:r>
      <w:r w:rsidR="00C47B87" w:rsidRPr="00405757">
        <w:rPr>
          <w:sz w:val="28"/>
          <w:szCs w:val="28"/>
          <w:lang w:val="en-US"/>
        </w:rPr>
        <w:t>me’yor</w:t>
      </w:r>
      <w:r w:rsidR="00AE170C" w:rsidRPr="00405757">
        <w:rPr>
          <w:sz w:val="28"/>
          <w:szCs w:val="28"/>
          <w:lang w:val="en-US"/>
        </w:rPr>
        <w:t>lari asosida</w:t>
      </w:r>
      <w:r w:rsidRPr="00405757">
        <w:rPr>
          <w:sz w:val="28"/>
          <w:szCs w:val="28"/>
          <w:lang w:val="en-US"/>
        </w:rPr>
        <w:t xml:space="preserve"> amalga oshirishga asoslangan. “</w:t>
      </w:r>
      <w:r w:rsidR="00684A4E" w:rsidRPr="00405757">
        <w:rPr>
          <w:sz w:val="28"/>
          <w:szCs w:val="28"/>
          <w:lang w:val="en-US"/>
        </w:rPr>
        <w:t>Yer osti</w:t>
      </w:r>
      <w:r w:rsidR="00AE170C" w:rsidRPr="00405757">
        <w:rPr>
          <w:sz w:val="28"/>
          <w:szCs w:val="28"/>
          <w:lang w:val="en-US"/>
        </w:rPr>
        <w:t xml:space="preserve"> boyliklari to</w:t>
      </w:r>
      <w:r w:rsidRPr="00405757">
        <w:rPr>
          <w:sz w:val="28"/>
          <w:szCs w:val="28"/>
          <w:lang w:val="en-US"/>
        </w:rPr>
        <w:t>‘g‘risida”</w:t>
      </w:r>
      <w:r w:rsidR="00AE170C" w:rsidRPr="00405757">
        <w:rPr>
          <w:sz w:val="28"/>
          <w:szCs w:val="28"/>
          <w:lang w:val="en-US"/>
        </w:rPr>
        <w:t xml:space="preserve">gi Qonunda (Yangi tahrir), ilovaning 3-moddasi, 4-bandida, </w:t>
      </w:r>
      <w:r w:rsidR="00684A4E" w:rsidRPr="00405757">
        <w:rPr>
          <w:sz w:val="28"/>
          <w:szCs w:val="28"/>
          <w:lang w:val="en-US"/>
        </w:rPr>
        <w:t>yer osti</w:t>
      </w:r>
      <w:r w:rsidRPr="00405757">
        <w:rPr>
          <w:sz w:val="28"/>
          <w:szCs w:val="28"/>
          <w:lang w:val="en-US"/>
        </w:rPr>
        <w:t xml:space="preserve"> boyliklaridan foydalanish bo‘</w:t>
      </w:r>
      <w:r w:rsidR="00AE170C" w:rsidRPr="00405757">
        <w:rPr>
          <w:sz w:val="28"/>
          <w:szCs w:val="28"/>
          <w:lang w:val="en-US"/>
        </w:rPr>
        <w:t xml:space="preserve">yicha aniq birlashtirilib, </w:t>
      </w:r>
      <w:r w:rsidRPr="00405757">
        <w:rPr>
          <w:sz w:val="28"/>
          <w:szCs w:val="28"/>
          <w:lang w:val="en-US"/>
        </w:rPr>
        <w:t>“agar O‘</w:t>
      </w:r>
      <w:r w:rsidR="00AE170C" w:rsidRPr="00405757">
        <w:rPr>
          <w:sz w:val="28"/>
          <w:szCs w:val="28"/>
          <w:lang w:val="en-US"/>
        </w:rPr>
        <w:t>zbekiston Respublik</w:t>
      </w:r>
      <w:r w:rsidRPr="00405757">
        <w:rPr>
          <w:sz w:val="28"/>
          <w:szCs w:val="28"/>
          <w:lang w:val="en-US"/>
        </w:rPr>
        <w:t>asining xalqaro shartnomasida O‘</w:t>
      </w:r>
      <w:r w:rsidR="00AE170C" w:rsidRPr="00405757">
        <w:rPr>
          <w:sz w:val="28"/>
          <w:szCs w:val="28"/>
          <w:lang w:val="en-US"/>
        </w:rPr>
        <w:t xml:space="preserve">zbekiston Respublikasi </w:t>
      </w:r>
      <w:r w:rsidR="00B70732" w:rsidRPr="00405757">
        <w:rPr>
          <w:sz w:val="28"/>
          <w:szCs w:val="28"/>
          <w:lang w:val="en-US"/>
        </w:rPr>
        <w:t xml:space="preserve">Yer </w:t>
      </w:r>
      <w:r w:rsidRPr="00405757">
        <w:rPr>
          <w:sz w:val="28"/>
          <w:szCs w:val="28"/>
          <w:lang w:val="en-US"/>
        </w:rPr>
        <w:t>osti boyliklari to‘g‘risidagi</w:t>
      </w:r>
      <w:r w:rsidR="00AE170C" w:rsidRPr="00405757">
        <w:rPr>
          <w:sz w:val="28"/>
          <w:szCs w:val="28"/>
          <w:lang w:val="en-US"/>
        </w:rPr>
        <w:t xml:space="preserve"> qonun hujjatlarida nazarda tutilganidan bo</w:t>
      </w:r>
      <w:r w:rsidRPr="00405757">
        <w:rPr>
          <w:sz w:val="28"/>
          <w:szCs w:val="28"/>
          <w:lang w:val="en-US"/>
        </w:rPr>
        <w:t>shqacha qoidalar belgilangan bo‘</w:t>
      </w:r>
      <w:r w:rsidR="00AE170C" w:rsidRPr="00405757">
        <w:rPr>
          <w:sz w:val="28"/>
          <w:szCs w:val="28"/>
          <w:lang w:val="en-US"/>
        </w:rPr>
        <w:t>lsa, u</w:t>
      </w:r>
      <w:r w:rsidRPr="00405757">
        <w:rPr>
          <w:sz w:val="28"/>
          <w:szCs w:val="28"/>
          <w:lang w:val="en-US"/>
        </w:rPr>
        <w:t>nda xalqaro shartnoma qoidalari”</w:t>
      </w:r>
      <w:r w:rsidR="00474155" w:rsidRPr="00405757">
        <w:rPr>
          <w:sz w:val="28"/>
          <w:szCs w:val="28"/>
          <w:lang w:val="en-US"/>
        </w:rPr>
        <w:t>dan kelib chiqib tartib solinadi</w:t>
      </w:r>
      <w:r w:rsidR="00AE170C" w:rsidRPr="00405757">
        <w:rPr>
          <w:sz w:val="28"/>
          <w:szCs w:val="28"/>
          <w:lang w:val="en-US"/>
        </w:rPr>
        <w:t>.</w:t>
      </w:r>
    </w:p>
    <w:p w:rsidR="00AE170C" w:rsidRPr="00405757" w:rsidRDefault="00AE170C" w:rsidP="00185185">
      <w:pPr>
        <w:spacing w:line="360" w:lineRule="auto"/>
        <w:rPr>
          <w:sz w:val="28"/>
          <w:szCs w:val="28"/>
          <w:lang w:val="en-US"/>
        </w:rPr>
      </w:pPr>
    </w:p>
    <w:p w:rsidR="00AE170C" w:rsidRPr="00405757" w:rsidRDefault="002C12D6" w:rsidP="0073477A">
      <w:pPr>
        <w:spacing w:line="360" w:lineRule="auto"/>
        <w:rPr>
          <w:b/>
          <w:i/>
          <w:sz w:val="28"/>
          <w:szCs w:val="28"/>
          <w:lang w:val="en-US"/>
        </w:rPr>
      </w:pPr>
      <w:r w:rsidRPr="00405757">
        <w:rPr>
          <w:b/>
          <w:i/>
          <w:sz w:val="28"/>
          <w:szCs w:val="28"/>
          <w:lang w:val="en-US"/>
        </w:rPr>
        <w:t>5-bob yuzasidan nazorat savollari</w:t>
      </w:r>
    </w:p>
    <w:p w:rsidR="00AE170C" w:rsidRPr="00405757" w:rsidRDefault="00AE170C" w:rsidP="0068269F">
      <w:pPr>
        <w:spacing w:line="360" w:lineRule="auto"/>
        <w:rPr>
          <w:sz w:val="28"/>
          <w:szCs w:val="28"/>
          <w:lang w:val="en-US"/>
        </w:rPr>
      </w:pPr>
      <w:r w:rsidRPr="00405757">
        <w:rPr>
          <w:sz w:val="28"/>
          <w:szCs w:val="28"/>
          <w:lang w:val="en-US"/>
        </w:rPr>
        <w:lastRenderedPageBreak/>
        <w:t>1. B</w:t>
      </w:r>
      <w:r w:rsidR="00474155" w:rsidRPr="00405757">
        <w:rPr>
          <w:sz w:val="28"/>
          <w:szCs w:val="28"/>
          <w:lang w:val="en-US"/>
        </w:rPr>
        <w:t>onuslar va royalti nima, ular o‘</w:t>
      </w:r>
      <w:r w:rsidRPr="00405757">
        <w:rPr>
          <w:sz w:val="28"/>
          <w:szCs w:val="28"/>
          <w:lang w:val="en-US"/>
        </w:rPr>
        <w:t>rtasidagi farq nima</w:t>
      </w:r>
      <w:r w:rsidR="00474155" w:rsidRPr="00405757">
        <w:rPr>
          <w:sz w:val="28"/>
          <w:szCs w:val="28"/>
          <w:lang w:val="en-US"/>
        </w:rPr>
        <w:t>dan iborat</w:t>
      </w:r>
      <w:r w:rsidRPr="00405757">
        <w:rPr>
          <w:sz w:val="28"/>
          <w:szCs w:val="28"/>
          <w:lang w:val="en-US"/>
        </w:rPr>
        <w:t>?</w:t>
      </w:r>
    </w:p>
    <w:p w:rsidR="00AE170C" w:rsidRPr="00405757" w:rsidRDefault="00AE170C" w:rsidP="0068269F">
      <w:pPr>
        <w:spacing w:line="360" w:lineRule="auto"/>
        <w:rPr>
          <w:sz w:val="28"/>
          <w:szCs w:val="28"/>
          <w:lang w:val="en-US"/>
        </w:rPr>
      </w:pPr>
      <w:r w:rsidRPr="00405757">
        <w:rPr>
          <w:sz w:val="28"/>
          <w:szCs w:val="28"/>
          <w:lang w:val="en-US"/>
        </w:rPr>
        <w:t xml:space="preserve">2. </w:t>
      </w:r>
      <w:r w:rsidR="00684A4E" w:rsidRPr="00405757">
        <w:rPr>
          <w:sz w:val="28"/>
          <w:szCs w:val="28"/>
          <w:lang w:val="en-US"/>
        </w:rPr>
        <w:t>Yer osti</w:t>
      </w:r>
      <w:r w:rsidR="00474155" w:rsidRPr="00405757">
        <w:rPr>
          <w:sz w:val="28"/>
          <w:szCs w:val="28"/>
          <w:lang w:val="en-US"/>
        </w:rPr>
        <w:t xml:space="preserve"> boyliklaridan foydalanish bo‘</w:t>
      </w:r>
      <w:r w:rsidRPr="00405757">
        <w:rPr>
          <w:sz w:val="28"/>
          <w:szCs w:val="28"/>
          <w:lang w:val="en-US"/>
        </w:rPr>
        <w:t>yicha chet el qonun</w:t>
      </w:r>
      <w:r w:rsidR="00474155" w:rsidRPr="00405757">
        <w:rPr>
          <w:sz w:val="28"/>
          <w:szCs w:val="28"/>
          <w:lang w:val="en-US"/>
        </w:rPr>
        <w:t>chiligida qanday printsiplar qo‘</w:t>
      </w:r>
      <w:r w:rsidRPr="00405757">
        <w:rPr>
          <w:sz w:val="28"/>
          <w:szCs w:val="28"/>
          <w:lang w:val="en-US"/>
        </w:rPr>
        <w:t>llaniladi?</w:t>
      </w:r>
    </w:p>
    <w:p w:rsidR="00AE170C" w:rsidRPr="00405757" w:rsidRDefault="00AE170C" w:rsidP="0068269F">
      <w:pPr>
        <w:spacing w:line="360" w:lineRule="auto"/>
        <w:rPr>
          <w:sz w:val="28"/>
          <w:szCs w:val="28"/>
          <w:lang w:val="en-US"/>
        </w:rPr>
      </w:pPr>
      <w:r w:rsidRPr="00405757">
        <w:rPr>
          <w:sz w:val="28"/>
          <w:szCs w:val="28"/>
          <w:lang w:val="en-US"/>
        </w:rPr>
        <w:t>3. Atrof-muhitni muhofaza qilishning xalqaro huquqiy tartibga solinishida qanday printsiplar toifalari yotadi?</w:t>
      </w:r>
    </w:p>
    <w:p w:rsidR="00AE170C" w:rsidRPr="00405757" w:rsidRDefault="00AE170C" w:rsidP="0068269F">
      <w:pPr>
        <w:spacing w:line="360" w:lineRule="auto"/>
        <w:rPr>
          <w:sz w:val="28"/>
          <w:szCs w:val="28"/>
          <w:lang w:val="en-US"/>
        </w:rPr>
      </w:pPr>
      <w:r w:rsidRPr="00405757">
        <w:rPr>
          <w:sz w:val="28"/>
          <w:szCs w:val="28"/>
          <w:lang w:val="en-US"/>
        </w:rPr>
        <w:t>4. Kontinental shelf maydonlaridan foydalanish huquqiga litsenziya</w:t>
      </w:r>
      <w:r w:rsidR="00474155" w:rsidRPr="00405757">
        <w:rPr>
          <w:sz w:val="28"/>
          <w:szCs w:val="28"/>
          <w:lang w:val="en-US"/>
        </w:rPr>
        <w:t xml:space="preserve"> berishda qaysi tamoyillarga e’tibor qaratiladi</w:t>
      </w:r>
      <w:r w:rsidRPr="00405757">
        <w:rPr>
          <w:sz w:val="28"/>
          <w:szCs w:val="28"/>
          <w:lang w:val="en-US"/>
        </w:rPr>
        <w:t>?</w:t>
      </w:r>
    </w:p>
    <w:p w:rsidR="00AE170C" w:rsidRPr="00405757" w:rsidRDefault="00AE170C" w:rsidP="0068269F">
      <w:pPr>
        <w:spacing w:line="360" w:lineRule="auto"/>
        <w:rPr>
          <w:sz w:val="28"/>
          <w:szCs w:val="28"/>
          <w:lang w:val="en-US"/>
        </w:rPr>
      </w:pPr>
      <w:r w:rsidRPr="00405757">
        <w:rPr>
          <w:sz w:val="28"/>
          <w:szCs w:val="28"/>
          <w:lang w:val="en-US"/>
        </w:rPr>
        <w:t>5. Umumiy tabiiy resurslar deganda nimani tushunasiz?</w:t>
      </w:r>
    </w:p>
    <w:p w:rsidR="005F19EC" w:rsidRPr="00405757" w:rsidRDefault="005F19EC" w:rsidP="00185185">
      <w:pPr>
        <w:spacing w:after="200" w:line="360" w:lineRule="auto"/>
        <w:rPr>
          <w:b/>
          <w:sz w:val="28"/>
          <w:szCs w:val="28"/>
          <w:lang w:val="uz-Latn-UZ"/>
        </w:rPr>
      </w:pPr>
      <w:r w:rsidRPr="00405757">
        <w:rPr>
          <w:b/>
          <w:sz w:val="28"/>
          <w:szCs w:val="28"/>
          <w:lang w:val="uz-Latn-UZ"/>
        </w:rPr>
        <w:br w:type="page"/>
      </w:r>
    </w:p>
    <w:p w:rsidR="00AE170C" w:rsidRPr="00405757" w:rsidRDefault="00395054" w:rsidP="00185185">
      <w:pPr>
        <w:pStyle w:val="aa"/>
        <w:spacing w:line="360" w:lineRule="auto"/>
        <w:rPr>
          <w:szCs w:val="28"/>
          <w:lang w:val="uk-UA"/>
        </w:rPr>
      </w:pPr>
      <w:bookmarkStart w:id="26" w:name="_Toc92959653"/>
      <w:r w:rsidRPr="00405757">
        <w:rPr>
          <w:szCs w:val="28"/>
          <w:lang w:val="uz-Latn-UZ"/>
        </w:rPr>
        <w:lastRenderedPageBreak/>
        <w:t>VI-BOB.</w:t>
      </w:r>
      <w:r w:rsidRPr="00405757">
        <w:rPr>
          <w:szCs w:val="28"/>
          <w:lang w:val="uz-Cyrl-UZ"/>
        </w:rPr>
        <w:t xml:space="preserve"> </w:t>
      </w:r>
      <w:r w:rsidRPr="00405757">
        <w:rPr>
          <w:szCs w:val="28"/>
          <w:lang w:val="uz-Latn-UZ"/>
        </w:rPr>
        <w:t>MDH</w:t>
      </w:r>
      <w:r w:rsidRPr="00405757">
        <w:rPr>
          <w:szCs w:val="28"/>
          <w:lang w:val="uk-UA"/>
        </w:rPr>
        <w:t xml:space="preserve"> </w:t>
      </w:r>
      <w:r w:rsidRPr="00405757">
        <w:rPr>
          <w:szCs w:val="28"/>
          <w:lang w:val="uz-Latn-UZ"/>
        </w:rPr>
        <w:t>DAVLATLARINING</w:t>
      </w:r>
      <w:r w:rsidRPr="00405757">
        <w:rPr>
          <w:szCs w:val="28"/>
          <w:lang w:val="uk-UA"/>
        </w:rPr>
        <w:t xml:space="preserve"> </w:t>
      </w:r>
      <w:r w:rsidRPr="00405757">
        <w:rPr>
          <w:szCs w:val="28"/>
          <w:lang w:val="uz-Latn-UZ"/>
        </w:rPr>
        <w:t>KON</w:t>
      </w:r>
      <w:r w:rsidRPr="00405757">
        <w:rPr>
          <w:szCs w:val="28"/>
          <w:lang w:val="uk-UA"/>
        </w:rPr>
        <w:t xml:space="preserve"> </w:t>
      </w:r>
      <w:r w:rsidRPr="00405757">
        <w:rPr>
          <w:szCs w:val="28"/>
          <w:lang w:val="uz-Latn-UZ"/>
        </w:rPr>
        <w:t>QAZISH</w:t>
      </w:r>
      <w:r w:rsidRPr="00405757">
        <w:rPr>
          <w:szCs w:val="28"/>
          <w:lang w:val="uk-UA"/>
        </w:rPr>
        <w:t xml:space="preserve"> </w:t>
      </w:r>
      <w:r w:rsidRPr="00405757">
        <w:rPr>
          <w:szCs w:val="28"/>
          <w:lang w:val="uz-Latn-UZ"/>
        </w:rPr>
        <w:t>HUQUQINING</w:t>
      </w:r>
      <w:r w:rsidRPr="00405757">
        <w:rPr>
          <w:szCs w:val="28"/>
          <w:lang w:val="uk-UA"/>
        </w:rPr>
        <w:t xml:space="preserve"> </w:t>
      </w:r>
      <w:r w:rsidRPr="00405757">
        <w:rPr>
          <w:szCs w:val="28"/>
          <w:lang w:val="uz-Latn-UZ"/>
        </w:rPr>
        <w:t>XUSUSIYATLARI</w:t>
      </w:r>
      <w:r w:rsidRPr="00405757">
        <w:rPr>
          <w:szCs w:val="28"/>
          <w:lang w:val="uk-UA"/>
        </w:rPr>
        <w:t xml:space="preserve">. </w:t>
      </w:r>
      <w:r w:rsidRPr="00405757">
        <w:rPr>
          <w:szCs w:val="28"/>
          <w:lang w:val="en-US"/>
        </w:rPr>
        <w:t>XORIJIY</w:t>
      </w:r>
      <w:r w:rsidRPr="00405757">
        <w:rPr>
          <w:szCs w:val="28"/>
          <w:lang w:val="uk-UA"/>
        </w:rPr>
        <w:t xml:space="preserve"> </w:t>
      </w:r>
      <w:r w:rsidRPr="00405757">
        <w:rPr>
          <w:szCs w:val="28"/>
          <w:lang w:val="en-US"/>
        </w:rPr>
        <w:t>DAVLATLARNING</w:t>
      </w:r>
      <w:r w:rsidRPr="00405757">
        <w:rPr>
          <w:szCs w:val="28"/>
          <w:lang w:val="uk-UA"/>
        </w:rPr>
        <w:t xml:space="preserve"> </w:t>
      </w:r>
      <w:r w:rsidR="00684A4E" w:rsidRPr="00405757">
        <w:rPr>
          <w:szCs w:val="28"/>
          <w:lang w:val="en-US"/>
        </w:rPr>
        <w:t>YER</w:t>
      </w:r>
      <w:r w:rsidR="00684A4E" w:rsidRPr="00405757">
        <w:rPr>
          <w:szCs w:val="28"/>
          <w:lang w:val="uk-UA"/>
        </w:rPr>
        <w:t xml:space="preserve"> </w:t>
      </w:r>
      <w:r w:rsidR="00684A4E" w:rsidRPr="00405757">
        <w:rPr>
          <w:szCs w:val="28"/>
          <w:lang w:val="en-US"/>
        </w:rPr>
        <w:t>OSTI</w:t>
      </w:r>
      <w:r w:rsidRPr="00405757">
        <w:rPr>
          <w:szCs w:val="28"/>
          <w:lang w:val="uk-UA"/>
        </w:rPr>
        <w:t xml:space="preserve"> </w:t>
      </w:r>
      <w:r w:rsidRPr="00405757">
        <w:rPr>
          <w:szCs w:val="28"/>
          <w:lang w:val="en-US"/>
        </w:rPr>
        <w:t>BOYLIKLARIDAN</w:t>
      </w:r>
      <w:r w:rsidRPr="00405757">
        <w:rPr>
          <w:szCs w:val="28"/>
          <w:lang w:val="uk-UA"/>
        </w:rPr>
        <w:t xml:space="preserve"> </w:t>
      </w:r>
      <w:r w:rsidRPr="00405757">
        <w:rPr>
          <w:szCs w:val="28"/>
          <w:lang w:val="en-US"/>
        </w:rPr>
        <w:t>FOYDALANISHDA</w:t>
      </w:r>
      <w:r w:rsidRPr="00405757">
        <w:rPr>
          <w:szCs w:val="28"/>
          <w:lang w:val="uk-UA"/>
        </w:rPr>
        <w:t xml:space="preserve"> </w:t>
      </w:r>
      <w:r w:rsidRPr="00405757">
        <w:rPr>
          <w:szCs w:val="28"/>
          <w:lang w:val="en-US"/>
        </w:rPr>
        <w:t>HUQUQNI</w:t>
      </w:r>
      <w:r w:rsidRPr="00405757">
        <w:rPr>
          <w:szCs w:val="28"/>
          <w:lang w:val="uk-UA"/>
        </w:rPr>
        <w:t xml:space="preserve"> </w:t>
      </w:r>
      <w:r w:rsidRPr="00405757">
        <w:rPr>
          <w:szCs w:val="28"/>
          <w:lang w:val="en-US"/>
        </w:rPr>
        <w:t>MUHOFAZA</w:t>
      </w:r>
      <w:r w:rsidRPr="00405757">
        <w:rPr>
          <w:szCs w:val="28"/>
          <w:lang w:val="uk-UA"/>
        </w:rPr>
        <w:t xml:space="preserve"> </w:t>
      </w:r>
      <w:r w:rsidRPr="00405757">
        <w:rPr>
          <w:szCs w:val="28"/>
          <w:lang w:val="en-US"/>
        </w:rPr>
        <w:t>QILISH</w:t>
      </w:r>
      <w:r w:rsidRPr="00405757">
        <w:rPr>
          <w:szCs w:val="28"/>
          <w:lang w:val="uk-UA"/>
        </w:rPr>
        <w:t xml:space="preserve"> </w:t>
      </w:r>
      <w:r w:rsidRPr="00405757">
        <w:rPr>
          <w:szCs w:val="28"/>
          <w:lang w:val="en-US"/>
        </w:rPr>
        <w:t>XUSUSIYATLARI</w:t>
      </w:r>
      <w:bookmarkEnd w:id="26"/>
    </w:p>
    <w:p w:rsidR="00AE170C" w:rsidRPr="00405757" w:rsidRDefault="002C12D6" w:rsidP="00185185">
      <w:pPr>
        <w:pStyle w:val="aa"/>
        <w:spacing w:line="360" w:lineRule="auto"/>
        <w:rPr>
          <w:szCs w:val="28"/>
          <w:lang w:val="en-US"/>
        </w:rPr>
      </w:pPr>
      <w:bookmarkStart w:id="27" w:name="_Toc92959654"/>
      <w:r w:rsidRPr="00405757">
        <w:rPr>
          <w:szCs w:val="28"/>
          <w:lang w:val="en-US"/>
        </w:rPr>
        <w:t>6.1.</w:t>
      </w:r>
      <w:r w:rsidR="005F19EC" w:rsidRPr="00405757">
        <w:rPr>
          <w:szCs w:val="28"/>
          <w:lang w:val="en-US"/>
        </w:rPr>
        <w:t xml:space="preserve"> </w:t>
      </w:r>
      <w:r w:rsidR="00B5287C" w:rsidRPr="00405757">
        <w:rPr>
          <w:szCs w:val="28"/>
          <w:lang w:val="en-US"/>
        </w:rPr>
        <w:t xml:space="preserve">Armaniston Respublikasining </w:t>
      </w:r>
      <w:r w:rsidR="00B70732" w:rsidRPr="00405757">
        <w:rPr>
          <w:szCs w:val="28"/>
          <w:lang w:val="en-US"/>
        </w:rPr>
        <w:t>Yer qa’ri</w:t>
      </w:r>
      <w:r w:rsidR="00474155" w:rsidRPr="00405757">
        <w:rPr>
          <w:szCs w:val="28"/>
          <w:lang w:val="en-US"/>
        </w:rPr>
        <w:t xml:space="preserve"> to‘g‘</w:t>
      </w:r>
      <w:r w:rsidR="00594BB2" w:rsidRPr="00405757">
        <w:rPr>
          <w:szCs w:val="28"/>
          <w:lang w:val="en-US"/>
        </w:rPr>
        <w:t>risida</w:t>
      </w:r>
      <w:r w:rsidR="00AE170C" w:rsidRPr="00405757">
        <w:rPr>
          <w:szCs w:val="28"/>
          <w:lang w:val="en-US"/>
        </w:rPr>
        <w:t>gi kodeksi.</w:t>
      </w:r>
      <w:bookmarkEnd w:id="27"/>
    </w:p>
    <w:p w:rsidR="002C12D6"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Armanistonda </w:t>
      </w:r>
      <w:r w:rsidR="00684A4E" w:rsidRPr="00405757">
        <w:rPr>
          <w:sz w:val="28"/>
          <w:szCs w:val="28"/>
          <w:lang w:val="en-US"/>
        </w:rPr>
        <w:t>yer osti</w:t>
      </w:r>
      <w:r w:rsidRPr="00405757">
        <w:rPr>
          <w:sz w:val="28"/>
          <w:szCs w:val="28"/>
          <w:lang w:val="en-US"/>
        </w:rPr>
        <w:t xml:space="preserve"> boyliklaridan foydalanish munos</w:t>
      </w:r>
      <w:r w:rsidR="00474155" w:rsidRPr="00405757">
        <w:rPr>
          <w:sz w:val="28"/>
          <w:szCs w:val="28"/>
          <w:lang w:val="en-US"/>
        </w:rPr>
        <w:t>abatlari 1992 yil 19 martdagi “</w:t>
      </w:r>
      <w:r w:rsidR="00B70732" w:rsidRPr="00405757">
        <w:rPr>
          <w:sz w:val="28"/>
          <w:szCs w:val="28"/>
          <w:lang w:val="en-US"/>
        </w:rPr>
        <w:t>Yer qa’ri</w:t>
      </w:r>
      <w:r w:rsidR="00474155" w:rsidRPr="00405757">
        <w:rPr>
          <w:sz w:val="28"/>
          <w:szCs w:val="28"/>
          <w:lang w:val="en-US"/>
        </w:rPr>
        <w:t xml:space="preserve"> to‘g‘</w:t>
      </w:r>
      <w:r w:rsidR="00594BB2" w:rsidRPr="00405757">
        <w:rPr>
          <w:sz w:val="28"/>
          <w:szCs w:val="28"/>
          <w:lang w:val="en-US"/>
        </w:rPr>
        <w:t>risida</w:t>
      </w:r>
      <w:r w:rsidR="00474155" w:rsidRPr="00405757">
        <w:rPr>
          <w:sz w:val="28"/>
          <w:szCs w:val="28"/>
          <w:lang w:val="en-US"/>
        </w:rPr>
        <w:t>”</w:t>
      </w:r>
      <w:r w:rsidRPr="00405757">
        <w:rPr>
          <w:sz w:val="28"/>
          <w:szCs w:val="28"/>
          <w:lang w:val="en-US"/>
        </w:rPr>
        <w:t xml:space="preserve">gi respublika kodeksi bilan tartibga solinadi. Kodeksda (3-modda) respublika </w:t>
      </w:r>
      <w:r w:rsidR="00474155" w:rsidRPr="00405757">
        <w:rPr>
          <w:sz w:val="28"/>
          <w:szCs w:val="28"/>
          <w:lang w:val="en-US"/>
        </w:rPr>
        <w:t>yer osti boyliklari</w:t>
      </w:r>
      <w:r w:rsidRPr="00405757">
        <w:rPr>
          <w:sz w:val="28"/>
          <w:szCs w:val="28"/>
          <w:lang w:val="en-US"/>
        </w:rPr>
        <w:t xml:space="preserve"> </w:t>
      </w:r>
      <w:r w:rsidR="00474155" w:rsidRPr="00405757">
        <w:rPr>
          <w:sz w:val="28"/>
          <w:szCs w:val="28"/>
          <w:lang w:val="en-US"/>
        </w:rPr>
        <w:t>haqiqiy davlat</w:t>
      </w:r>
      <w:r w:rsidRPr="00405757">
        <w:rPr>
          <w:sz w:val="28"/>
          <w:szCs w:val="28"/>
          <w:lang w:val="en-US"/>
        </w:rPr>
        <w:t xml:space="preserve"> mulki ekanligi, foydalanishga berilgan va xusu</w:t>
      </w:r>
      <w:r w:rsidR="00474155" w:rsidRPr="00405757">
        <w:rPr>
          <w:sz w:val="28"/>
          <w:szCs w:val="28"/>
          <w:lang w:val="en-US"/>
        </w:rPr>
        <w:t>siylashtirilmasligi belgilab qo‘</w:t>
      </w:r>
      <w:r w:rsidRPr="00405757">
        <w:rPr>
          <w:sz w:val="28"/>
          <w:szCs w:val="28"/>
          <w:lang w:val="en-US"/>
        </w:rPr>
        <w:t xml:space="preserve">yilgan. </w:t>
      </w:r>
      <w:r w:rsidR="00684A4E" w:rsidRPr="00405757">
        <w:rPr>
          <w:sz w:val="28"/>
          <w:szCs w:val="28"/>
          <w:lang w:val="en-US"/>
        </w:rPr>
        <w:t>Yer osti</w:t>
      </w:r>
      <w:r w:rsidRPr="00405757">
        <w:rPr>
          <w:sz w:val="28"/>
          <w:szCs w:val="28"/>
          <w:lang w:val="en-US"/>
        </w:rPr>
        <w:t xml:space="preserve"> boyliklaridan f</w:t>
      </w:r>
      <w:r w:rsidR="00474155" w:rsidRPr="00405757">
        <w:rPr>
          <w:sz w:val="28"/>
          <w:szCs w:val="28"/>
          <w:lang w:val="en-US"/>
        </w:rPr>
        <w:t>oydalanuvchilar teng huquqli bo‘</w:t>
      </w:r>
      <w:r w:rsidRPr="00405757">
        <w:rPr>
          <w:sz w:val="28"/>
          <w:szCs w:val="28"/>
          <w:lang w:val="en-US"/>
        </w:rPr>
        <w:t>lishlari mumkin (9-modda) faqat ustavlar</w:t>
      </w:r>
      <w:r w:rsidR="00474155" w:rsidRPr="00405757">
        <w:rPr>
          <w:sz w:val="28"/>
          <w:szCs w:val="28"/>
          <w:lang w:val="en-US"/>
        </w:rPr>
        <w:t>ida tegishli faoliyat sohasi ko‘</w:t>
      </w:r>
      <w:r w:rsidRPr="00405757">
        <w:rPr>
          <w:sz w:val="28"/>
          <w:szCs w:val="28"/>
          <w:lang w:val="en-US"/>
        </w:rPr>
        <w:t>rsatilgan korxonalar</w:t>
      </w:r>
      <w:r w:rsidR="00474155" w:rsidRPr="00405757">
        <w:rPr>
          <w:sz w:val="28"/>
          <w:szCs w:val="28"/>
          <w:lang w:val="en-US"/>
        </w:rPr>
        <w:t xml:space="preserve"> bundan mustasno</w:t>
      </w:r>
      <w:r w:rsidRPr="00405757">
        <w:rPr>
          <w:sz w:val="28"/>
          <w:szCs w:val="28"/>
          <w:lang w:val="en-US"/>
        </w:rPr>
        <w:t xml:space="preserve">. Geologik qidiruv va ilmiy tadqiqot maqsadlari uchun </w:t>
      </w:r>
      <w:r w:rsidR="00B70732" w:rsidRPr="00405757">
        <w:rPr>
          <w:sz w:val="28"/>
          <w:szCs w:val="28"/>
          <w:lang w:val="en-US"/>
        </w:rPr>
        <w:t>yer qa’ri</w:t>
      </w:r>
      <w:r w:rsidRPr="00405757">
        <w:rPr>
          <w:sz w:val="28"/>
          <w:szCs w:val="28"/>
          <w:lang w:val="en-US"/>
        </w:rPr>
        <w:t xml:space="preserve"> bilan </w:t>
      </w:r>
      <w:r w:rsidR="007A1D3E" w:rsidRPr="00405757">
        <w:rPr>
          <w:sz w:val="28"/>
          <w:szCs w:val="28"/>
          <w:lang w:val="en-US"/>
        </w:rPr>
        <w:t>ta’min</w:t>
      </w:r>
      <w:r w:rsidR="00111252" w:rsidRPr="00405757">
        <w:rPr>
          <w:sz w:val="28"/>
          <w:szCs w:val="28"/>
          <w:lang w:val="en-US"/>
        </w:rPr>
        <w:t>lash (10-modda) ro‘</w:t>
      </w:r>
      <w:r w:rsidRPr="00405757">
        <w:rPr>
          <w:sz w:val="28"/>
          <w:szCs w:val="28"/>
          <w:lang w:val="en-US"/>
        </w:rPr>
        <w:t xml:space="preserve">yxatga olish tartibida amalga oshiriladi. Foydali qazilmalarni qazib olish uchun </w:t>
      </w:r>
      <w:r w:rsidR="00B70732" w:rsidRPr="00405757">
        <w:rPr>
          <w:sz w:val="28"/>
          <w:szCs w:val="28"/>
          <w:lang w:val="en-US"/>
        </w:rPr>
        <w:t>yer qa’ri</w:t>
      </w:r>
      <w:r w:rsidRPr="00405757">
        <w:rPr>
          <w:sz w:val="28"/>
          <w:szCs w:val="28"/>
          <w:lang w:val="en-US"/>
        </w:rPr>
        <w:t xml:space="preserve"> bilan </w:t>
      </w:r>
      <w:r w:rsidR="007A1D3E" w:rsidRPr="00405757">
        <w:rPr>
          <w:sz w:val="28"/>
          <w:szCs w:val="28"/>
          <w:lang w:val="en-US"/>
        </w:rPr>
        <w:t>ta’min</w:t>
      </w:r>
      <w:r w:rsidRPr="00405757">
        <w:rPr>
          <w:sz w:val="28"/>
          <w:szCs w:val="28"/>
          <w:lang w:val="en-US"/>
        </w:rPr>
        <w:t xml:space="preserve">lash tegishli ruxsatnomalar (litsenziyalar) beradigan </w:t>
      </w:r>
      <w:r w:rsidR="00684A4E" w:rsidRPr="00405757">
        <w:rPr>
          <w:sz w:val="28"/>
          <w:szCs w:val="28"/>
          <w:lang w:val="en-US"/>
        </w:rPr>
        <w:t>yer osti</w:t>
      </w:r>
      <w:r w:rsidRPr="00405757">
        <w:rPr>
          <w:sz w:val="28"/>
          <w:szCs w:val="28"/>
          <w:lang w:val="en-US"/>
        </w:rPr>
        <w:t xml:space="preserve"> boyliklaridan foydalanish va ularni muhofaza qilish sohasidagi maxsus vakolatli davlat organlari orqali amalga oshiriladi. Belgilangan tartibda foydali qazilmalarni qazib olish uchun ularning zaxiralari tasdiqlanmagan holda litsenziyalar berish taqiqlanadi. Berilgan litsenziya asosida belgilangan tartibda </w:t>
      </w:r>
      <w:r w:rsidR="00B70732" w:rsidRPr="00405757">
        <w:rPr>
          <w:sz w:val="28"/>
          <w:szCs w:val="28"/>
          <w:lang w:val="en-US"/>
        </w:rPr>
        <w:t>yer qa’ri</w:t>
      </w:r>
      <w:r w:rsidRPr="00405757">
        <w:rPr>
          <w:sz w:val="28"/>
          <w:szCs w:val="28"/>
          <w:lang w:val="en-US"/>
        </w:rPr>
        <w:t xml:space="preserve"> foydalanuvch</w:t>
      </w:r>
      <w:r w:rsidR="00111252" w:rsidRPr="00405757">
        <w:rPr>
          <w:sz w:val="28"/>
          <w:szCs w:val="28"/>
          <w:lang w:val="en-US"/>
        </w:rPr>
        <w:t>isi va maxsus vakolatli organ o‘</w:t>
      </w:r>
      <w:r w:rsidRPr="00405757">
        <w:rPr>
          <w:sz w:val="28"/>
          <w:szCs w:val="28"/>
          <w:lang w:val="en-US"/>
        </w:rPr>
        <w:t xml:space="preserve">rtasida shartnoma tuziladi (12-modda). Kodeksda </w:t>
      </w:r>
      <w:r w:rsidR="00684A4E" w:rsidRPr="00405757">
        <w:rPr>
          <w:sz w:val="28"/>
          <w:szCs w:val="28"/>
          <w:lang w:val="en-US"/>
        </w:rPr>
        <w:t>yer osti</w:t>
      </w:r>
      <w:r w:rsidRPr="00405757">
        <w:rPr>
          <w:sz w:val="28"/>
          <w:szCs w:val="28"/>
          <w:lang w:val="en-US"/>
        </w:rPr>
        <w:t xml:space="preserve"> boyliklarini ekspluatatsiya qilish </w:t>
      </w:r>
      <w:r w:rsidR="00111252" w:rsidRPr="00405757">
        <w:rPr>
          <w:sz w:val="28"/>
          <w:szCs w:val="28"/>
          <w:lang w:val="en-US"/>
        </w:rPr>
        <w:t>uchun to‘lov mavjudaligi ko‘rsatilgan</w:t>
      </w:r>
      <w:r w:rsidRPr="00405757">
        <w:rPr>
          <w:sz w:val="28"/>
          <w:szCs w:val="28"/>
          <w:lang w:val="en-US"/>
        </w:rPr>
        <w:t xml:space="preserve">. </w:t>
      </w:r>
    </w:p>
    <w:p w:rsidR="00AE170C" w:rsidRPr="00405757" w:rsidRDefault="00111252" w:rsidP="00185185">
      <w:pPr>
        <w:shd w:val="clear" w:color="auto" w:fill="FFFFFF"/>
        <w:spacing w:line="360" w:lineRule="auto"/>
        <w:ind w:firstLine="720"/>
        <w:jc w:val="both"/>
        <w:rPr>
          <w:sz w:val="28"/>
          <w:szCs w:val="28"/>
          <w:lang w:val="en-US"/>
        </w:rPr>
      </w:pPr>
      <w:r w:rsidRPr="00405757">
        <w:rPr>
          <w:sz w:val="28"/>
          <w:szCs w:val="28"/>
          <w:lang w:val="en-US"/>
        </w:rPr>
        <w:t>To‘</w:t>
      </w:r>
      <w:r w:rsidR="00AE170C" w:rsidRPr="00405757">
        <w:rPr>
          <w:sz w:val="28"/>
          <w:szCs w:val="28"/>
          <w:lang w:val="en-US"/>
        </w:rPr>
        <w:t xml:space="preserve">lov miqdori respublika hukumati tomonidan belgilangan tartibda belgilanadi. </w:t>
      </w:r>
      <w:r w:rsidR="00DF584D" w:rsidRPr="00405757">
        <w:rPr>
          <w:sz w:val="28"/>
          <w:szCs w:val="28"/>
          <w:lang w:val="en-US"/>
        </w:rPr>
        <w:t>Foydali qazilma konlari</w:t>
      </w:r>
      <w:r w:rsidR="00AE170C" w:rsidRPr="00405757">
        <w:rPr>
          <w:sz w:val="28"/>
          <w:szCs w:val="28"/>
          <w:lang w:val="en-US"/>
        </w:rPr>
        <w:t xml:space="preserve">ni </w:t>
      </w:r>
      <w:r w:rsidRPr="00405757">
        <w:rPr>
          <w:sz w:val="28"/>
          <w:szCs w:val="28"/>
          <w:lang w:val="en-US"/>
        </w:rPr>
        <w:t>qazib olishda</w:t>
      </w:r>
      <w:r w:rsidR="00AE170C" w:rsidRPr="00405757">
        <w:rPr>
          <w:sz w:val="28"/>
          <w:szCs w:val="28"/>
          <w:lang w:val="en-US"/>
        </w:rPr>
        <w:t>, olinadigan xom ashyo</w:t>
      </w:r>
      <w:r w:rsidRPr="00405757">
        <w:rPr>
          <w:sz w:val="28"/>
          <w:szCs w:val="28"/>
          <w:lang w:val="en-US"/>
        </w:rPr>
        <w:t>ning turi va hajmiga muvofiq to‘</w:t>
      </w:r>
      <w:r w:rsidR="00AE170C" w:rsidRPr="00405757">
        <w:rPr>
          <w:sz w:val="28"/>
          <w:szCs w:val="28"/>
          <w:lang w:val="en-US"/>
        </w:rPr>
        <w:t xml:space="preserve">lovlar olinadi. Geologik qidiruv va ilmiy tadqiqot maqsadlari uchun </w:t>
      </w:r>
      <w:r w:rsidR="00B70732" w:rsidRPr="00405757">
        <w:rPr>
          <w:sz w:val="28"/>
          <w:szCs w:val="28"/>
          <w:lang w:val="en-US"/>
        </w:rPr>
        <w:t>yer qa’ri</w:t>
      </w:r>
      <w:r w:rsidR="00AE170C" w:rsidRPr="00405757">
        <w:rPr>
          <w:sz w:val="28"/>
          <w:szCs w:val="28"/>
          <w:lang w:val="en-US"/>
        </w:rPr>
        <w:t xml:space="preserve"> bilan </w:t>
      </w:r>
      <w:r w:rsidR="007A1D3E" w:rsidRPr="00405757">
        <w:rPr>
          <w:sz w:val="28"/>
          <w:szCs w:val="28"/>
          <w:lang w:val="en-US"/>
        </w:rPr>
        <w:t>ta’min</w:t>
      </w:r>
      <w:r w:rsidR="00AE170C" w:rsidRPr="00405757">
        <w:rPr>
          <w:sz w:val="28"/>
          <w:szCs w:val="28"/>
          <w:lang w:val="en-US"/>
        </w:rPr>
        <w:t xml:space="preserve">lash bepul. Respublika Kodeksida </w:t>
      </w:r>
      <w:r w:rsidR="00DF584D" w:rsidRPr="00405757">
        <w:rPr>
          <w:sz w:val="28"/>
          <w:szCs w:val="28"/>
          <w:lang w:val="en-US"/>
        </w:rPr>
        <w:t>foydali qazilma konlari</w:t>
      </w:r>
      <w:r w:rsidRPr="00405757">
        <w:rPr>
          <w:sz w:val="28"/>
          <w:szCs w:val="28"/>
          <w:lang w:val="en-US"/>
        </w:rPr>
        <w:t>ni kashf etuvchilar to‘g‘</w:t>
      </w:r>
      <w:r w:rsidR="00AE170C" w:rsidRPr="00405757">
        <w:rPr>
          <w:sz w:val="28"/>
          <w:szCs w:val="28"/>
          <w:lang w:val="en-US"/>
        </w:rPr>
        <w:t>risidagi maqoladan tashqari (27-modda) il</w:t>
      </w:r>
      <w:r w:rsidRPr="00405757">
        <w:rPr>
          <w:sz w:val="28"/>
          <w:szCs w:val="28"/>
          <w:lang w:val="en-US"/>
        </w:rPr>
        <w:t>miy kashfiyotlar mualliflari to‘g‘</w:t>
      </w:r>
      <w:r w:rsidR="00AE170C" w:rsidRPr="00405757">
        <w:rPr>
          <w:sz w:val="28"/>
          <w:szCs w:val="28"/>
          <w:lang w:val="en-US"/>
        </w:rPr>
        <w:t>risida maqola ham mavjud. Bunga (26-modda) yangi asosiy qonunlarni, shu jumladan foydali qazilmalarning sanoat konlari va ularning joylashgan joylarini aniqlashga imkon beradigan, ilgari no</w:t>
      </w:r>
      <w:r w:rsidR="007A1D3E" w:rsidRPr="00405757">
        <w:rPr>
          <w:sz w:val="28"/>
          <w:szCs w:val="28"/>
          <w:lang w:val="en-US"/>
        </w:rPr>
        <w:t>ma’</w:t>
      </w:r>
      <w:r w:rsidRPr="00405757">
        <w:rPr>
          <w:sz w:val="28"/>
          <w:szCs w:val="28"/>
          <w:lang w:val="en-US"/>
        </w:rPr>
        <w:t>lum bo‘</w:t>
      </w:r>
      <w:r w:rsidR="00AE170C" w:rsidRPr="00405757">
        <w:rPr>
          <w:sz w:val="28"/>
          <w:szCs w:val="28"/>
          <w:lang w:val="en-US"/>
        </w:rPr>
        <w:t xml:space="preserve">lgan </w:t>
      </w:r>
      <w:r w:rsidR="00AE170C" w:rsidRPr="00405757">
        <w:rPr>
          <w:sz w:val="28"/>
          <w:szCs w:val="28"/>
          <w:lang w:val="en-US"/>
        </w:rPr>
        <w:lastRenderedPageBreak/>
        <w:t xml:space="preserve">geologik </w:t>
      </w:r>
      <w:r w:rsidR="007A1D3E" w:rsidRPr="00405757">
        <w:rPr>
          <w:sz w:val="28"/>
          <w:szCs w:val="28"/>
          <w:lang w:val="en-US"/>
        </w:rPr>
        <w:t>ma’</w:t>
      </w:r>
      <w:r w:rsidR="00AE170C" w:rsidRPr="00405757">
        <w:rPr>
          <w:sz w:val="28"/>
          <w:szCs w:val="28"/>
          <w:lang w:val="en-US"/>
        </w:rPr>
        <w:t>lumotlarni taqdim etadigan shaxslar kiradi. Ushbu shaxslar mineral xomashyo sohasidagi ilmiy kashfiyotlarning m</w:t>
      </w:r>
      <w:r w:rsidRPr="00405757">
        <w:rPr>
          <w:sz w:val="28"/>
          <w:szCs w:val="28"/>
          <w:lang w:val="en-US"/>
        </w:rPr>
        <w:t>ualliflari sifatida tan olinganadi.</w:t>
      </w:r>
    </w:p>
    <w:p w:rsidR="00AE170C" w:rsidRPr="00405757" w:rsidRDefault="002C12D6" w:rsidP="00185185">
      <w:pPr>
        <w:pStyle w:val="aa"/>
        <w:spacing w:line="360" w:lineRule="auto"/>
        <w:rPr>
          <w:szCs w:val="28"/>
          <w:lang w:val="en-US"/>
        </w:rPr>
      </w:pPr>
      <w:bookmarkStart w:id="28" w:name="_Toc92959655"/>
      <w:r w:rsidRPr="00405757">
        <w:rPr>
          <w:szCs w:val="28"/>
          <w:lang w:val="en-US"/>
        </w:rPr>
        <w:t>6.2.</w:t>
      </w:r>
      <w:r w:rsidR="005F19EC" w:rsidRPr="00405757">
        <w:rPr>
          <w:szCs w:val="28"/>
          <w:lang w:val="en-US"/>
        </w:rPr>
        <w:t xml:space="preserve"> </w:t>
      </w:r>
      <w:r w:rsidR="00111252" w:rsidRPr="00405757">
        <w:rPr>
          <w:szCs w:val="28"/>
          <w:lang w:val="en-US"/>
        </w:rPr>
        <w:t>Qozog‘</w:t>
      </w:r>
      <w:r w:rsidR="00AE170C" w:rsidRPr="00405757">
        <w:rPr>
          <w:szCs w:val="28"/>
          <w:lang w:val="en-US"/>
        </w:rPr>
        <w:t xml:space="preserve">iston Respublikasida </w:t>
      </w:r>
      <w:r w:rsidR="00684A4E" w:rsidRPr="00405757">
        <w:rPr>
          <w:szCs w:val="28"/>
          <w:lang w:val="en-US"/>
        </w:rPr>
        <w:t>yer osti</w:t>
      </w:r>
      <w:r w:rsidR="00AE170C" w:rsidRPr="00405757">
        <w:rPr>
          <w:szCs w:val="28"/>
          <w:lang w:val="en-US"/>
        </w:rPr>
        <w:t xml:space="preserve"> boyliklaridan foydalanish munosabatlari.</w:t>
      </w:r>
      <w:bookmarkEnd w:id="28"/>
    </w:p>
    <w:p w:rsidR="00AE170C" w:rsidRPr="00405757" w:rsidRDefault="00111252" w:rsidP="00185185">
      <w:pPr>
        <w:shd w:val="clear" w:color="auto" w:fill="FFFFFF"/>
        <w:spacing w:line="360" w:lineRule="auto"/>
        <w:ind w:firstLine="720"/>
        <w:jc w:val="both"/>
        <w:rPr>
          <w:sz w:val="28"/>
          <w:szCs w:val="28"/>
          <w:lang w:val="en-US"/>
        </w:rPr>
      </w:pPr>
      <w:r w:rsidRPr="00405757">
        <w:rPr>
          <w:b/>
          <w:sz w:val="28"/>
          <w:szCs w:val="28"/>
          <w:lang w:val="en-US"/>
        </w:rPr>
        <w:t>Qozog‘</w:t>
      </w:r>
      <w:r w:rsidR="00AE170C" w:rsidRPr="00405757">
        <w:rPr>
          <w:b/>
          <w:sz w:val="28"/>
          <w:szCs w:val="28"/>
          <w:lang w:val="en-US"/>
        </w:rPr>
        <w:t>istonda</w:t>
      </w:r>
      <w:r w:rsidR="00AE170C" w:rsidRPr="00405757">
        <w:rPr>
          <w:sz w:val="28"/>
          <w:szCs w:val="28"/>
          <w:lang w:val="en-US"/>
        </w:rPr>
        <w:t xml:space="preserve"> </w:t>
      </w:r>
      <w:r w:rsidR="00684A4E" w:rsidRPr="00405757">
        <w:rPr>
          <w:sz w:val="28"/>
          <w:szCs w:val="28"/>
          <w:lang w:val="en-US"/>
        </w:rPr>
        <w:t>yer osti</w:t>
      </w:r>
      <w:r w:rsidR="00AE170C" w:rsidRPr="00405757">
        <w:rPr>
          <w:sz w:val="28"/>
          <w:szCs w:val="28"/>
          <w:lang w:val="en-US"/>
        </w:rPr>
        <w:t xml:space="preserve"> boyliklaridan foydalanish munosabatlari mamlaka</w:t>
      </w:r>
      <w:r w:rsidRPr="00405757">
        <w:rPr>
          <w:sz w:val="28"/>
          <w:szCs w:val="28"/>
          <w:lang w:val="en-US"/>
        </w:rPr>
        <w:t>t Konstitutsiyasi asosida Qozog‘</w:t>
      </w:r>
      <w:r w:rsidR="00AE170C" w:rsidRPr="00405757">
        <w:rPr>
          <w:sz w:val="28"/>
          <w:szCs w:val="28"/>
          <w:lang w:val="en-US"/>
        </w:rPr>
        <w:t>iston Respublikasi Prezide</w:t>
      </w:r>
      <w:r w:rsidRPr="00405757">
        <w:rPr>
          <w:sz w:val="28"/>
          <w:szCs w:val="28"/>
          <w:lang w:val="en-US"/>
        </w:rPr>
        <w:t>ntining 1996 yil 27 yanvardagi “</w:t>
      </w:r>
      <w:r w:rsidR="00684A4E" w:rsidRPr="00405757">
        <w:rPr>
          <w:sz w:val="28"/>
          <w:szCs w:val="28"/>
          <w:lang w:val="en-US"/>
        </w:rPr>
        <w:t>Yer osti</w:t>
      </w:r>
      <w:r w:rsidR="00AE170C" w:rsidRPr="00405757">
        <w:rPr>
          <w:sz w:val="28"/>
          <w:szCs w:val="28"/>
          <w:lang w:val="en-US"/>
        </w:rPr>
        <w:t xml:space="preserve"> boyliklari va </w:t>
      </w:r>
      <w:r w:rsidR="00684A4E" w:rsidRPr="00405757">
        <w:rPr>
          <w:sz w:val="28"/>
          <w:szCs w:val="28"/>
          <w:lang w:val="en-US"/>
        </w:rPr>
        <w:t>yer osti</w:t>
      </w:r>
      <w:r w:rsidRPr="00405757">
        <w:rPr>
          <w:sz w:val="28"/>
          <w:szCs w:val="28"/>
          <w:lang w:val="en-US"/>
        </w:rPr>
        <w:t xml:space="preserve"> boyliklaridan foydalanish to‘g‘risida”</w:t>
      </w:r>
      <w:r w:rsidR="00AE170C" w:rsidRPr="00405757">
        <w:rPr>
          <w:sz w:val="28"/>
          <w:szCs w:val="28"/>
          <w:lang w:val="en-US"/>
        </w:rPr>
        <w:t xml:space="preserve">gi Farmoni bilan tartibga solinadi, qonun kuchiga ega. Ushbu aktlarga muvofiq </w:t>
      </w:r>
      <w:r w:rsidR="00684A4E" w:rsidRPr="00405757">
        <w:rPr>
          <w:sz w:val="28"/>
          <w:szCs w:val="28"/>
          <w:lang w:val="en-US"/>
        </w:rPr>
        <w:t>yer osti</w:t>
      </w:r>
      <w:r w:rsidR="00AE170C" w:rsidRPr="00405757">
        <w:rPr>
          <w:sz w:val="28"/>
          <w:szCs w:val="28"/>
          <w:lang w:val="en-US"/>
        </w:rPr>
        <w:t xml:space="preserve"> boyliklari, shu jumladan foydali qazilmalar davlat mulki</w:t>
      </w:r>
      <w:r w:rsidRPr="00405757">
        <w:rPr>
          <w:sz w:val="28"/>
          <w:szCs w:val="28"/>
          <w:lang w:val="en-US"/>
        </w:rPr>
        <w:t>dir</w:t>
      </w:r>
      <w:r w:rsidR="00AE170C" w:rsidRPr="00405757">
        <w:rPr>
          <w:sz w:val="28"/>
          <w:szCs w:val="28"/>
          <w:lang w:val="en-US"/>
        </w:rPr>
        <w:t xml:space="preserve">. Mineral xom ashyo </w:t>
      </w:r>
      <w:r w:rsidR="00684A4E" w:rsidRPr="00405757">
        <w:rPr>
          <w:sz w:val="28"/>
          <w:szCs w:val="28"/>
          <w:lang w:val="en-US"/>
        </w:rPr>
        <w:t>yer osti</w:t>
      </w:r>
      <w:r w:rsidR="00AE170C" w:rsidRPr="00405757">
        <w:rPr>
          <w:sz w:val="28"/>
          <w:szCs w:val="28"/>
          <w:lang w:val="en-US"/>
        </w:rPr>
        <w:t xml:space="preserve"> boyliklaridan fo</w:t>
      </w:r>
      <w:r w:rsidRPr="00405757">
        <w:rPr>
          <w:sz w:val="28"/>
          <w:szCs w:val="28"/>
          <w:lang w:val="en-US"/>
        </w:rPr>
        <w:t>ydalanuvchiga mulk huquqida, xo‘</w:t>
      </w:r>
      <w:r w:rsidR="00AE170C" w:rsidRPr="00405757">
        <w:rPr>
          <w:sz w:val="28"/>
          <w:szCs w:val="28"/>
          <w:lang w:val="en-US"/>
        </w:rPr>
        <w:t>jalik yuritish yok</w:t>
      </w:r>
      <w:r w:rsidRPr="00405757">
        <w:rPr>
          <w:sz w:val="28"/>
          <w:szCs w:val="28"/>
          <w:lang w:val="en-US"/>
        </w:rPr>
        <w:t>i tezkor boshqarish huquqida bo‘</w:t>
      </w:r>
      <w:r w:rsidR="00AE170C" w:rsidRPr="00405757">
        <w:rPr>
          <w:sz w:val="28"/>
          <w:szCs w:val="28"/>
          <w:lang w:val="en-US"/>
        </w:rPr>
        <w:t>lgan davlat korxonasiga tegishli.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Davlat </w:t>
      </w:r>
      <w:r w:rsidR="00684A4E" w:rsidRPr="00405757">
        <w:rPr>
          <w:sz w:val="28"/>
          <w:szCs w:val="28"/>
          <w:lang w:val="en-US"/>
        </w:rPr>
        <w:t>yer osti</w:t>
      </w:r>
      <w:r w:rsidR="00111252" w:rsidRPr="00405757">
        <w:rPr>
          <w:sz w:val="28"/>
          <w:szCs w:val="28"/>
          <w:lang w:val="en-US"/>
        </w:rPr>
        <w:t xml:space="preserve"> fondini boshqarish Qozog‘</w:t>
      </w:r>
      <w:r w:rsidRPr="00405757">
        <w:rPr>
          <w:sz w:val="28"/>
          <w:szCs w:val="28"/>
          <w:lang w:val="en-US"/>
        </w:rPr>
        <w:t xml:space="preserve">iston Respublikasi Hukumati tomonidan amalga oshiriladi. </w:t>
      </w:r>
      <w:r w:rsidR="00684A4E" w:rsidRPr="00405757">
        <w:rPr>
          <w:sz w:val="28"/>
          <w:szCs w:val="28"/>
          <w:lang w:val="en-US"/>
        </w:rPr>
        <w:t>Yer osti</w:t>
      </w:r>
      <w:r w:rsidRPr="00405757">
        <w:rPr>
          <w:sz w:val="28"/>
          <w:szCs w:val="28"/>
          <w:lang w:val="en-US"/>
        </w:rPr>
        <w:t xml:space="preserve"> boyliklaridan foydalanish huquqi:</w:t>
      </w:r>
    </w:p>
    <w:p w:rsidR="00AE170C" w:rsidRPr="00405757" w:rsidRDefault="00B70732" w:rsidP="0050053F">
      <w:pPr>
        <w:pStyle w:val="a6"/>
        <w:numPr>
          <w:ilvl w:val="0"/>
          <w:numId w:val="50"/>
        </w:numPr>
        <w:shd w:val="clear" w:color="auto" w:fill="FFFFFF"/>
        <w:spacing w:line="360" w:lineRule="auto"/>
        <w:jc w:val="both"/>
        <w:rPr>
          <w:sz w:val="28"/>
          <w:szCs w:val="28"/>
          <w:lang w:val="en-US"/>
        </w:rPr>
      </w:pPr>
      <w:r w:rsidRPr="00405757">
        <w:rPr>
          <w:sz w:val="28"/>
          <w:szCs w:val="28"/>
          <w:lang w:val="en-US"/>
        </w:rPr>
        <w:t>yer qa’ri</w:t>
      </w:r>
      <w:r w:rsidR="00111252" w:rsidRPr="00405757">
        <w:rPr>
          <w:sz w:val="28"/>
          <w:szCs w:val="28"/>
          <w:lang w:val="en-US"/>
        </w:rPr>
        <w:t>ni davlat geologik o‘</w:t>
      </w:r>
      <w:r w:rsidR="00AE170C" w:rsidRPr="00405757">
        <w:rPr>
          <w:sz w:val="28"/>
          <w:szCs w:val="28"/>
          <w:lang w:val="en-US"/>
        </w:rPr>
        <w:t>rganish;</w:t>
      </w:r>
    </w:p>
    <w:p w:rsidR="00AE170C" w:rsidRPr="00405757" w:rsidRDefault="00AE170C" w:rsidP="0050053F">
      <w:pPr>
        <w:pStyle w:val="a6"/>
        <w:numPr>
          <w:ilvl w:val="0"/>
          <w:numId w:val="50"/>
        </w:numPr>
        <w:shd w:val="clear" w:color="auto" w:fill="FFFFFF"/>
        <w:spacing w:line="360" w:lineRule="auto"/>
        <w:jc w:val="both"/>
        <w:rPr>
          <w:sz w:val="28"/>
          <w:szCs w:val="28"/>
        </w:rPr>
      </w:pPr>
      <w:r w:rsidRPr="00405757">
        <w:rPr>
          <w:sz w:val="28"/>
          <w:szCs w:val="28"/>
        </w:rPr>
        <w:t>foydali qazilma konlarini qidirish;</w:t>
      </w:r>
    </w:p>
    <w:p w:rsidR="00AE170C" w:rsidRPr="00405757" w:rsidRDefault="00AE170C" w:rsidP="0050053F">
      <w:pPr>
        <w:pStyle w:val="a6"/>
        <w:numPr>
          <w:ilvl w:val="0"/>
          <w:numId w:val="50"/>
        </w:numPr>
        <w:shd w:val="clear" w:color="auto" w:fill="FFFFFF"/>
        <w:spacing w:line="360" w:lineRule="auto"/>
        <w:jc w:val="both"/>
        <w:rPr>
          <w:sz w:val="28"/>
          <w:szCs w:val="28"/>
          <w:lang w:val="en-US"/>
        </w:rPr>
      </w:pPr>
      <w:r w:rsidRPr="00405757">
        <w:rPr>
          <w:sz w:val="28"/>
          <w:szCs w:val="28"/>
          <w:lang w:val="en-US"/>
        </w:rPr>
        <w:t>mineral xom ashyoni qazib olish;</w:t>
      </w:r>
    </w:p>
    <w:p w:rsidR="00AE170C" w:rsidRPr="00405757" w:rsidRDefault="00AE170C" w:rsidP="0050053F">
      <w:pPr>
        <w:pStyle w:val="a6"/>
        <w:numPr>
          <w:ilvl w:val="0"/>
          <w:numId w:val="50"/>
        </w:numPr>
        <w:shd w:val="clear" w:color="auto" w:fill="FFFFFF"/>
        <w:spacing w:line="360" w:lineRule="auto"/>
        <w:jc w:val="both"/>
        <w:rPr>
          <w:sz w:val="28"/>
          <w:szCs w:val="28"/>
          <w:lang w:val="en-US"/>
        </w:rPr>
      </w:pPr>
      <w:r w:rsidRPr="00405757">
        <w:rPr>
          <w:sz w:val="28"/>
          <w:szCs w:val="28"/>
          <w:lang w:val="en-US"/>
        </w:rPr>
        <w:t>mineral xo</w:t>
      </w:r>
      <w:r w:rsidR="00111252" w:rsidRPr="00405757">
        <w:rPr>
          <w:sz w:val="28"/>
          <w:szCs w:val="28"/>
          <w:lang w:val="en-US"/>
        </w:rPr>
        <w:t>m ashyoni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qurish va ulardan foydalanish.</w:t>
      </w:r>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t>Yer osti</w:t>
      </w:r>
      <w:r w:rsidR="00111252" w:rsidRPr="00405757">
        <w:rPr>
          <w:sz w:val="28"/>
          <w:szCs w:val="28"/>
          <w:lang w:val="en-US"/>
        </w:rPr>
        <w:t xml:space="preserve"> boyliklaridan foydalanish bo‘</w:t>
      </w:r>
      <w:r w:rsidR="00AE170C" w:rsidRPr="00405757">
        <w:rPr>
          <w:sz w:val="28"/>
          <w:szCs w:val="28"/>
          <w:lang w:val="en-US"/>
        </w:rPr>
        <w:t xml:space="preserve">yicha barcha operatsiyalar, </w:t>
      </w:r>
      <w:r w:rsidRPr="00405757">
        <w:rPr>
          <w:sz w:val="28"/>
          <w:szCs w:val="28"/>
          <w:lang w:val="en-US"/>
        </w:rPr>
        <w:t>yer osti</w:t>
      </w:r>
      <w:r w:rsidR="00AE170C" w:rsidRPr="00405757">
        <w:rPr>
          <w:sz w:val="28"/>
          <w:szCs w:val="28"/>
          <w:lang w:val="en-US"/>
        </w:rPr>
        <w:t xml:space="preserve"> boyliklaridan xususiy mulk yoki doimiy ravishda </w:t>
      </w:r>
      <w:r w:rsidRPr="00405757">
        <w:rPr>
          <w:sz w:val="28"/>
          <w:szCs w:val="28"/>
          <w:lang w:val="en-US"/>
        </w:rPr>
        <w:t>yer osti</w:t>
      </w:r>
      <w:r w:rsidR="00111252" w:rsidRPr="00405757">
        <w:rPr>
          <w:sz w:val="28"/>
          <w:szCs w:val="28"/>
          <w:lang w:val="en-US"/>
        </w:rPr>
        <w:t>dan</w:t>
      </w:r>
      <w:r w:rsidR="00AE170C" w:rsidRPr="00405757">
        <w:rPr>
          <w:sz w:val="28"/>
          <w:szCs w:val="28"/>
          <w:lang w:val="en-US"/>
        </w:rPr>
        <w:t xml:space="preserve"> foydalanish asosida </w:t>
      </w:r>
      <w:r w:rsidR="00111252" w:rsidRPr="00405757">
        <w:rPr>
          <w:sz w:val="28"/>
          <w:szCs w:val="28"/>
          <w:lang w:val="en-US"/>
        </w:rPr>
        <w:t>yer uchastkalarida (o‘</w:t>
      </w:r>
      <w:r w:rsidR="00AE170C" w:rsidRPr="00405757">
        <w:rPr>
          <w:sz w:val="28"/>
          <w:szCs w:val="28"/>
          <w:lang w:val="en-US"/>
        </w:rPr>
        <w:t>z ehtiyojlari uchun keng tarqalgan foydali qazilmalarni qazib olish bundan</w:t>
      </w:r>
      <w:r w:rsidR="00111252" w:rsidRPr="00405757">
        <w:rPr>
          <w:sz w:val="28"/>
          <w:szCs w:val="28"/>
          <w:lang w:val="en-US"/>
        </w:rPr>
        <w:t xml:space="preserve"> mustasno)</w:t>
      </w:r>
      <w:r w:rsidR="00AE170C" w:rsidRPr="00405757">
        <w:rPr>
          <w:sz w:val="28"/>
          <w:szCs w:val="28"/>
          <w:lang w:val="en-US"/>
        </w:rPr>
        <w:t xml:space="preserve"> vaqtincha va pullik </w:t>
      </w:r>
      <w:r w:rsidRPr="00405757">
        <w:rPr>
          <w:sz w:val="28"/>
          <w:szCs w:val="28"/>
          <w:lang w:val="en-US"/>
        </w:rPr>
        <w:t>yer osti</w:t>
      </w:r>
      <w:r w:rsidR="00AE170C" w:rsidRPr="00405757">
        <w:rPr>
          <w:sz w:val="28"/>
          <w:szCs w:val="28"/>
          <w:lang w:val="en-US"/>
        </w:rPr>
        <w:t xml:space="preserve"> foydalanish asosida amalga oshiriladi.</w:t>
      </w:r>
    </w:p>
    <w:p w:rsidR="00AE170C" w:rsidRPr="00405757" w:rsidRDefault="00B70732" w:rsidP="00185185">
      <w:pPr>
        <w:shd w:val="clear" w:color="auto" w:fill="FFFFFF"/>
        <w:spacing w:line="360" w:lineRule="auto"/>
        <w:ind w:firstLine="720"/>
        <w:jc w:val="both"/>
        <w:rPr>
          <w:sz w:val="28"/>
          <w:szCs w:val="28"/>
          <w:lang w:val="en-US"/>
        </w:rPr>
      </w:pPr>
      <w:r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huquqi doimiy yoki vaqtinchalik, begonalashtirilishi mumkin yoki ajralmas, qay</w:t>
      </w:r>
      <w:r w:rsidR="00111252" w:rsidRPr="00405757">
        <w:rPr>
          <w:sz w:val="28"/>
          <w:szCs w:val="28"/>
          <w:lang w:val="en-US"/>
        </w:rPr>
        <w:t>tarib beriladigan yoki bepul bo‘</w:t>
      </w:r>
      <w:r w:rsidR="00AE170C" w:rsidRPr="00405757">
        <w:rPr>
          <w:sz w:val="28"/>
          <w:szCs w:val="28"/>
          <w:lang w:val="en-US"/>
        </w:rPr>
        <w:t xml:space="preserve">lishi mumkin. </w:t>
      </w:r>
      <w:r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doimiy va bepul foydalanish asosida keng tarqalgan foydali qazilmalar </w:t>
      </w:r>
      <w:r w:rsidR="00684A4E" w:rsidRPr="00405757">
        <w:rPr>
          <w:sz w:val="28"/>
          <w:szCs w:val="28"/>
          <w:lang w:val="en-US"/>
        </w:rPr>
        <w:t>yer osti</w:t>
      </w:r>
      <w:r w:rsidR="00111252" w:rsidRPr="00405757">
        <w:rPr>
          <w:sz w:val="28"/>
          <w:szCs w:val="28"/>
          <w:lang w:val="en-US"/>
        </w:rPr>
        <w:t xml:space="preserve"> foydalanuvchisiga tegishli bo‘</w:t>
      </w:r>
      <w:r w:rsidR="00AE170C" w:rsidRPr="00405757">
        <w:rPr>
          <w:sz w:val="28"/>
          <w:szCs w:val="28"/>
          <w:lang w:val="en-US"/>
        </w:rPr>
        <w:t xml:space="preserve">lgan </w:t>
      </w:r>
      <w:r w:rsidR="00111252" w:rsidRPr="00405757">
        <w:rPr>
          <w:sz w:val="28"/>
          <w:szCs w:val="28"/>
          <w:lang w:val="en-US"/>
        </w:rPr>
        <w:t>yer uchastkalarida o‘</w:t>
      </w:r>
      <w:r w:rsidR="00AE170C" w:rsidRPr="00405757">
        <w:rPr>
          <w:sz w:val="28"/>
          <w:szCs w:val="28"/>
          <w:lang w:val="en-US"/>
        </w:rPr>
        <w:t xml:space="preserve">z ehtiyojlari uchun xususiy mulk yoki </w:t>
      </w:r>
      <w:r w:rsidR="00684A4E" w:rsidRPr="00405757">
        <w:rPr>
          <w:sz w:val="28"/>
          <w:szCs w:val="28"/>
          <w:lang w:val="en-US"/>
        </w:rPr>
        <w:t>yer osti</w:t>
      </w:r>
      <w:r w:rsidR="00AE170C" w:rsidRPr="00405757">
        <w:rPr>
          <w:sz w:val="28"/>
          <w:szCs w:val="28"/>
          <w:lang w:val="en-US"/>
        </w:rPr>
        <w:t xml:space="preserve"> boyliklaridan doimiy foydalanish asosida qazib olinadi. </w:t>
      </w:r>
      <w:r w:rsidRPr="00405757">
        <w:rPr>
          <w:sz w:val="28"/>
          <w:szCs w:val="28"/>
          <w:lang w:val="en-US"/>
        </w:rPr>
        <w:t>Yer qa’ri</w:t>
      </w:r>
      <w:r w:rsidR="00481E3C" w:rsidRPr="00405757">
        <w:rPr>
          <w:sz w:val="28"/>
          <w:szCs w:val="28"/>
          <w:lang w:val="en-US"/>
        </w:rPr>
        <w:t>dan</w:t>
      </w:r>
      <w:r w:rsidR="00111252" w:rsidRPr="00405757">
        <w:rPr>
          <w:sz w:val="28"/>
          <w:szCs w:val="28"/>
          <w:lang w:val="en-US"/>
        </w:rPr>
        <w:t xml:space="preserve"> foydalanish bo‘</w:t>
      </w:r>
      <w:r w:rsidR="00AE170C" w:rsidRPr="00405757">
        <w:rPr>
          <w:sz w:val="28"/>
          <w:szCs w:val="28"/>
          <w:lang w:val="en-US"/>
        </w:rPr>
        <w:t xml:space="preserve">yicha operatsiyalarning barcha </w:t>
      </w:r>
      <w:r w:rsidR="00AE170C" w:rsidRPr="00405757">
        <w:rPr>
          <w:sz w:val="28"/>
          <w:szCs w:val="28"/>
          <w:lang w:val="en-US"/>
        </w:rPr>
        <w:lastRenderedPageBreak/>
        <w:t xml:space="preserve">boshqa turlari vaqtincha va pullik </w:t>
      </w:r>
      <w:r w:rsidR="00684A4E" w:rsidRPr="00405757">
        <w:rPr>
          <w:sz w:val="28"/>
          <w:szCs w:val="28"/>
          <w:lang w:val="en-US"/>
        </w:rPr>
        <w:t>yer osti</w:t>
      </w:r>
      <w:r w:rsidR="00111252" w:rsidRPr="00405757">
        <w:rPr>
          <w:sz w:val="28"/>
          <w:szCs w:val="28"/>
          <w:lang w:val="en-US"/>
        </w:rPr>
        <w:t>dan</w:t>
      </w:r>
      <w:r w:rsidR="00AE170C" w:rsidRPr="00405757">
        <w:rPr>
          <w:sz w:val="28"/>
          <w:szCs w:val="28"/>
          <w:lang w:val="en-US"/>
        </w:rPr>
        <w:t xml:space="preserve"> foydalanish asosida amalga oshiriladi.</w:t>
      </w:r>
    </w:p>
    <w:p w:rsidR="00AE170C" w:rsidRPr="00405757" w:rsidRDefault="00684A4E" w:rsidP="00111252">
      <w:pPr>
        <w:shd w:val="clear" w:color="auto" w:fill="FFFFFF"/>
        <w:spacing w:line="360" w:lineRule="auto"/>
        <w:ind w:firstLine="720"/>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huquqi litsenziya asosida vujudga kel</w:t>
      </w:r>
      <w:r w:rsidR="00111252" w:rsidRPr="00405757">
        <w:rPr>
          <w:sz w:val="28"/>
          <w:szCs w:val="28"/>
          <w:lang w:val="en-US"/>
        </w:rPr>
        <w:t>adi. Qazib olish bilan bog‘</w:t>
      </w:r>
      <w:r w:rsidR="00AE170C" w:rsidRPr="00405757">
        <w:rPr>
          <w:sz w:val="28"/>
          <w:szCs w:val="28"/>
          <w:lang w:val="en-US"/>
        </w:rPr>
        <w:t>liq bo</w:t>
      </w:r>
      <w:r w:rsidR="00111252" w:rsidRPr="00405757">
        <w:rPr>
          <w:sz w:val="28"/>
          <w:szCs w:val="28"/>
          <w:lang w:val="en-US"/>
        </w:rPr>
        <w:t>‘</w:t>
      </w:r>
      <w:r w:rsidR="00AE170C" w:rsidRPr="00405757">
        <w:rPr>
          <w:sz w:val="28"/>
          <w:szCs w:val="28"/>
          <w:lang w:val="en-US"/>
        </w:rPr>
        <w:t xml:space="preserve">lmagan </w:t>
      </w:r>
      <w:r w:rsidRPr="00405757">
        <w:rPr>
          <w:sz w:val="28"/>
          <w:szCs w:val="28"/>
          <w:lang w:val="en-US"/>
        </w:rPr>
        <w:t>yer osti</w:t>
      </w:r>
      <w:r w:rsidR="00AE170C" w:rsidRPr="00405757">
        <w:rPr>
          <w:sz w:val="28"/>
          <w:szCs w:val="28"/>
          <w:lang w:val="en-US"/>
        </w:rPr>
        <w:t xml:space="preserve"> inshootlarini qidirish, </w:t>
      </w:r>
      <w:r w:rsidR="00111252" w:rsidRPr="00405757">
        <w:rPr>
          <w:sz w:val="28"/>
          <w:szCs w:val="28"/>
          <w:lang w:val="en-US"/>
        </w:rPr>
        <w:t>qazib olish</w:t>
      </w:r>
      <w:r w:rsidR="00AE170C" w:rsidRPr="00405757">
        <w:rPr>
          <w:sz w:val="28"/>
          <w:szCs w:val="28"/>
          <w:lang w:val="en-US"/>
        </w:rPr>
        <w:t xml:space="preserve">, </w:t>
      </w:r>
      <w:r w:rsidR="00111252" w:rsidRPr="00405757">
        <w:rPr>
          <w:sz w:val="28"/>
          <w:szCs w:val="28"/>
          <w:lang w:val="en-US"/>
        </w:rPr>
        <w:t>rekonstruksiya qilish</w:t>
      </w:r>
      <w:r w:rsidR="00AE170C" w:rsidRPr="00405757">
        <w:rPr>
          <w:sz w:val="28"/>
          <w:szCs w:val="28"/>
          <w:lang w:val="en-US"/>
        </w:rPr>
        <w:t xml:space="preserve"> va ulardan foydalanish uchun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huquqi litsenziya va shartnoma asosida beriladi.</w:t>
      </w:r>
    </w:p>
    <w:p w:rsidR="00AE170C" w:rsidRPr="00405757" w:rsidRDefault="00111252" w:rsidP="00185185">
      <w:pPr>
        <w:shd w:val="clear" w:color="auto" w:fill="FFFFFF"/>
        <w:spacing w:line="360" w:lineRule="auto"/>
        <w:ind w:firstLine="720"/>
        <w:jc w:val="both"/>
        <w:rPr>
          <w:sz w:val="28"/>
          <w:szCs w:val="28"/>
          <w:lang w:val="en-US"/>
        </w:rPr>
      </w:pPr>
      <w:r w:rsidRPr="00405757">
        <w:rPr>
          <w:sz w:val="28"/>
          <w:szCs w:val="28"/>
          <w:lang w:val="en-US"/>
        </w:rPr>
        <w:t>Qozog‘</w:t>
      </w:r>
      <w:r w:rsidR="00AE170C" w:rsidRPr="00405757">
        <w:rPr>
          <w:sz w:val="28"/>
          <w:szCs w:val="28"/>
          <w:lang w:val="en-US"/>
        </w:rPr>
        <w:t xml:space="preserve">iston Respublikasi Geologiya va </w:t>
      </w:r>
      <w:r w:rsidR="00B70732" w:rsidRPr="00405757">
        <w:rPr>
          <w:sz w:val="28"/>
          <w:szCs w:val="28"/>
          <w:lang w:val="en-US"/>
        </w:rPr>
        <w:t>yer qa’ri</w:t>
      </w:r>
      <w:r w:rsidR="00AE170C" w:rsidRPr="00405757">
        <w:rPr>
          <w:sz w:val="28"/>
          <w:szCs w:val="28"/>
          <w:lang w:val="en-US"/>
        </w:rPr>
        <w:t xml:space="preserve">ni </w:t>
      </w:r>
      <w:r w:rsidRPr="00405757">
        <w:rPr>
          <w:sz w:val="28"/>
          <w:szCs w:val="28"/>
          <w:lang w:val="en-US"/>
        </w:rPr>
        <w:t>muhofaza qilish vazirligi Qozog‘</w:t>
      </w:r>
      <w:r w:rsidR="00AE170C" w:rsidRPr="00405757">
        <w:rPr>
          <w:sz w:val="28"/>
          <w:szCs w:val="28"/>
          <w:lang w:val="en-US"/>
        </w:rPr>
        <w:t xml:space="preserve">iston Respublikasi Hukumatining foydali qazilmalarni qidirish va (yoki) </w:t>
      </w:r>
      <w:r w:rsidRPr="00405757">
        <w:rPr>
          <w:sz w:val="28"/>
          <w:szCs w:val="28"/>
          <w:lang w:val="en-US"/>
        </w:rPr>
        <w:t>qazib olish</w:t>
      </w:r>
      <w:r w:rsidR="00AE170C" w:rsidRPr="00405757">
        <w:rPr>
          <w:sz w:val="28"/>
          <w:szCs w:val="28"/>
          <w:lang w:val="en-US"/>
        </w:rPr>
        <w:t xml:space="preserve"> va boshqa maqsadlarda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 uchun </w:t>
      </w:r>
      <w:r w:rsidR="00684A4E" w:rsidRPr="00405757">
        <w:rPr>
          <w:sz w:val="28"/>
          <w:szCs w:val="28"/>
          <w:lang w:val="en-US"/>
        </w:rPr>
        <w:t>yer osti</w:t>
      </w:r>
      <w:r w:rsidR="00AE170C" w:rsidRPr="00405757">
        <w:rPr>
          <w:sz w:val="28"/>
          <w:szCs w:val="28"/>
          <w:lang w:val="en-US"/>
        </w:rPr>
        <w:t xml:space="preserve"> boylikla</w:t>
      </w:r>
      <w:r w:rsidR="00A60F2B" w:rsidRPr="00405757">
        <w:rPr>
          <w:sz w:val="28"/>
          <w:szCs w:val="28"/>
          <w:lang w:val="en-US"/>
        </w:rPr>
        <w:t>rini berish (litsenziyalash) bo‘</w:t>
      </w:r>
      <w:r w:rsidR="00AE170C" w:rsidRPr="00405757">
        <w:rPr>
          <w:sz w:val="28"/>
          <w:szCs w:val="28"/>
          <w:lang w:val="en-US"/>
        </w:rPr>
        <w:t>yicha ishchi organi hisoblanadi.</w:t>
      </w:r>
      <w:r w:rsidR="00A60F2B" w:rsidRPr="00405757">
        <w:rPr>
          <w:sz w:val="28"/>
          <w:szCs w:val="28"/>
          <w:lang w:val="en-US"/>
        </w:rPr>
        <w:t xml:space="preserve"> Minerallarni geologik o‘</w:t>
      </w:r>
      <w:r w:rsidR="00AE170C" w:rsidRPr="00405757">
        <w:rPr>
          <w:sz w:val="28"/>
          <w:szCs w:val="28"/>
          <w:lang w:val="en-US"/>
        </w:rPr>
        <w:t xml:space="preserve">rganish va (yoki) qazib olish uchun </w:t>
      </w:r>
      <w:r w:rsidR="00684A4E" w:rsidRPr="00405757">
        <w:rPr>
          <w:sz w:val="28"/>
          <w:szCs w:val="28"/>
          <w:lang w:val="en-US"/>
        </w:rPr>
        <w:t>yer osti</w:t>
      </w:r>
      <w:r w:rsidR="00A60F2B" w:rsidRPr="00405757">
        <w:rPr>
          <w:sz w:val="28"/>
          <w:szCs w:val="28"/>
          <w:lang w:val="en-US"/>
        </w:rPr>
        <w:t xml:space="preserve"> boyliklari Qozog‘</w:t>
      </w:r>
      <w:r w:rsidR="00AE170C" w:rsidRPr="00405757">
        <w:rPr>
          <w:sz w:val="28"/>
          <w:szCs w:val="28"/>
          <w:lang w:val="en-US"/>
        </w:rPr>
        <w:t xml:space="preserve">iston Respublikasi Geologiya va </w:t>
      </w:r>
      <w:r w:rsidR="00B70732" w:rsidRPr="00405757">
        <w:rPr>
          <w:sz w:val="28"/>
          <w:szCs w:val="28"/>
          <w:lang w:val="en-US"/>
        </w:rPr>
        <w:t>yer qa’ri</w:t>
      </w:r>
      <w:r w:rsidR="00AE170C" w:rsidRPr="00405757">
        <w:rPr>
          <w:sz w:val="28"/>
          <w:szCs w:val="28"/>
          <w:lang w:val="en-US"/>
        </w:rPr>
        <w:t>ni muhofaza qilish vazirli</w:t>
      </w:r>
      <w:r w:rsidR="00A60F2B" w:rsidRPr="00405757">
        <w:rPr>
          <w:sz w:val="28"/>
          <w:szCs w:val="28"/>
          <w:lang w:val="en-US"/>
        </w:rPr>
        <w:t>gining taklifiga binoan – Qozog‘</w:t>
      </w:r>
      <w:r w:rsidR="00AE170C" w:rsidRPr="00405757">
        <w:rPr>
          <w:sz w:val="28"/>
          <w:szCs w:val="28"/>
          <w:lang w:val="en-US"/>
        </w:rPr>
        <w:t xml:space="preserve">iston Respublikasi hukumati tomonidan va keng tarqalgan foydali qazilmalar uchun, shu jumladan ularning qurilishini olib boruvchi qurilish tashkilotlari uchun ustuvor tartibda beriladi. Geologiya va </w:t>
      </w:r>
      <w:r w:rsidR="00B70732" w:rsidRPr="00405757">
        <w:rPr>
          <w:sz w:val="28"/>
          <w:szCs w:val="28"/>
          <w:lang w:val="en-US"/>
        </w:rPr>
        <w:t>yer qa’ri</w:t>
      </w:r>
      <w:r w:rsidR="00AE170C" w:rsidRPr="00405757">
        <w:rPr>
          <w:sz w:val="28"/>
          <w:szCs w:val="28"/>
          <w:lang w:val="en-US"/>
        </w:rPr>
        <w:t>ni muhofaza qilish vazirligining hududiy boshqarmalarining taklifiga binoan - hududiy tashkilotlar rahbarlari tomonidan</w:t>
      </w:r>
      <w:r w:rsidR="00A60F2B" w:rsidRPr="00405757">
        <w:rPr>
          <w:sz w:val="28"/>
          <w:szCs w:val="28"/>
          <w:lang w:val="en-US"/>
        </w:rPr>
        <w:t xml:space="preserve"> nazorat qilinadi</w:t>
      </w:r>
      <w:r w:rsidR="00AE170C" w:rsidRPr="00405757">
        <w:rPr>
          <w:sz w:val="28"/>
          <w:szCs w:val="28"/>
          <w:lang w:val="en-US"/>
        </w:rPr>
        <w:t>. Bar</w:t>
      </w:r>
      <w:r w:rsidR="00A60F2B" w:rsidRPr="00405757">
        <w:rPr>
          <w:sz w:val="28"/>
          <w:szCs w:val="28"/>
          <w:lang w:val="en-US"/>
        </w:rPr>
        <w:t>cha holatlarda litsenziya Qozog‘</w:t>
      </w:r>
      <w:r w:rsidR="00AE170C" w:rsidRPr="00405757">
        <w:rPr>
          <w:sz w:val="28"/>
          <w:szCs w:val="28"/>
          <w:lang w:val="en-US"/>
        </w:rPr>
        <w:t>iston Respublikasi Hukumati nomidan beriladi.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Qidiruv va (yoki) qazib olishga investitsiyalarni jalb qilish uchun Mingeo litsenziya olish huquqi uchun tanlov savdolarini tashkil etish huquqiga ega. Litsenziya - bu uning egasining </w:t>
      </w:r>
      <w:r w:rsidR="00B70732" w:rsidRPr="00405757">
        <w:rPr>
          <w:sz w:val="28"/>
          <w:szCs w:val="28"/>
          <w:lang w:val="en-US"/>
        </w:rPr>
        <w:t>yer qa’ri</w:t>
      </w:r>
      <w:r w:rsidRPr="00405757">
        <w:rPr>
          <w:sz w:val="28"/>
          <w:szCs w:val="28"/>
          <w:lang w:val="en-US"/>
        </w:rPr>
        <w:t xml:space="preserve"> uchastkasidan foydalanish huquqini, shuningdek, belgilangan muddatlarda, oldindan kelishilgan talablar va shartlarni hisobga olgan holda, </w:t>
      </w:r>
      <w:r w:rsidR="007A1D3E" w:rsidRPr="00405757">
        <w:rPr>
          <w:sz w:val="28"/>
          <w:szCs w:val="28"/>
          <w:lang w:val="en-US"/>
        </w:rPr>
        <w:t>ma’</w:t>
      </w:r>
      <w:r w:rsidRPr="00405757">
        <w:rPr>
          <w:sz w:val="28"/>
          <w:szCs w:val="28"/>
          <w:lang w:val="en-US"/>
        </w:rPr>
        <w:t>lum bir muddat ichida kon qazish va tegishli qayta ishlash sanoatining chiqindilarini tasdiqlovchi hujjat</w:t>
      </w:r>
      <w:r w:rsidR="00A60F2B" w:rsidRPr="00405757">
        <w:rPr>
          <w:sz w:val="28"/>
          <w:szCs w:val="28"/>
          <w:lang w:val="en-US"/>
        </w:rPr>
        <w:t xml:space="preserve"> hisoblanadi. Qozog‘</w:t>
      </w:r>
      <w:r w:rsidRPr="00405757">
        <w:rPr>
          <w:sz w:val="28"/>
          <w:szCs w:val="28"/>
          <w:lang w:val="en-US"/>
        </w:rPr>
        <w:t xml:space="preserve">iston Respublikasida </w:t>
      </w:r>
      <w:r w:rsidR="00684A4E" w:rsidRPr="00405757">
        <w:rPr>
          <w:sz w:val="28"/>
          <w:szCs w:val="28"/>
          <w:lang w:val="en-US"/>
        </w:rPr>
        <w:t>yer osti</w:t>
      </w:r>
      <w:r w:rsidRPr="00405757">
        <w:rPr>
          <w:sz w:val="28"/>
          <w:szCs w:val="28"/>
          <w:lang w:val="en-US"/>
        </w:rPr>
        <w:t xml:space="preserve"> boyliklaridan foydalanish turlariga muvofiq quyidagi turdagi litsenziyalar beriladi:</w:t>
      </w:r>
    </w:p>
    <w:p w:rsidR="00AE170C" w:rsidRPr="00405757" w:rsidRDefault="00B70732" w:rsidP="0050053F">
      <w:pPr>
        <w:pStyle w:val="a6"/>
        <w:numPr>
          <w:ilvl w:val="0"/>
          <w:numId w:val="51"/>
        </w:numPr>
        <w:shd w:val="clear" w:color="auto" w:fill="FFFFFF"/>
        <w:spacing w:line="360" w:lineRule="auto"/>
        <w:jc w:val="both"/>
        <w:rPr>
          <w:sz w:val="28"/>
          <w:szCs w:val="28"/>
          <w:lang w:val="en-US"/>
        </w:rPr>
      </w:pPr>
      <w:r w:rsidRPr="00405757">
        <w:rPr>
          <w:sz w:val="28"/>
          <w:szCs w:val="28"/>
          <w:lang w:val="en-US"/>
        </w:rPr>
        <w:t>yer qa’ri</w:t>
      </w:r>
      <w:r w:rsidR="00A60F2B" w:rsidRPr="00405757">
        <w:rPr>
          <w:sz w:val="28"/>
          <w:szCs w:val="28"/>
          <w:lang w:val="en-US"/>
        </w:rPr>
        <w:t>ni geologik o‘</w:t>
      </w:r>
      <w:r w:rsidR="00AE170C" w:rsidRPr="00405757">
        <w:rPr>
          <w:sz w:val="28"/>
          <w:szCs w:val="28"/>
          <w:lang w:val="en-US"/>
        </w:rPr>
        <w:t>rganish uchun;</w:t>
      </w:r>
    </w:p>
    <w:p w:rsidR="00AE170C" w:rsidRPr="00405757" w:rsidRDefault="00AE170C" w:rsidP="0050053F">
      <w:pPr>
        <w:pStyle w:val="a6"/>
        <w:numPr>
          <w:ilvl w:val="0"/>
          <w:numId w:val="51"/>
        </w:numPr>
        <w:shd w:val="clear" w:color="auto" w:fill="FFFFFF"/>
        <w:spacing w:line="360" w:lineRule="auto"/>
        <w:jc w:val="both"/>
        <w:rPr>
          <w:sz w:val="28"/>
          <w:szCs w:val="28"/>
          <w:lang w:val="en-US"/>
        </w:rPr>
      </w:pPr>
      <w:r w:rsidRPr="00405757">
        <w:rPr>
          <w:sz w:val="28"/>
          <w:szCs w:val="28"/>
          <w:lang w:val="en-US"/>
        </w:rPr>
        <w:lastRenderedPageBreak/>
        <w:t xml:space="preserve">foydali qazilmalarni qazib olish va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boshqa maqsadlarda foydalanish uchun, shu jumladan </w:t>
      </w:r>
      <w:r w:rsidR="00684A4E" w:rsidRPr="00405757">
        <w:rPr>
          <w:sz w:val="28"/>
          <w:szCs w:val="28"/>
          <w:lang w:val="en-US"/>
        </w:rPr>
        <w:t>yer osti</w:t>
      </w:r>
      <w:r w:rsidRPr="00405757">
        <w:rPr>
          <w:sz w:val="28"/>
          <w:szCs w:val="28"/>
          <w:lang w:val="en-US"/>
        </w:rPr>
        <w:t xml:space="preserve"> inshootlarini qurish v</w:t>
      </w:r>
      <w:r w:rsidR="00A60F2B" w:rsidRPr="00405757">
        <w:rPr>
          <w:sz w:val="28"/>
          <w:szCs w:val="28"/>
          <w:lang w:val="en-US"/>
        </w:rPr>
        <w:t>a ulardan foydalanish,</w:t>
      </w:r>
      <w:r w:rsidRPr="00405757">
        <w:rPr>
          <w:sz w:val="28"/>
          <w:szCs w:val="28"/>
          <w:lang w:val="en-US"/>
        </w:rPr>
        <w:t xml:space="preserve"> chiqindilarni yo'q qilish va boshqalar.</w:t>
      </w:r>
    </w:p>
    <w:p w:rsidR="00AE170C" w:rsidRPr="00405757" w:rsidRDefault="00AE170C" w:rsidP="0050053F">
      <w:pPr>
        <w:pStyle w:val="a6"/>
        <w:numPr>
          <w:ilvl w:val="0"/>
          <w:numId w:val="51"/>
        </w:numPr>
        <w:shd w:val="clear" w:color="auto" w:fill="FFFFFF"/>
        <w:spacing w:line="360" w:lineRule="auto"/>
        <w:jc w:val="both"/>
        <w:rPr>
          <w:sz w:val="28"/>
          <w:szCs w:val="28"/>
          <w:lang w:val="en-US"/>
        </w:rPr>
      </w:pPr>
      <w:r w:rsidRPr="00405757">
        <w:rPr>
          <w:sz w:val="28"/>
          <w:szCs w:val="28"/>
          <w:lang w:val="en-US"/>
        </w:rPr>
        <w:t>bir xil hududda joylashgan geologik qidiruv va qazib olish (kompleks) uchun.</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Mulkchilik shaklidan </w:t>
      </w:r>
      <w:r w:rsidR="003B58CD" w:rsidRPr="00405757">
        <w:rPr>
          <w:sz w:val="28"/>
          <w:szCs w:val="28"/>
          <w:lang w:val="en-US"/>
        </w:rPr>
        <w:t>qat’i</w:t>
      </w:r>
      <w:r w:rsidR="00A60F2B" w:rsidRPr="00405757">
        <w:rPr>
          <w:sz w:val="28"/>
          <w:szCs w:val="28"/>
          <w:lang w:val="en-US"/>
        </w:rPr>
        <w:t xml:space="preserve"> nazar, xo‘</w:t>
      </w:r>
      <w:r w:rsidRPr="00405757">
        <w:rPr>
          <w:sz w:val="28"/>
          <w:szCs w:val="28"/>
          <w:lang w:val="en-US"/>
        </w:rPr>
        <w:t xml:space="preserve">jalik yurituvchi </w:t>
      </w:r>
      <w:r w:rsidR="00023966" w:rsidRPr="00405757">
        <w:rPr>
          <w:sz w:val="28"/>
          <w:szCs w:val="28"/>
          <w:lang w:val="en-US"/>
        </w:rPr>
        <w:t>subyekt</w:t>
      </w:r>
      <w:r w:rsidRPr="00405757">
        <w:rPr>
          <w:sz w:val="28"/>
          <w:szCs w:val="28"/>
          <w:lang w:val="en-US"/>
        </w:rPr>
        <w:t>lar, shu jumladan yuridik shaxslar va boshqa davlatlar</w:t>
      </w:r>
      <w:r w:rsidR="00A60F2B" w:rsidRPr="00405757">
        <w:rPr>
          <w:sz w:val="28"/>
          <w:szCs w:val="28"/>
          <w:lang w:val="en-US"/>
        </w:rPr>
        <w:t>ning fuqarolari, agar Qozog‘</w:t>
      </w:r>
      <w:r w:rsidRPr="00405757">
        <w:rPr>
          <w:sz w:val="28"/>
          <w:szCs w:val="28"/>
          <w:lang w:val="en-US"/>
        </w:rPr>
        <w:t>iston Respublikasining qonun hujjatlarida boshqac</w:t>
      </w:r>
      <w:r w:rsidR="00A60F2B" w:rsidRPr="00405757">
        <w:rPr>
          <w:sz w:val="28"/>
          <w:szCs w:val="28"/>
          <w:lang w:val="en-US"/>
        </w:rPr>
        <w:t>ha tartib nazarda tutilmagan bo‘lsa, litsenziya egalari bo‘</w:t>
      </w:r>
      <w:r w:rsidRPr="00405757">
        <w:rPr>
          <w:sz w:val="28"/>
          <w:szCs w:val="28"/>
          <w:lang w:val="en-US"/>
        </w:rPr>
        <w:t>lishi mumkin. Lit</w:t>
      </w:r>
      <w:r w:rsidR="00A60F2B" w:rsidRPr="00405757">
        <w:rPr>
          <w:sz w:val="28"/>
          <w:szCs w:val="28"/>
          <w:lang w:val="en-US"/>
        </w:rPr>
        <w:t>senziya egalari litsenziyada ko‘</w:t>
      </w:r>
      <w:r w:rsidRPr="00405757">
        <w:rPr>
          <w:sz w:val="28"/>
          <w:szCs w:val="28"/>
          <w:lang w:val="en-US"/>
        </w:rPr>
        <w:t xml:space="preserve">rsatilgan barcha huquqlarga ega va uning shartlariga rioya qilish uchun javobgardirlar. </w:t>
      </w:r>
      <w:r w:rsidR="00684A4E" w:rsidRPr="00405757">
        <w:rPr>
          <w:sz w:val="28"/>
          <w:szCs w:val="28"/>
          <w:lang w:val="en-US"/>
        </w:rPr>
        <w:t>Yer osti</w:t>
      </w:r>
      <w:r w:rsidRPr="00405757">
        <w:rPr>
          <w:sz w:val="28"/>
          <w:szCs w:val="28"/>
          <w:lang w:val="en-US"/>
        </w:rPr>
        <w:t xml:space="preserve"> uchastkasiga foydali qazilmalarni qazib olish,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boshqa maqsadlarda foydalanish, shu jumladan foydali qaz</w:t>
      </w:r>
      <w:r w:rsidR="00A60F2B" w:rsidRPr="00405757">
        <w:rPr>
          <w:sz w:val="28"/>
          <w:szCs w:val="28"/>
          <w:lang w:val="en-US"/>
        </w:rPr>
        <w:t>ilmalarni qazib olish bilan bog‘liq bo‘</w:t>
      </w:r>
      <w:r w:rsidRPr="00405757">
        <w:rPr>
          <w:sz w:val="28"/>
          <w:szCs w:val="28"/>
          <w:lang w:val="en-US"/>
        </w:rPr>
        <w:t xml:space="preserve">lmagan </w:t>
      </w:r>
      <w:r w:rsidR="00684A4E" w:rsidRPr="00405757">
        <w:rPr>
          <w:sz w:val="28"/>
          <w:szCs w:val="28"/>
          <w:lang w:val="en-US"/>
        </w:rPr>
        <w:t>yer osti</w:t>
      </w:r>
      <w:r w:rsidRPr="00405757">
        <w:rPr>
          <w:sz w:val="28"/>
          <w:szCs w:val="28"/>
          <w:lang w:val="en-US"/>
        </w:rPr>
        <w:t xml:space="preserve"> inshootlarini quri</w:t>
      </w:r>
      <w:r w:rsidR="00A60F2B" w:rsidRPr="00405757">
        <w:rPr>
          <w:sz w:val="28"/>
          <w:szCs w:val="28"/>
          <w:lang w:val="en-US"/>
        </w:rPr>
        <w:t>sh, ishlatish, chiqindilarni yo‘</w:t>
      </w:r>
      <w:r w:rsidRPr="00405757">
        <w:rPr>
          <w:sz w:val="28"/>
          <w:szCs w:val="28"/>
          <w:lang w:val="en-US"/>
        </w:rPr>
        <w:t xml:space="preserve">q qilish, alohida muhofaza qilinadigan </w:t>
      </w:r>
      <w:r w:rsidR="00684A4E" w:rsidRPr="00405757">
        <w:rPr>
          <w:sz w:val="28"/>
          <w:szCs w:val="28"/>
          <w:lang w:val="en-US"/>
        </w:rPr>
        <w:t>yer osti</w:t>
      </w:r>
      <w:r w:rsidRPr="00405757">
        <w:rPr>
          <w:sz w:val="28"/>
          <w:szCs w:val="28"/>
          <w:lang w:val="en-US"/>
        </w:rPr>
        <w:t xml:space="preserve"> uchastkalarini tashkil etish uchun litsenziya beriladi.</w:t>
      </w:r>
      <w:r w:rsidR="00A60F2B" w:rsidRPr="00405757">
        <w:rPr>
          <w:sz w:val="28"/>
          <w:szCs w:val="28"/>
          <w:lang w:val="en-US"/>
        </w:rPr>
        <w:t xml:space="preserve"> </w:t>
      </w:r>
      <w:r w:rsidRPr="00405757">
        <w:rPr>
          <w:sz w:val="28"/>
          <w:szCs w:val="28"/>
          <w:lang w:val="en-US"/>
        </w:rPr>
        <w:t>Ajratish</w:t>
      </w:r>
      <w:r w:rsidR="00A60F2B" w:rsidRPr="00405757">
        <w:rPr>
          <w:sz w:val="28"/>
          <w:szCs w:val="28"/>
          <w:lang w:val="en-US"/>
        </w:rPr>
        <w:t xml:space="preserve"> chuqurlik cheklovlariga ega bo‘</w:t>
      </w:r>
      <w:r w:rsidRPr="00405757">
        <w:rPr>
          <w:sz w:val="28"/>
          <w:szCs w:val="28"/>
          <w:lang w:val="en-US"/>
        </w:rPr>
        <w:t>lishi kerak. Litsenziya butun kon</w:t>
      </w:r>
      <w:r w:rsidR="00A60F2B" w:rsidRPr="00405757">
        <w:rPr>
          <w:sz w:val="28"/>
          <w:szCs w:val="28"/>
          <w:lang w:val="en-US"/>
        </w:rPr>
        <w:t>ni yoki uning alohida qismini o‘</w:t>
      </w:r>
      <w:r w:rsidRPr="00405757">
        <w:rPr>
          <w:sz w:val="28"/>
          <w:szCs w:val="28"/>
          <w:lang w:val="en-US"/>
        </w:rPr>
        <w:t>zlashtirish uchun berilishi mumkin. Egasiga</w:t>
      </w:r>
      <w:r w:rsidR="00A60F2B" w:rsidRPr="00405757">
        <w:rPr>
          <w:sz w:val="28"/>
          <w:szCs w:val="28"/>
          <w:lang w:val="en-US"/>
        </w:rPr>
        <w:t xml:space="preserve"> nafaqat geologik tadqiqotlar o‘tkazishga, balki konni o‘</w:t>
      </w:r>
      <w:r w:rsidRPr="00405757">
        <w:rPr>
          <w:sz w:val="28"/>
          <w:szCs w:val="28"/>
          <w:lang w:val="en-US"/>
        </w:rPr>
        <w:t>zlashtir</w:t>
      </w:r>
      <w:r w:rsidR="00A60F2B" w:rsidRPr="00405757">
        <w:rPr>
          <w:sz w:val="28"/>
          <w:szCs w:val="28"/>
          <w:lang w:val="en-US"/>
        </w:rPr>
        <w:t>ish va ekspluatatsiya qilish bo‘</w:t>
      </w:r>
      <w:r w:rsidRPr="00405757">
        <w:rPr>
          <w:sz w:val="28"/>
          <w:szCs w:val="28"/>
          <w:lang w:val="en-US"/>
        </w:rPr>
        <w:t xml:space="preserve">yicha ishlarni bajarishga ham ruxsat berilganda,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foydalanishning bir nechta turlari uchun yagona litsenziyani berishga ruxsat beriladi. Kombinatsiyalangan litsenziyalar, odatda, biznes tavakkalligi shartlari asosida beriladi. Bu holda yuzaga keladigan shartnomaviy munosabatlarning maxsus shakllari shartnomada belgilanadi.</w:t>
      </w:r>
    </w:p>
    <w:p w:rsidR="00AE170C" w:rsidRPr="00405757" w:rsidRDefault="00AE170C" w:rsidP="00185185">
      <w:pPr>
        <w:shd w:val="clear" w:color="auto" w:fill="FFFFFF"/>
        <w:spacing w:line="360" w:lineRule="auto"/>
        <w:ind w:firstLine="720"/>
        <w:jc w:val="both"/>
        <w:rPr>
          <w:sz w:val="28"/>
          <w:szCs w:val="28"/>
          <w:lang w:val="uz-Latn-UZ"/>
        </w:rPr>
      </w:pPr>
      <w:r w:rsidRPr="00405757">
        <w:rPr>
          <w:sz w:val="28"/>
          <w:szCs w:val="28"/>
          <w:lang w:val="en-US"/>
        </w:rPr>
        <w:t xml:space="preserve">Litsenziya asosida kelib chiqadigan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foydalanuvch</w:t>
      </w:r>
      <w:r w:rsidR="00A60F2B" w:rsidRPr="00405757">
        <w:rPr>
          <w:sz w:val="28"/>
          <w:szCs w:val="28"/>
          <w:lang w:val="en-US"/>
        </w:rPr>
        <w:t>i tomonidan boshqa shaxsga (sho‘</w:t>
      </w:r>
      <w:r w:rsidRPr="00405757">
        <w:rPr>
          <w:sz w:val="28"/>
          <w:szCs w:val="28"/>
          <w:lang w:val="en-US"/>
        </w:rPr>
        <w:t xml:space="preserve">ba korxonadan tashqari) </w:t>
      </w:r>
      <w:r w:rsidR="00684A4E" w:rsidRPr="00405757">
        <w:rPr>
          <w:sz w:val="28"/>
          <w:szCs w:val="28"/>
          <w:lang w:val="en-US"/>
        </w:rPr>
        <w:t>yer osti</w:t>
      </w:r>
      <w:r w:rsidRPr="00405757">
        <w:rPr>
          <w:sz w:val="28"/>
          <w:szCs w:val="28"/>
          <w:lang w:val="en-US"/>
        </w:rPr>
        <w:t xml:space="preserve"> boyliklaridan foydalanish huquqining berilishi faqat litsenziya bergan organning ruxsati bilan amalga oshirilishi mumkin. </w:t>
      </w:r>
      <w:r w:rsidR="00B70732" w:rsidRPr="00405757">
        <w:rPr>
          <w:sz w:val="28"/>
          <w:szCs w:val="28"/>
          <w:lang w:val="en-US"/>
        </w:rPr>
        <w:t>Yer qa’ri</w:t>
      </w:r>
      <w:r w:rsidR="00481E3C" w:rsidRPr="00405757">
        <w:rPr>
          <w:sz w:val="28"/>
          <w:szCs w:val="28"/>
          <w:lang w:val="en-US"/>
        </w:rPr>
        <w:t>dan</w:t>
      </w:r>
      <w:r w:rsidR="00A60F2B" w:rsidRPr="00405757">
        <w:rPr>
          <w:sz w:val="28"/>
          <w:szCs w:val="28"/>
          <w:lang w:val="en-US"/>
        </w:rPr>
        <w:t xml:space="preserve"> foydalanish huquqini o </w:t>
      </w:r>
      <w:r w:rsidRPr="00405757">
        <w:rPr>
          <w:sz w:val="28"/>
          <w:szCs w:val="28"/>
          <w:lang w:val="en-US"/>
        </w:rPr>
        <w:t>tkazish fuqarolik-huquqiy bitimlar asosida, shuningdek qonunda naz</w:t>
      </w:r>
      <w:r w:rsidR="00A60F2B" w:rsidRPr="00405757">
        <w:rPr>
          <w:sz w:val="28"/>
          <w:szCs w:val="28"/>
          <w:lang w:val="en-US"/>
        </w:rPr>
        <w:t>arda tutilgan boshqa asoslar bo‘</w:t>
      </w:r>
      <w:r w:rsidRPr="00405757">
        <w:rPr>
          <w:sz w:val="28"/>
          <w:szCs w:val="28"/>
          <w:lang w:val="en-US"/>
        </w:rPr>
        <w:t xml:space="preserve">yicha amalga oshiriladi. </w:t>
      </w:r>
      <w:r w:rsidR="00B70732" w:rsidRPr="00405757">
        <w:rPr>
          <w:sz w:val="28"/>
          <w:szCs w:val="28"/>
          <w:lang w:val="en-US"/>
        </w:rPr>
        <w:t>Yer qa’ri</w:t>
      </w:r>
      <w:r w:rsidR="00481E3C" w:rsidRPr="00405757">
        <w:rPr>
          <w:sz w:val="28"/>
          <w:szCs w:val="28"/>
          <w:lang w:val="en-US"/>
        </w:rPr>
        <w:t>dan</w:t>
      </w:r>
      <w:r w:rsidR="00A60F2B" w:rsidRPr="00405757">
        <w:rPr>
          <w:sz w:val="28"/>
          <w:szCs w:val="28"/>
          <w:lang w:val="en-US"/>
        </w:rPr>
        <w:t xml:space="preserve"> foydalanish huquqini o‘</w:t>
      </w:r>
      <w:r w:rsidRPr="00405757">
        <w:rPr>
          <w:sz w:val="28"/>
          <w:szCs w:val="28"/>
          <w:lang w:val="en-US"/>
        </w:rPr>
        <w:t xml:space="preserve">tkazish tegishli qayta rasmiylashtirish bilan litsenziya va boshqa hujjatlarni, shu asosda </w:t>
      </w:r>
      <w:r w:rsidR="00B70732" w:rsidRPr="00405757">
        <w:rPr>
          <w:sz w:val="28"/>
          <w:szCs w:val="28"/>
          <w:lang w:val="en-US"/>
        </w:rPr>
        <w:t>yer qa’ri</w:t>
      </w:r>
      <w:r w:rsidRPr="00405757">
        <w:rPr>
          <w:sz w:val="28"/>
          <w:szCs w:val="28"/>
          <w:lang w:val="en-US"/>
        </w:rPr>
        <w:t xml:space="preserve"> </w:t>
      </w:r>
      <w:r w:rsidRPr="00405757">
        <w:rPr>
          <w:sz w:val="28"/>
          <w:szCs w:val="28"/>
          <w:lang w:val="en-US"/>
        </w:rPr>
        <w:lastRenderedPageBreak/>
        <w:t>uchastkasidan foydalanish</w:t>
      </w:r>
      <w:r w:rsidR="00A60F2B" w:rsidRPr="00405757">
        <w:rPr>
          <w:sz w:val="28"/>
          <w:szCs w:val="28"/>
          <w:lang w:val="en-US"/>
        </w:rPr>
        <w:t xml:space="preserve"> huquqi paydo bo‘lishi bilan o‘tkazish yo‘</w:t>
      </w:r>
      <w:r w:rsidRPr="00405757">
        <w:rPr>
          <w:sz w:val="28"/>
          <w:szCs w:val="28"/>
          <w:lang w:val="en-US"/>
        </w:rPr>
        <w:t xml:space="preserve">li </w:t>
      </w:r>
      <w:r w:rsidR="00A60F2B" w:rsidRPr="00405757">
        <w:rPr>
          <w:sz w:val="28"/>
          <w:szCs w:val="28"/>
          <w:lang w:val="en-US"/>
        </w:rPr>
        <w:t>orqali</w:t>
      </w:r>
      <w:r w:rsidRPr="00405757">
        <w:rPr>
          <w:sz w:val="28"/>
          <w:szCs w:val="28"/>
          <w:lang w:val="en-US"/>
        </w:rPr>
        <w:t xml:space="preserve"> amalga oshiriladi. </w:t>
      </w:r>
      <w:r w:rsidR="00B70732" w:rsidRPr="00405757">
        <w:rPr>
          <w:sz w:val="28"/>
          <w:szCs w:val="28"/>
          <w:lang w:val="en-US"/>
        </w:rPr>
        <w:t>Yer qa’ri</w:t>
      </w:r>
      <w:r w:rsidR="00481E3C" w:rsidRPr="00405757">
        <w:rPr>
          <w:sz w:val="28"/>
          <w:szCs w:val="28"/>
          <w:lang w:val="en-US"/>
        </w:rPr>
        <w:t>dan</w:t>
      </w:r>
      <w:r w:rsidR="00A60F2B" w:rsidRPr="00405757">
        <w:rPr>
          <w:sz w:val="28"/>
          <w:szCs w:val="28"/>
          <w:lang w:val="en-US"/>
        </w:rPr>
        <w:t xml:space="preserve"> foydalanish huquqini o‘</w:t>
      </w:r>
      <w:r w:rsidRPr="00405757">
        <w:rPr>
          <w:sz w:val="28"/>
          <w:szCs w:val="28"/>
          <w:lang w:val="en-US"/>
        </w:rPr>
        <w:t>tk</w:t>
      </w:r>
      <w:r w:rsidR="00A60F2B" w:rsidRPr="00405757">
        <w:rPr>
          <w:sz w:val="28"/>
          <w:szCs w:val="28"/>
          <w:lang w:val="en-US"/>
        </w:rPr>
        <w:t>azish yer uchastkasini qayta ro‘yxatdan o‘</w:t>
      </w:r>
      <w:r w:rsidRPr="00405757">
        <w:rPr>
          <w:sz w:val="28"/>
          <w:szCs w:val="28"/>
          <w:lang w:val="en-US"/>
        </w:rPr>
        <w:t xml:space="preserve">tkazish, shuningdek, qonun hujjatlariga muvofiq </w:t>
      </w:r>
      <w:r w:rsidR="00A60F2B" w:rsidRPr="00405757">
        <w:rPr>
          <w:sz w:val="28"/>
          <w:szCs w:val="28"/>
          <w:lang w:val="en-US"/>
        </w:rPr>
        <w:t>yer uchastkasiga bo‘</w:t>
      </w:r>
      <w:r w:rsidRPr="00405757">
        <w:rPr>
          <w:sz w:val="28"/>
          <w:szCs w:val="28"/>
          <w:lang w:val="en-US"/>
        </w:rPr>
        <w:t>lgan huquqlarni va u bilan bitimlarni r</w:t>
      </w:r>
      <w:r w:rsidR="00A60F2B" w:rsidRPr="00405757">
        <w:rPr>
          <w:sz w:val="28"/>
          <w:szCs w:val="28"/>
          <w:lang w:val="en-US"/>
        </w:rPr>
        <w:t>o‘yxatdan o‘tkazish uchun so‘</w:t>
      </w:r>
      <w:r w:rsidRPr="00405757">
        <w:rPr>
          <w:sz w:val="28"/>
          <w:szCs w:val="28"/>
          <w:lang w:val="en-US"/>
        </w:rPr>
        <w:t>zsiz asosdir. Yuridik shaxs qayta tashkil eti</w:t>
      </w:r>
      <w:r w:rsidR="00A60F2B" w:rsidRPr="00405757">
        <w:rPr>
          <w:sz w:val="28"/>
          <w:szCs w:val="28"/>
          <w:lang w:val="en-US"/>
        </w:rPr>
        <w:t>lgan taqdirda, unga tegishli bo‘</w:t>
      </w:r>
      <w:r w:rsidRPr="00405757">
        <w:rPr>
          <w:sz w:val="28"/>
          <w:szCs w:val="28"/>
          <w:lang w:val="en-US"/>
        </w:rPr>
        <w:t xml:space="preserve">lgan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 huquqi fuqarolik huquqi normal</w:t>
      </w:r>
      <w:r w:rsidR="00A60F2B" w:rsidRPr="00405757">
        <w:rPr>
          <w:sz w:val="28"/>
          <w:szCs w:val="28"/>
          <w:lang w:val="en-US"/>
        </w:rPr>
        <w:t>ariga muvofiq huquqiy vorisga o‘</w:t>
      </w:r>
      <w:r w:rsidRPr="00405757">
        <w:rPr>
          <w:sz w:val="28"/>
          <w:szCs w:val="28"/>
          <w:lang w:val="en-US"/>
        </w:rPr>
        <w:t>tadi.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uz-Latn-UZ"/>
        </w:rPr>
        <w:t>Keng tarqalgan foydali qazilma konlaridan tashqari, foydali qazilma konlarini qidirish va ulardan foydalani</w:t>
      </w:r>
      <w:r w:rsidR="00A60F2B" w:rsidRPr="00405757">
        <w:rPr>
          <w:sz w:val="28"/>
          <w:szCs w:val="28"/>
          <w:lang w:val="uz-Latn-UZ"/>
        </w:rPr>
        <w:t>shga litsenziyalar berish Qozog‘</w:t>
      </w:r>
      <w:r w:rsidRPr="00405757">
        <w:rPr>
          <w:sz w:val="28"/>
          <w:szCs w:val="28"/>
          <w:lang w:val="uz-Latn-UZ"/>
        </w:rPr>
        <w:t xml:space="preserve">iston Respublikasi hukumati tomonidan amalga oshiriladi. </w:t>
      </w:r>
      <w:r w:rsidRPr="00405757">
        <w:rPr>
          <w:sz w:val="28"/>
          <w:szCs w:val="28"/>
          <w:lang w:val="en-US"/>
        </w:rPr>
        <w:t>Qidiruv yoki qazib olish uchun litsenziya, qoida tari</w:t>
      </w:r>
      <w:r w:rsidR="00A60F2B" w:rsidRPr="00405757">
        <w:rPr>
          <w:sz w:val="28"/>
          <w:szCs w:val="28"/>
          <w:lang w:val="en-US"/>
        </w:rPr>
        <w:t>qasida, investitsiya dasturi bo‘</w:t>
      </w:r>
      <w:r w:rsidRPr="00405757">
        <w:rPr>
          <w:sz w:val="28"/>
          <w:szCs w:val="28"/>
          <w:lang w:val="en-US"/>
        </w:rPr>
        <w:t>yicha tender asosida beriladi. Kelishilgan litsenziyalarga ruxsat beril</w:t>
      </w:r>
      <w:r w:rsidR="00A60F2B" w:rsidRPr="00405757">
        <w:rPr>
          <w:sz w:val="28"/>
          <w:szCs w:val="28"/>
          <w:lang w:val="en-US"/>
        </w:rPr>
        <w:t>adi. Tanlov ochiq yoki yopiq bo‘</w:t>
      </w:r>
      <w:r w:rsidRPr="00405757">
        <w:rPr>
          <w:sz w:val="28"/>
          <w:szCs w:val="28"/>
          <w:lang w:val="en-US"/>
        </w:rPr>
        <w:t xml:space="preserve">lishi mumkin. Litsenziyalar razvedka va </w:t>
      </w:r>
      <w:r w:rsidR="00A60F2B" w:rsidRPr="00405757">
        <w:rPr>
          <w:sz w:val="28"/>
          <w:szCs w:val="28"/>
          <w:lang w:val="en-US"/>
        </w:rPr>
        <w:t>qazib olish litsenziyalariga bo‘</w:t>
      </w:r>
      <w:r w:rsidRPr="00405757">
        <w:rPr>
          <w:sz w:val="28"/>
          <w:szCs w:val="28"/>
          <w:lang w:val="en-US"/>
        </w:rPr>
        <w:t>linadi va razvedka va qazib olishga litsenziyalar berishga ruxsat beriladi.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Qidiruv va (yoki) qazib olish uchu</w:t>
      </w:r>
      <w:r w:rsidR="00A60F2B" w:rsidRPr="00405757">
        <w:rPr>
          <w:sz w:val="28"/>
          <w:szCs w:val="28"/>
          <w:lang w:val="en-US"/>
        </w:rPr>
        <w:t>n litsenziyalar litsenziyaga qo‘shimchalar bo‘</w:t>
      </w:r>
      <w:r w:rsidRPr="00405757">
        <w:rPr>
          <w:sz w:val="28"/>
          <w:szCs w:val="28"/>
          <w:lang w:val="en-US"/>
        </w:rPr>
        <w:t xml:space="preserve">lgan geologik va (yoki) kon ijarasi bilan bir vaqtda beriladi. Agar </w:t>
      </w:r>
      <w:r w:rsidR="00684A4E" w:rsidRPr="00405757">
        <w:rPr>
          <w:sz w:val="28"/>
          <w:szCs w:val="28"/>
          <w:lang w:val="en-US"/>
        </w:rPr>
        <w:t>yer osti</w:t>
      </w:r>
      <w:r w:rsidR="00A60F2B" w:rsidRPr="00405757">
        <w:rPr>
          <w:sz w:val="28"/>
          <w:szCs w:val="28"/>
          <w:lang w:val="en-US"/>
        </w:rPr>
        <w:t xml:space="preserve"> boyliklaridan foydalanish bo‘</w:t>
      </w:r>
      <w:r w:rsidRPr="00405757">
        <w:rPr>
          <w:sz w:val="28"/>
          <w:szCs w:val="28"/>
          <w:lang w:val="en-US"/>
        </w:rPr>
        <w:t>yicha operatsi</w:t>
      </w:r>
      <w:r w:rsidR="00A60F2B" w:rsidRPr="00405757">
        <w:rPr>
          <w:sz w:val="28"/>
          <w:szCs w:val="28"/>
          <w:lang w:val="en-US"/>
        </w:rPr>
        <w:t>yalarni bajarish uchun zarur bo‘</w:t>
      </w:r>
      <w:r w:rsidRPr="00405757">
        <w:rPr>
          <w:sz w:val="28"/>
          <w:szCs w:val="28"/>
          <w:lang w:val="en-US"/>
        </w:rPr>
        <w:t xml:space="preserve">lsa, litsenziya </w:t>
      </w:r>
      <w:r w:rsidR="00A60F2B" w:rsidRPr="00405757">
        <w:rPr>
          <w:sz w:val="28"/>
          <w:szCs w:val="28"/>
          <w:lang w:val="en-US"/>
        </w:rPr>
        <w:t>y</w:t>
      </w:r>
      <w:r w:rsidRPr="00405757">
        <w:rPr>
          <w:sz w:val="28"/>
          <w:szCs w:val="28"/>
          <w:lang w:val="en-US"/>
        </w:rPr>
        <w:t xml:space="preserve">er uchastkasini berish uchun shartsiz asosdir. Litsenziya olish uchun tanlovda ishtirok etish uchun ariza beruvchi tanlov arizasini taqdim etishi kerak, unda talabnoma beruvchiga tegishli </w:t>
      </w:r>
      <w:r w:rsidR="007A1D3E" w:rsidRPr="00405757">
        <w:rPr>
          <w:sz w:val="28"/>
          <w:szCs w:val="28"/>
          <w:lang w:val="en-US"/>
        </w:rPr>
        <w:t>ma’</w:t>
      </w:r>
      <w:r w:rsidRPr="00405757">
        <w:rPr>
          <w:sz w:val="28"/>
          <w:szCs w:val="28"/>
          <w:lang w:val="en-US"/>
        </w:rPr>
        <w:t>lumotlar, shu jumladan</w:t>
      </w:r>
      <w:r w:rsidR="00734AB3" w:rsidRPr="00405757">
        <w:rPr>
          <w:sz w:val="28"/>
          <w:szCs w:val="28"/>
          <w:lang w:val="en-US"/>
        </w:rPr>
        <w:t xml:space="preserve"> uning besh yillik faoliyati to‘g‘</w:t>
      </w:r>
      <w:r w:rsidRPr="00405757">
        <w:rPr>
          <w:sz w:val="28"/>
          <w:szCs w:val="28"/>
          <w:lang w:val="en-US"/>
        </w:rPr>
        <w:t xml:space="preserve">risida </w:t>
      </w:r>
      <w:r w:rsidR="007A1D3E" w:rsidRPr="00405757">
        <w:rPr>
          <w:sz w:val="28"/>
          <w:szCs w:val="28"/>
          <w:lang w:val="en-US"/>
        </w:rPr>
        <w:t>ma’</w:t>
      </w:r>
      <w:r w:rsidR="00734AB3" w:rsidRPr="00405757">
        <w:rPr>
          <w:sz w:val="28"/>
          <w:szCs w:val="28"/>
          <w:lang w:val="en-US"/>
        </w:rPr>
        <w:t>lumotlar, moliyaviy holat to‘g‘</w:t>
      </w:r>
      <w:r w:rsidRPr="00405757">
        <w:rPr>
          <w:sz w:val="28"/>
          <w:szCs w:val="28"/>
          <w:lang w:val="en-US"/>
        </w:rPr>
        <w:t xml:space="preserve">risidagi </w:t>
      </w:r>
      <w:r w:rsidR="007A1D3E" w:rsidRPr="00405757">
        <w:rPr>
          <w:sz w:val="28"/>
          <w:szCs w:val="28"/>
          <w:lang w:val="en-US"/>
        </w:rPr>
        <w:t>ma’</w:t>
      </w:r>
      <w:r w:rsidRPr="00405757">
        <w:rPr>
          <w:sz w:val="28"/>
          <w:szCs w:val="28"/>
          <w:lang w:val="en-US"/>
        </w:rPr>
        <w:t>lumotnoma, shuningdek, taklif etilayotgan i</w:t>
      </w:r>
      <w:r w:rsidR="00734AB3" w:rsidRPr="00405757">
        <w:rPr>
          <w:sz w:val="28"/>
          <w:szCs w:val="28"/>
          <w:lang w:val="en-US"/>
        </w:rPr>
        <w:t>sh va xarajatlar dasturi mavjud bo‘lishi,</w:t>
      </w:r>
      <w:r w:rsidRPr="00405757">
        <w:rPr>
          <w:sz w:val="28"/>
          <w:szCs w:val="28"/>
          <w:lang w:val="en-US"/>
        </w:rPr>
        <w:t xml:space="preserve"> uni amalga oshirish, shu jumladan mol</w:t>
      </w:r>
      <w:r w:rsidR="00734AB3" w:rsidRPr="00405757">
        <w:rPr>
          <w:sz w:val="28"/>
          <w:szCs w:val="28"/>
          <w:lang w:val="en-US"/>
        </w:rPr>
        <w:t>iyalashtirish manbalari bo‘lishi lozim.</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Qidiruv litsenziyasida quyidagi </w:t>
      </w:r>
      <w:r w:rsidR="007A1D3E" w:rsidRPr="00405757">
        <w:rPr>
          <w:sz w:val="28"/>
          <w:szCs w:val="28"/>
          <w:lang w:val="en-US"/>
        </w:rPr>
        <w:t>ma’</w:t>
      </w:r>
      <w:r w:rsidR="00734AB3" w:rsidRPr="00405757">
        <w:rPr>
          <w:sz w:val="28"/>
          <w:szCs w:val="28"/>
          <w:lang w:val="en-US"/>
        </w:rPr>
        <w:t>lumotlar bo‘</w:t>
      </w:r>
      <w:r w:rsidRPr="00405757">
        <w:rPr>
          <w:sz w:val="28"/>
          <w:szCs w:val="28"/>
          <w:lang w:val="en-US"/>
        </w:rPr>
        <w:t>lishi kerak:</w:t>
      </w:r>
    </w:p>
    <w:p w:rsidR="00AE170C" w:rsidRPr="00405757" w:rsidRDefault="00734AB3"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litsenzia to</w:t>
      </w:r>
      <w:r w:rsidRPr="00405757">
        <w:rPr>
          <w:sz w:val="28"/>
          <w:szCs w:val="28"/>
          <w:lang w:val="uz-Latn-UZ"/>
        </w:rPr>
        <w:t>‘</w:t>
      </w:r>
      <w:r w:rsidRPr="00405757">
        <w:rPr>
          <w:sz w:val="28"/>
          <w:szCs w:val="28"/>
          <w:lang w:val="en-US"/>
        </w:rPr>
        <w:t>g</w:t>
      </w:r>
      <w:r w:rsidRPr="00405757">
        <w:rPr>
          <w:sz w:val="28"/>
          <w:szCs w:val="28"/>
          <w:lang w:val="uz-Latn-UZ"/>
        </w:rPr>
        <w:t>‘</w:t>
      </w:r>
      <w:r w:rsidR="00AE170C" w:rsidRPr="00405757">
        <w:rPr>
          <w:sz w:val="28"/>
          <w:szCs w:val="28"/>
          <w:lang w:val="en-US"/>
        </w:rPr>
        <w:t xml:space="preserve">risidagi </w:t>
      </w:r>
      <w:r w:rsidR="007A1D3E" w:rsidRPr="00405757">
        <w:rPr>
          <w:sz w:val="28"/>
          <w:szCs w:val="28"/>
          <w:lang w:val="en-US"/>
        </w:rPr>
        <w:t>ma’</w:t>
      </w:r>
      <w:r w:rsidR="00AE170C" w:rsidRPr="00405757">
        <w:rPr>
          <w:sz w:val="28"/>
          <w:szCs w:val="28"/>
          <w:lang w:val="en-US"/>
        </w:rPr>
        <w:t>lumotlar</w:t>
      </w:r>
      <w:r w:rsidRPr="00405757">
        <w:rPr>
          <w:sz w:val="28"/>
          <w:szCs w:val="28"/>
          <w:lang w:val="en-US"/>
        </w:rPr>
        <w:t>;</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shartnoma tuzilgan hudud chegaralarini aniqlash</w:t>
      </w:r>
      <w:r w:rsidR="00734AB3" w:rsidRPr="00405757">
        <w:rPr>
          <w:sz w:val="28"/>
          <w:szCs w:val="28"/>
          <w:lang w:val="en-US"/>
        </w:rPr>
        <w:t>;</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litsenziyaning amal qilish muddati va boshlanish sanasi</w:t>
      </w:r>
      <w:r w:rsidR="00734AB3" w:rsidRPr="00405757">
        <w:rPr>
          <w:sz w:val="28"/>
          <w:szCs w:val="28"/>
          <w:lang w:val="en-US"/>
        </w:rPr>
        <w:t>;</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shartnomani imzolash turi va muddati</w:t>
      </w:r>
      <w:r w:rsidR="00734AB3" w:rsidRPr="00405757">
        <w:rPr>
          <w:sz w:val="28"/>
          <w:szCs w:val="28"/>
          <w:lang w:val="en-US"/>
        </w:rPr>
        <w:t>;</w:t>
      </w:r>
    </w:p>
    <w:p w:rsidR="00AE170C" w:rsidRPr="00405757" w:rsidRDefault="00AE170C" w:rsidP="0050053F">
      <w:pPr>
        <w:pStyle w:val="a6"/>
        <w:numPr>
          <w:ilvl w:val="0"/>
          <w:numId w:val="52"/>
        </w:numPr>
        <w:shd w:val="clear" w:color="auto" w:fill="FFFFFF"/>
        <w:spacing w:line="360" w:lineRule="auto"/>
        <w:jc w:val="both"/>
        <w:rPr>
          <w:sz w:val="28"/>
          <w:szCs w:val="28"/>
        </w:rPr>
      </w:pPr>
      <w:r w:rsidRPr="00405757">
        <w:rPr>
          <w:sz w:val="28"/>
          <w:szCs w:val="28"/>
        </w:rPr>
        <w:t>minimal ish dasturi</w:t>
      </w:r>
      <w:r w:rsidR="00734AB3" w:rsidRPr="00405757">
        <w:rPr>
          <w:sz w:val="28"/>
          <w:szCs w:val="28"/>
          <w:lang w:val="uz-Latn-UZ"/>
        </w:rPr>
        <w:t>;</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lastRenderedPageBreak/>
        <w:t>shartnoma hududini qaytarish shartlari va tartibi</w:t>
      </w:r>
    </w:p>
    <w:p w:rsidR="00AE170C" w:rsidRPr="00405757" w:rsidRDefault="00684A4E"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w:t>
      </w:r>
      <w:r w:rsidR="00734AB3" w:rsidRPr="00405757">
        <w:rPr>
          <w:sz w:val="28"/>
          <w:szCs w:val="28"/>
          <w:lang w:val="en-US"/>
        </w:rPr>
        <w:t>laridan foydalanuvchining Qozog‘</w:t>
      </w:r>
      <w:r w:rsidR="00AE170C" w:rsidRPr="00405757">
        <w:rPr>
          <w:sz w:val="28"/>
          <w:szCs w:val="28"/>
          <w:lang w:val="en-US"/>
        </w:rPr>
        <w:t xml:space="preserve">iston Respublikasi </w:t>
      </w:r>
      <w:r w:rsidR="00B70732" w:rsidRPr="00405757">
        <w:rPr>
          <w:sz w:val="28"/>
          <w:szCs w:val="28"/>
          <w:lang w:val="en-US"/>
        </w:rPr>
        <w:t>yer qa’ri</w:t>
      </w:r>
      <w:r w:rsidR="00AE170C" w:rsidRPr="00405757">
        <w:rPr>
          <w:sz w:val="28"/>
          <w:szCs w:val="28"/>
          <w:lang w:val="en-US"/>
        </w:rPr>
        <w:t xml:space="preserve"> va tabiiy muhitni muhofaza qil</w:t>
      </w:r>
      <w:r w:rsidR="00734AB3" w:rsidRPr="00405757">
        <w:rPr>
          <w:sz w:val="28"/>
          <w:szCs w:val="28"/>
          <w:lang w:val="en-US"/>
        </w:rPr>
        <w:t>ish, xavfsiz ish olib borish to‘g‘</w:t>
      </w:r>
      <w:r w:rsidR="00AE170C" w:rsidRPr="00405757">
        <w:rPr>
          <w:sz w:val="28"/>
          <w:szCs w:val="28"/>
          <w:lang w:val="en-US"/>
        </w:rPr>
        <w:t>risidagi qonun hujjatlari talablariga rioya qilish majburiyatlari;</w:t>
      </w:r>
    </w:p>
    <w:p w:rsidR="00AE170C" w:rsidRPr="00405757" w:rsidRDefault="00AE170C" w:rsidP="0050053F">
      <w:pPr>
        <w:pStyle w:val="a6"/>
        <w:numPr>
          <w:ilvl w:val="0"/>
          <w:numId w:val="52"/>
        </w:numPr>
        <w:shd w:val="clear" w:color="auto" w:fill="FFFFFF"/>
        <w:spacing w:line="360" w:lineRule="auto"/>
        <w:jc w:val="both"/>
        <w:rPr>
          <w:sz w:val="28"/>
          <w:szCs w:val="28"/>
        </w:rPr>
      </w:pPr>
      <w:r w:rsidRPr="00405757">
        <w:rPr>
          <w:sz w:val="28"/>
          <w:szCs w:val="28"/>
        </w:rPr>
        <w:t>l</w:t>
      </w:r>
      <w:r w:rsidR="00734AB3" w:rsidRPr="00405757">
        <w:rPr>
          <w:sz w:val="28"/>
          <w:szCs w:val="28"/>
        </w:rPr>
        <w:t>itsenziyani yangilash shartlari</w:t>
      </w:r>
      <w:r w:rsidR="00734AB3" w:rsidRPr="00405757">
        <w:rPr>
          <w:sz w:val="28"/>
          <w:szCs w:val="28"/>
          <w:lang w:val="uz-Latn-UZ"/>
        </w:rPr>
        <w:t>.</w:t>
      </w:r>
    </w:p>
    <w:p w:rsidR="00AE170C" w:rsidRPr="00405757" w:rsidRDefault="00734AB3" w:rsidP="00734AB3">
      <w:pPr>
        <w:shd w:val="clear" w:color="auto" w:fill="FFFFFF"/>
        <w:spacing w:line="360" w:lineRule="auto"/>
        <w:ind w:firstLine="709"/>
        <w:jc w:val="both"/>
        <w:rPr>
          <w:sz w:val="28"/>
          <w:szCs w:val="28"/>
          <w:lang w:val="en-US"/>
        </w:rPr>
      </w:pPr>
      <w:r w:rsidRPr="00405757">
        <w:rPr>
          <w:sz w:val="28"/>
          <w:szCs w:val="28"/>
          <w:lang w:val="en-US"/>
        </w:rPr>
        <w:t xml:space="preserve">Qazib olish uchun beriladigan </w:t>
      </w:r>
      <w:r w:rsidR="00AE170C" w:rsidRPr="00405757">
        <w:rPr>
          <w:sz w:val="28"/>
          <w:szCs w:val="28"/>
          <w:lang w:val="en-US"/>
        </w:rPr>
        <w:t xml:space="preserve">litsenziyasida quyidagi </w:t>
      </w:r>
      <w:r w:rsidR="007A1D3E" w:rsidRPr="00405757">
        <w:rPr>
          <w:sz w:val="28"/>
          <w:szCs w:val="28"/>
          <w:lang w:val="en-US"/>
        </w:rPr>
        <w:t>ma’</w:t>
      </w:r>
      <w:r w:rsidRPr="00405757">
        <w:rPr>
          <w:sz w:val="28"/>
          <w:szCs w:val="28"/>
          <w:lang w:val="en-US"/>
        </w:rPr>
        <w:t>lumotlar bo‘</w:t>
      </w:r>
      <w:r w:rsidR="00AE170C" w:rsidRPr="00405757">
        <w:rPr>
          <w:sz w:val="28"/>
          <w:szCs w:val="28"/>
          <w:lang w:val="en-US"/>
        </w:rPr>
        <w:t>lishi kerak:</w:t>
      </w:r>
    </w:p>
    <w:p w:rsidR="00AE170C" w:rsidRPr="00405757" w:rsidRDefault="00734AB3"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litsenzia to</w:t>
      </w:r>
      <w:r w:rsidRPr="00405757">
        <w:rPr>
          <w:sz w:val="28"/>
          <w:szCs w:val="28"/>
          <w:lang w:val="uz-Latn-UZ"/>
        </w:rPr>
        <w:t>‘</w:t>
      </w:r>
      <w:r w:rsidRPr="00405757">
        <w:rPr>
          <w:sz w:val="28"/>
          <w:szCs w:val="28"/>
          <w:lang w:val="en-US"/>
        </w:rPr>
        <w:t>g</w:t>
      </w:r>
      <w:r w:rsidRPr="00405757">
        <w:rPr>
          <w:sz w:val="28"/>
          <w:szCs w:val="28"/>
          <w:lang w:val="uz-Latn-UZ"/>
        </w:rPr>
        <w:t>‘</w:t>
      </w:r>
      <w:r w:rsidR="00AE170C" w:rsidRPr="00405757">
        <w:rPr>
          <w:sz w:val="28"/>
          <w:szCs w:val="28"/>
          <w:lang w:val="en-US"/>
        </w:rPr>
        <w:t xml:space="preserve">risidagi </w:t>
      </w:r>
      <w:r w:rsidR="007A1D3E" w:rsidRPr="00405757">
        <w:rPr>
          <w:sz w:val="28"/>
          <w:szCs w:val="28"/>
          <w:lang w:val="en-US"/>
        </w:rPr>
        <w:t>ma’</w:t>
      </w:r>
      <w:r w:rsidRPr="00405757">
        <w:rPr>
          <w:sz w:val="28"/>
          <w:szCs w:val="28"/>
          <w:lang w:val="en-US"/>
        </w:rPr>
        <w:t>lumotlar</w:t>
      </w:r>
      <w:r w:rsidRPr="00405757">
        <w:rPr>
          <w:sz w:val="28"/>
          <w:szCs w:val="28"/>
          <w:lang w:val="uz-Latn-UZ"/>
        </w:rPr>
        <w:t>;</w:t>
      </w:r>
    </w:p>
    <w:p w:rsidR="00AE170C" w:rsidRPr="00405757" w:rsidRDefault="00AE170C" w:rsidP="0050053F">
      <w:pPr>
        <w:pStyle w:val="a6"/>
        <w:numPr>
          <w:ilvl w:val="0"/>
          <w:numId w:val="52"/>
        </w:numPr>
        <w:shd w:val="clear" w:color="auto" w:fill="FFFFFF"/>
        <w:spacing w:line="360" w:lineRule="auto"/>
        <w:jc w:val="both"/>
        <w:rPr>
          <w:sz w:val="28"/>
          <w:szCs w:val="28"/>
        </w:rPr>
      </w:pPr>
      <w:r w:rsidRPr="00405757">
        <w:rPr>
          <w:sz w:val="28"/>
          <w:szCs w:val="28"/>
        </w:rPr>
        <w:t>shartnoma hu</w:t>
      </w:r>
      <w:r w:rsidR="00734AB3" w:rsidRPr="00405757">
        <w:rPr>
          <w:sz w:val="28"/>
          <w:szCs w:val="28"/>
        </w:rPr>
        <w:t>dudining chegaralarini aniqlash</w:t>
      </w:r>
      <w:r w:rsidR="00734AB3" w:rsidRPr="00405757">
        <w:rPr>
          <w:sz w:val="28"/>
          <w:szCs w:val="28"/>
          <w:lang w:val="uz-Latn-UZ"/>
        </w:rPr>
        <w:t>;</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 xml:space="preserve">litsenziyaning amal qilish muddati va ish </w:t>
      </w:r>
      <w:r w:rsidR="00734AB3" w:rsidRPr="00405757">
        <w:rPr>
          <w:sz w:val="28"/>
          <w:szCs w:val="28"/>
          <w:lang w:val="en-US"/>
        </w:rPr>
        <w:t>boshlangan sana;</w:t>
      </w:r>
    </w:p>
    <w:p w:rsidR="00AE170C" w:rsidRPr="00405757" w:rsidRDefault="00AE170C" w:rsidP="0050053F">
      <w:pPr>
        <w:pStyle w:val="a6"/>
        <w:numPr>
          <w:ilvl w:val="0"/>
          <w:numId w:val="52"/>
        </w:numPr>
        <w:shd w:val="clear" w:color="auto" w:fill="FFFFFF"/>
        <w:spacing w:line="360" w:lineRule="auto"/>
        <w:jc w:val="both"/>
        <w:rPr>
          <w:sz w:val="28"/>
          <w:szCs w:val="28"/>
        </w:rPr>
      </w:pPr>
      <w:r w:rsidRPr="00405757">
        <w:rPr>
          <w:sz w:val="28"/>
          <w:szCs w:val="28"/>
        </w:rPr>
        <w:t>ish dasturi</w:t>
      </w:r>
      <w:r w:rsidR="00734AB3" w:rsidRPr="00405757">
        <w:rPr>
          <w:sz w:val="28"/>
          <w:szCs w:val="28"/>
          <w:lang w:val="uz-Latn-UZ"/>
        </w:rPr>
        <w:t>;</w:t>
      </w:r>
    </w:p>
    <w:p w:rsidR="00AE170C" w:rsidRPr="00405757" w:rsidRDefault="00734AB3" w:rsidP="0050053F">
      <w:pPr>
        <w:pStyle w:val="a6"/>
        <w:numPr>
          <w:ilvl w:val="0"/>
          <w:numId w:val="52"/>
        </w:numPr>
        <w:shd w:val="clear" w:color="auto" w:fill="FFFFFF"/>
        <w:spacing w:line="360" w:lineRule="auto"/>
        <w:jc w:val="both"/>
        <w:rPr>
          <w:sz w:val="28"/>
          <w:szCs w:val="28"/>
        </w:rPr>
      </w:pPr>
      <w:r w:rsidRPr="00405757">
        <w:rPr>
          <w:sz w:val="28"/>
          <w:szCs w:val="28"/>
        </w:rPr>
        <w:t>litsenzi</w:t>
      </w:r>
      <w:r w:rsidRPr="00405757">
        <w:rPr>
          <w:sz w:val="28"/>
          <w:szCs w:val="28"/>
          <w:lang w:val="uz-Latn-UZ"/>
        </w:rPr>
        <w:t>y</w:t>
      </w:r>
      <w:r w:rsidRPr="00405757">
        <w:rPr>
          <w:sz w:val="28"/>
          <w:szCs w:val="28"/>
        </w:rPr>
        <w:t>a</w:t>
      </w:r>
      <w:r w:rsidR="00AE170C" w:rsidRPr="00405757">
        <w:rPr>
          <w:sz w:val="28"/>
          <w:szCs w:val="28"/>
        </w:rPr>
        <w:t xml:space="preserve"> tomonidan loyihalashtirishga va </w:t>
      </w:r>
      <w:r w:rsidRPr="00405757">
        <w:rPr>
          <w:sz w:val="28"/>
          <w:szCs w:val="28"/>
          <w:lang w:val="uz-Latn-UZ"/>
        </w:rPr>
        <w:t>shartnomadagi</w:t>
      </w:r>
      <w:r w:rsidRPr="00405757">
        <w:rPr>
          <w:sz w:val="28"/>
          <w:szCs w:val="28"/>
        </w:rPr>
        <w:t xml:space="preserve"> maydon</w:t>
      </w:r>
      <w:r w:rsidR="00AE170C" w:rsidRPr="00405757">
        <w:rPr>
          <w:sz w:val="28"/>
          <w:szCs w:val="28"/>
        </w:rPr>
        <w:t xml:space="preserve">ning </w:t>
      </w:r>
      <w:r w:rsidRPr="00405757">
        <w:rPr>
          <w:sz w:val="28"/>
          <w:szCs w:val="28"/>
          <w:lang w:val="uz-Latn-UZ"/>
        </w:rPr>
        <w:t>qazib olish</w:t>
      </w:r>
      <w:r w:rsidR="00AE170C" w:rsidRPr="00405757">
        <w:rPr>
          <w:sz w:val="28"/>
          <w:szCs w:val="28"/>
        </w:rPr>
        <w:t xml:space="preserve"> va ijtimoiy infratuzilmasini rivojlantirishga kiri</w:t>
      </w:r>
      <w:r w:rsidRPr="00405757">
        <w:rPr>
          <w:sz w:val="28"/>
          <w:szCs w:val="28"/>
        </w:rPr>
        <w:t>tgan investitsiyalar miqdori bo</w:t>
      </w:r>
      <w:r w:rsidRPr="00405757">
        <w:rPr>
          <w:sz w:val="28"/>
          <w:szCs w:val="28"/>
          <w:lang w:val="uz-Latn-UZ"/>
        </w:rPr>
        <w:t>‘</w:t>
      </w:r>
      <w:r w:rsidR="00AE170C" w:rsidRPr="00405757">
        <w:rPr>
          <w:sz w:val="28"/>
          <w:szCs w:val="28"/>
        </w:rPr>
        <w:t>yicha dastlabki shartlar;</w:t>
      </w:r>
    </w:p>
    <w:p w:rsidR="00AE170C" w:rsidRPr="00405757" w:rsidRDefault="00B70732" w:rsidP="0050053F">
      <w:pPr>
        <w:pStyle w:val="a6"/>
        <w:numPr>
          <w:ilvl w:val="0"/>
          <w:numId w:val="52"/>
        </w:numPr>
        <w:shd w:val="clear" w:color="auto" w:fill="FFFFFF"/>
        <w:spacing w:line="360" w:lineRule="auto"/>
        <w:jc w:val="both"/>
        <w:rPr>
          <w:sz w:val="28"/>
          <w:szCs w:val="28"/>
        </w:rPr>
      </w:pPr>
      <w:r w:rsidRPr="00405757">
        <w:rPr>
          <w:sz w:val="28"/>
          <w:szCs w:val="28"/>
        </w:rPr>
        <w:t>yer qa’ri</w:t>
      </w:r>
      <w:r w:rsidR="00AE170C" w:rsidRPr="00405757">
        <w:rPr>
          <w:sz w:val="28"/>
          <w:szCs w:val="28"/>
        </w:rPr>
        <w:t xml:space="preserve"> va atrof-muhitni muhofaza q</w:t>
      </w:r>
      <w:r w:rsidR="00734AB3" w:rsidRPr="00405757">
        <w:rPr>
          <w:sz w:val="28"/>
          <w:szCs w:val="28"/>
        </w:rPr>
        <w:t>ilish, mehnat xavfsizligi to</w:t>
      </w:r>
      <w:r w:rsidR="00734AB3" w:rsidRPr="00405757">
        <w:rPr>
          <w:sz w:val="28"/>
          <w:szCs w:val="28"/>
          <w:lang w:val="uz-Latn-UZ"/>
        </w:rPr>
        <w:t>‘</w:t>
      </w:r>
      <w:r w:rsidR="00734AB3" w:rsidRPr="00405757">
        <w:rPr>
          <w:sz w:val="28"/>
          <w:szCs w:val="28"/>
        </w:rPr>
        <w:t>g</w:t>
      </w:r>
      <w:r w:rsidR="00734AB3" w:rsidRPr="00405757">
        <w:rPr>
          <w:sz w:val="28"/>
          <w:szCs w:val="28"/>
          <w:lang w:val="uz-Latn-UZ"/>
        </w:rPr>
        <w:t>‘</w:t>
      </w:r>
      <w:r w:rsidR="00AE170C" w:rsidRPr="00405757">
        <w:rPr>
          <w:sz w:val="28"/>
          <w:szCs w:val="28"/>
        </w:rPr>
        <w:t>risidagi qonun hujjatlari</w:t>
      </w:r>
      <w:r w:rsidR="00734AB3" w:rsidRPr="00405757">
        <w:rPr>
          <w:sz w:val="28"/>
          <w:szCs w:val="28"/>
        </w:rPr>
        <w:t xml:space="preserve"> talablarini bajarish shartlari</w:t>
      </w:r>
      <w:r w:rsidR="00734AB3" w:rsidRPr="00405757">
        <w:rPr>
          <w:sz w:val="28"/>
          <w:szCs w:val="28"/>
          <w:lang w:val="uz-Latn-UZ"/>
        </w:rPr>
        <w:t>.</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Qidiruv litsenziyasi olti yilgacha uzaytirish huquqi bilan beriladi. Qidiruv litsenziyasining amal </w:t>
      </w:r>
      <w:r w:rsidR="00734AB3" w:rsidRPr="00405757">
        <w:rPr>
          <w:sz w:val="28"/>
          <w:szCs w:val="28"/>
          <w:lang w:val="en-US"/>
        </w:rPr>
        <w:t>qilish muddati ikki yilgacha bo‘</w:t>
      </w:r>
      <w:r w:rsidRPr="00405757">
        <w:rPr>
          <w:sz w:val="28"/>
          <w:szCs w:val="28"/>
          <w:lang w:val="en-US"/>
        </w:rPr>
        <w:t>lgan har bir davr davomiyligi bilan ikki marta yangilanishi mumkin.</w:t>
      </w:r>
      <w:r w:rsidR="00734AB3" w:rsidRPr="00405757">
        <w:rPr>
          <w:sz w:val="28"/>
          <w:szCs w:val="28"/>
          <w:lang w:val="en-US"/>
        </w:rPr>
        <w:t xml:space="preserve"> Foydali qazilma topilgandan so‘</w:t>
      </w:r>
      <w:r w:rsidRPr="00405757">
        <w:rPr>
          <w:sz w:val="28"/>
          <w:szCs w:val="28"/>
          <w:lang w:val="en-US"/>
        </w:rPr>
        <w:t xml:space="preserve">ng, razvedka litsenziyasi egasi </w:t>
      </w:r>
      <w:r w:rsidR="00734AB3" w:rsidRPr="00405757">
        <w:rPr>
          <w:sz w:val="28"/>
          <w:szCs w:val="28"/>
          <w:lang w:val="en-US"/>
        </w:rPr>
        <w:t>qazib olish uchun beriladigan</w:t>
      </w:r>
      <w:r w:rsidRPr="00405757">
        <w:rPr>
          <w:sz w:val="28"/>
          <w:szCs w:val="28"/>
          <w:lang w:val="en-US"/>
        </w:rPr>
        <w:t xml:space="preserve"> litsenziyasini olishning mutlaq huquqiga ega.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Foydali qazilmalarni qazib olish uchun litsenziya 25 yilgacha muddatga beriladi.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Birlashtirilgan litsenziya iloji boricha uzaytirilishi mumkin bo</w:t>
      </w:r>
      <w:r w:rsidR="00734AB3" w:rsidRPr="00405757">
        <w:rPr>
          <w:sz w:val="28"/>
          <w:szCs w:val="28"/>
          <w:lang w:val="en-US"/>
        </w:rPr>
        <w:t>‘</w:t>
      </w:r>
      <w:r w:rsidRPr="00405757">
        <w:rPr>
          <w:sz w:val="28"/>
          <w:szCs w:val="28"/>
          <w:lang w:val="en-US"/>
        </w:rPr>
        <w:t>lgan davrlarni hisobga olgan holda qidi</w:t>
      </w:r>
      <w:r w:rsidR="00734AB3" w:rsidRPr="00405757">
        <w:rPr>
          <w:sz w:val="28"/>
          <w:szCs w:val="28"/>
          <w:lang w:val="en-US"/>
        </w:rPr>
        <w:t>ruv va qazib olish davrlarini o‘</w:t>
      </w:r>
      <w:r w:rsidRPr="00405757">
        <w:rPr>
          <w:sz w:val="28"/>
          <w:szCs w:val="28"/>
          <w:lang w:val="en-US"/>
        </w:rPr>
        <w:t>z ichiga olgan muddatga beriladi.</w:t>
      </w:r>
    </w:p>
    <w:p w:rsidR="00734AB3"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Agar</w:t>
      </w:r>
      <w:r w:rsidR="00734AB3" w:rsidRPr="00405757">
        <w:rPr>
          <w:sz w:val="28"/>
          <w:szCs w:val="28"/>
          <w:lang w:val="en-US"/>
        </w:rPr>
        <w:t xml:space="preserve"> litsenziyant</w:t>
      </w:r>
      <w:r w:rsidRPr="00405757">
        <w:rPr>
          <w:sz w:val="28"/>
          <w:szCs w:val="28"/>
          <w:lang w:val="en-US"/>
        </w:rPr>
        <w:t xml:space="preserve"> litsenziyada nazarda tutilmagan faoliyatni amalga oshirsa yoki l</w:t>
      </w:r>
      <w:r w:rsidR="00734AB3" w:rsidRPr="00405757">
        <w:rPr>
          <w:sz w:val="28"/>
          <w:szCs w:val="28"/>
          <w:lang w:val="en-US"/>
        </w:rPr>
        <w:t>itsenziya shartlarini buzgan bo‘</w:t>
      </w:r>
      <w:r w:rsidRPr="00405757">
        <w:rPr>
          <w:sz w:val="28"/>
          <w:szCs w:val="28"/>
          <w:lang w:val="en-US"/>
        </w:rPr>
        <w:t>lsa, litsenziyaning amal</w:t>
      </w:r>
      <w:r w:rsidR="00734AB3" w:rsidRPr="00405757">
        <w:rPr>
          <w:sz w:val="28"/>
          <w:szCs w:val="28"/>
          <w:lang w:val="en-US"/>
        </w:rPr>
        <w:t xml:space="preserve"> qilish muddati olti oygacha to‘</w:t>
      </w:r>
      <w:r w:rsidRPr="00405757">
        <w:rPr>
          <w:sz w:val="28"/>
          <w:szCs w:val="28"/>
          <w:lang w:val="en-US"/>
        </w:rPr>
        <w:t xml:space="preserve">xtatilishi mumkin. </w:t>
      </w:r>
    </w:p>
    <w:p w:rsidR="00AE170C" w:rsidRPr="00405757" w:rsidRDefault="00734AB3" w:rsidP="00185185">
      <w:pPr>
        <w:shd w:val="clear" w:color="auto" w:fill="FFFFFF"/>
        <w:spacing w:line="360" w:lineRule="auto"/>
        <w:ind w:firstLine="720"/>
        <w:jc w:val="both"/>
        <w:rPr>
          <w:sz w:val="28"/>
          <w:szCs w:val="28"/>
          <w:lang w:val="en-US"/>
        </w:rPr>
      </w:pPr>
      <w:r w:rsidRPr="00405757">
        <w:rPr>
          <w:sz w:val="28"/>
          <w:szCs w:val="28"/>
          <w:lang w:val="en-US"/>
        </w:rPr>
        <w:lastRenderedPageBreak/>
        <w:t>Quyidagi holatlarda l</w:t>
      </w:r>
      <w:r w:rsidR="00AE170C" w:rsidRPr="00405757">
        <w:rPr>
          <w:sz w:val="28"/>
          <w:szCs w:val="28"/>
          <w:lang w:val="en-US"/>
        </w:rPr>
        <w:t>itsenziya</w:t>
      </w:r>
      <w:r w:rsidRPr="00405757">
        <w:rPr>
          <w:sz w:val="28"/>
          <w:szCs w:val="28"/>
          <w:lang w:val="en-US"/>
        </w:rPr>
        <w:t>ning amal qilish muddati tugatiladi</w:t>
      </w:r>
      <w:r w:rsidR="00AE170C" w:rsidRPr="00405757">
        <w:rPr>
          <w:sz w:val="28"/>
          <w:szCs w:val="28"/>
          <w:lang w:val="en-US"/>
        </w:rPr>
        <w:t>:</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litsenziyaning amal qilish muddati tugashi bilan;</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litsenziyalovchi organ tomonidan bekor qilinganida;</w:t>
      </w:r>
    </w:p>
    <w:p w:rsidR="00AE170C" w:rsidRPr="00405757" w:rsidRDefault="00B70732"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foydalanuvchi litsenziyadan kelib chiqadigan shartlarini bajarmagan taqdirda yoki shartno</w:t>
      </w:r>
      <w:r w:rsidR="008249BB" w:rsidRPr="00405757">
        <w:rPr>
          <w:sz w:val="28"/>
          <w:szCs w:val="28"/>
          <w:lang w:val="en-US"/>
        </w:rPr>
        <w:t>ma haqiqiy emas deb topilgan bo‘</w:t>
      </w:r>
      <w:r w:rsidR="00AE170C" w:rsidRPr="00405757">
        <w:rPr>
          <w:sz w:val="28"/>
          <w:szCs w:val="28"/>
          <w:lang w:val="en-US"/>
        </w:rPr>
        <w:t>lsa, shartnoma bekor qilingan taqdirda;</w:t>
      </w:r>
    </w:p>
    <w:p w:rsidR="00AE170C" w:rsidRPr="00405757" w:rsidRDefault="00AE170C" w:rsidP="0050053F">
      <w:pPr>
        <w:pStyle w:val="a6"/>
        <w:numPr>
          <w:ilvl w:val="0"/>
          <w:numId w:val="52"/>
        </w:numPr>
        <w:shd w:val="clear" w:color="auto" w:fill="FFFFFF"/>
        <w:spacing w:line="360" w:lineRule="auto"/>
        <w:jc w:val="both"/>
        <w:rPr>
          <w:sz w:val="28"/>
          <w:szCs w:val="28"/>
        </w:rPr>
      </w:pPr>
      <w:r w:rsidRPr="00405757">
        <w:rPr>
          <w:sz w:val="28"/>
          <w:szCs w:val="28"/>
        </w:rPr>
        <w:t>yuridik shaxs tugatilganda.</w:t>
      </w:r>
    </w:p>
    <w:p w:rsidR="00AE170C" w:rsidRPr="00405757" w:rsidRDefault="00AE170C" w:rsidP="008249BB">
      <w:pPr>
        <w:shd w:val="clear" w:color="auto" w:fill="FFFFFF"/>
        <w:spacing w:line="360" w:lineRule="auto"/>
        <w:ind w:firstLine="720"/>
        <w:jc w:val="both"/>
        <w:rPr>
          <w:sz w:val="28"/>
          <w:szCs w:val="28"/>
          <w:lang w:val="en-US"/>
        </w:rPr>
      </w:pPr>
      <w:r w:rsidRPr="00405757">
        <w:rPr>
          <w:sz w:val="28"/>
          <w:szCs w:val="28"/>
          <w:lang w:val="en-US"/>
        </w:rPr>
        <w:t>Litsenziyalovchi organ quyidagi hollarda berilgan litsenziyani bekor qilishga haqlidir:</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litsenzi</w:t>
      </w:r>
      <w:r w:rsidR="008249BB" w:rsidRPr="00405757">
        <w:rPr>
          <w:sz w:val="28"/>
          <w:szCs w:val="28"/>
          <w:lang w:val="en-US"/>
        </w:rPr>
        <w:t>y</w:t>
      </w:r>
      <w:r w:rsidRPr="00405757">
        <w:rPr>
          <w:sz w:val="28"/>
          <w:szCs w:val="28"/>
          <w:lang w:val="en-US"/>
        </w:rPr>
        <w:t>a</w:t>
      </w:r>
      <w:r w:rsidR="008249BB" w:rsidRPr="00405757">
        <w:rPr>
          <w:sz w:val="28"/>
          <w:szCs w:val="28"/>
          <w:lang w:val="en-US"/>
        </w:rPr>
        <w:t>nt litsenziyani to‘xtatib turish to‘g‘</w:t>
      </w:r>
      <w:r w:rsidRPr="00405757">
        <w:rPr>
          <w:sz w:val="28"/>
          <w:szCs w:val="28"/>
          <w:lang w:val="en-US"/>
        </w:rPr>
        <w:t>risidagi qarorni keltirib chiqargan sabablarni bartaraf etishdan bosh tortsa yoki ushbu sabablar belgilangan muddatlarda bartaraf etilmasa;</w:t>
      </w:r>
    </w:p>
    <w:p w:rsidR="00AE170C" w:rsidRPr="00405757" w:rsidRDefault="00AE170C" w:rsidP="0050053F">
      <w:pPr>
        <w:pStyle w:val="a6"/>
        <w:numPr>
          <w:ilvl w:val="0"/>
          <w:numId w:val="52"/>
        </w:numPr>
        <w:shd w:val="clear" w:color="auto" w:fill="FFFFFF"/>
        <w:spacing w:line="360" w:lineRule="auto"/>
        <w:jc w:val="both"/>
        <w:rPr>
          <w:sz w:val="28"/>
          <w:szCs w:val="28"/>
          <w:lang w:val="en-US"/>
        </w:rPr>
      </w:pPr>
      <w:r w:rsidRPr="00405757">
        <w:rPr>
          <w:sz w:val="28"/>
          <w:szCs w:val="28"/>
          <w:lang w:val="en-US"/>
        </w:rPr>
        <w:t xml:space="preserve">shartnoma tuzish muddatida litsenziya shartlari buzilgan taqdirda, bu </w:t>
      </w:r>
      <w:r w:rsidR="00684A4E" w:rsidRPr="00405757">
        <w:rPr>
          <w:sz w:val="28"/>
          <w:szCs w:val="28"/>
          <w:lang w:val="en-US"/>
        </w:rPr>
        <w:t>yer osti</w:t>
      </w:r>
      <w:r w:rsidRPr="00405757">
        <w:rPr>
          <w:sz w:val="28"/>
          <w:szCs w:val="28"/>
          <w:lang w:val="en-US"/>
        </w:rPr>
        <w:t xml:space="preserve"> boylikla</w:t>
      </w:r>
      <w:r w:rsidR="008249BB" w:rsidRPr="00405757">
        <w:rPr>
          <w:sz w:val="28"/>
          <w:szCs w:val="28"/>
          <w:lang w:val="en-US"/>
        </w:rPr>
        <w:t>ridan foydalanuvchining aybi bo‘</w:t>
      </w:r>
      <w:r w:rsidRPr="00405757">
        <w:rPr>
          <w:sz w:val="28"/>
          <w:szCs w:val="28"/>
          <w:lang w:val="en-US"/>
        </w:rPr>
        <w:t>lmagan holatlar bundan mustasno.</w:t>
      </w:r>
    </w:p>
    <w:p w:rsidR="00AE170C" w:rsidRPr="00405757" w:rsidRDefault="002C12D6" w:rsidP="00185185">
      <w:pPr>
        <w:pStyle w:val="aa"/>
        <w:spacing w:line="360" w:lineRule="auto"/>
        <w:rPr>
          <w:szCs w:val="28"/>
          <w:lang w:val="en-US"/>
        </w:rPr>
      </w:pPr>
      <w:bookmarkStart w:id="29" w:name="_Toc92959656"/>
      <w:r w:rsidRPr="00405757">
        <w:rPr>
          <w:szCs w:val="28"/>
          <w:lang w:val="en-US"/>
        </w:rPr>
        <w:t>6.3.</w:t>
      </w:r>
      <w:r w:rsidR="005F19EC" w:rsidRPr="00405757">
        <w:rPr>
          <w:szCs w:val="28"/>
          <w:lang w:val="en-US"/>
        </w:rPr>
        <w:t xml:space="preserve"> </w:t>
      </w:r>
      <w:r w:rsidR="008249BB" w:rsidRPr="00405757">
        <w:rPr>
          <w:szCs w:val="28"/>
          <w:lang w:val="en-US"/>
        </w:rPr>
        <w:t xml:space="preserve">Qirg'iziston Respublikasining </w:t>
      </w:r>
      <w:r w:rsidR="00945E28" w:rsidRPr="00405757">
        <w:rPr>
          <w:szCs w:val="28"/>
          <w:lang w:val="en-US"/>
        </w:rPr>
        <w:t>“</w:t>
      </w:r>
      <w:r w:rsidR="00684A4E" w:rsidRPr="00405757">
        <w:rPr>
          <w:szCs w:val="28"/>
          <w:lang w:val="en-US"/>
        </w:rPr>
        <w:t>Yer osti</w:t>
      </w:r>
      <w:r w:rsidR="008249BB" w:rsidRPr="00405757">
        <w:rPr>
          <w:szCs w:val="28"/>
          <w:lang w:val="en-US"/>
        </w:rPr>
        <w:t xml:space="preserve"> boyliklari to‘g‘risida”</w:t>
      </w:r>
      <w:r w:rsidR="00AE170C" w:rsidRPr="00405757">
        <w:rPr>
          <w:szCs w:val="28"/>
          <w:lang w:val="en-US"/>
        </w:rPr>
        <w:t>gi qonuni.</w:t>
      </w:r>
      <w:bookmarkEnd w:id="29"/>
    </w:p>
    <w:p w:rsidR="00AE170C" w:rsidRPr="00405757" w:rsidRDefault="00945E28" w:rsidP="00185185">
      <w:pPr>
        <w:shd w:val="clear" w:color="auto" w:fill="FFFFFF"/>
        <w:spacing w:line="360" w:lineRule="auto"/>
        <w:ind w:firstLine="720"/>
        <w:jc w:val="both"/>
        <w:rPr>
          <w:sz w:val="28"/>
          <w:szCs w:val="28"/>
          <w:lang w:val="en-US"/>
        </w:rPr>
      </w:pPr>
      <w:r w:rsidRPr="00405757">
        <w:rPr>
          <w:sz w:val="28"/>
          <w:szCs w:val="28"/>
          <w:lang w:val="uz-Latn-UZ"/>
        </w:rPr>
        <w:t>“</w:t>
      </w:r>
      <w:r w:rsidR="00B70732" w:rsidRPr="00405757">
        <w:rPr>
          <w:sz w:val="28"/>
          <w:szCs w:val="28"/>
          <w:lang w:val="uz-Cyrl-UZ"/>
        </w:rPr>
        <w:t xml:space="preserve">Yer </w:t>
      </w:r>
      <w:r w:rsidRPr="00405757">
        <w:rPr>
          <w:sz w:val="28"/>
          <w:szCs w:val="28"/>
          <w:lang w:val="uz-Latn-UZ"/>
        </w:rPr>
        <w:t>osti boyliklari to‘g‘risida”</w:t>
      </w:r>
      <w:r w:rsidR="00AE170C" w:rsidRPr="00405757">
        <w:rPr>
          <w:sz w:val="28"/>
          <w:szCs w:val="28"/>
          <w:lang w:val="uz-Cyrl-UZ"/>
        </w:rPr>
        <w:t xml:space="preserve">gi qonunida respublika </w:t>
      </w:r>
      <w:r w:rsidR="00684A4E" w:rsidRPr="00405757">
        <w:rPr>
          <w:sz w:val="28"/>
          <w:szCs w:val="28"/>
          <w:lang w:val="uz-Cyrl-UZ"/>
        </w:rPr>
        <w:t>yer osti</w:t>
      </w:r>
      <w:r w:rsidR="00AE170C" w:rsidRPr="00405757">
        <w:rPr>
          <w:sz w:val="28"/>
          <w:szCs w:val="28"/>
          <w:lang w:val="uz-Cyrl-UZ"/>
        </w:rPr>
        <w:t xml:space="preserve"> boyliklari davlatning mutlaq mulki ekanligini va </w:t>
      </w:r>
      <w:r w:rsidR="00684A4E" w:rsidRPr="00405757">
        <w:rPr>
          <w:sz w:val="28"/>
          <w:szCs w:val="28"/>
          <w:lang w:val="uz-Cyrl-UZ"/>
        </w:rPr>
        <w:t>yer osti</w:t>
      </w:r>
      <w:r w:rsidR="00AE170C" w:rsidRPr="00405757">
        <w:rPr>
          <w:sz w:val="28"/>
          <w:szCs w:val="28"/>
          <w:lang w:val="uz-Cyrl-UZ"/>
        </w:rPr>
        <w:t xml:space="preserve"> boyliklari davlat fondi</w:t>
      </w:r>
      <w:r w:rsidRPr="00405757">
        <w:rPr>
          <w:sz w:val="28"/>
          <w:szCs w:val="28"/>
          <w:lang w:val="uz-Cyrl-UZ"/>
        </w:rPr>
        <w:t>ni tashkil etishini belgilab qo</w:t>
      </w:r>
      <w:r w:rsidRPr="00405757">
        <w:rPr>
          <w:sz w:val="28"/>
          <w:szCs w:val="28"/>
          <w:lang w:val="uz-Latn-UZ"/>
        </w:rPr>
        <w:t>‘</w:t>
      </w:r>
      <w:r w:rsidRPr="00405757">
        <w:rPr>
          <w:sz w:val="28"/>
          <w:szCs w:val="28"/>
          <w:lang w:val="uz-Cyrl-UZ"/>
        </w:rPr>
        <w:t>ygan. Ushbu jamg</w:t>
      </w:r>
      <w:r w:rsidRPr="00405757">
        <w:rPr>
          <w:sz w:val="28"/>
          <w:szCs w:val="28"/>
          <w:lang w:val="uz-Latn-UZ"/>
        </w:rPr>
        <w:t>‘</w:t>
      </w:r>
      <w:r w:rsidR="00AE170C" w:rsidRPr="00405757">
        <w:rPr>
          <w:sz w:val="28"/>
          <w:szCs w:val="28"/>
          <w:lang w:val="uz-Cyrl-UZ"/>
        </w:rPr>
        <w:t xml:space="preserve">arma respublikaning davlat chegaralarida foydalanilgan maydonlarni va </w:t>
      </w:r>
      <w:r w:rsidR="00684A4E" w:rsidRPr="00405757">
        <w:rPr>
          <w:sz w:val="28"/>
          <w:szCs w:val="28"/>
          <w:lang w:val="uz-Cyrl-UZ"/>
        </w:rPr>
        <w:t>yer osti</w:t>
      </w:r>
      <w:r w:rsidR="00AE170C" w:rsidRPr="00405757">
        <w:rPr>
          <w:sz w:val="28"/>
          <w:szCs w:val="28"/>
          <w:lang w:val="uz-Cyrl-UZ"/>
        </w:rPr>
        <w:t xml:space="preserve"> boyliklarining </w:t>
      </w:r>
      <w:r w:rsidRPr="00405757">
        <w:rPr>
          <w:sz w:val="28"/>
          <w:szCs w:val="28"/>
          <w:lang w:val="uz-Cyrl-UZ"/>
        </w:rPr>
        <w:t>foydalanilmayotgan qismlarini o</w:t>
      </w:r>
      <w:r w:rsidRPr="00405757">
        <w:rPr>
          <w:sz w:val="28"/>
          <w:szCs w:val="28"/>
          <w:lang w:val="uz-Latn-UZ"/>
        </w:rPr>
        <w:t>‘</w:t>
      </w:r>
      <w:r w:rsidR="00AE170C" w:rsidRPr="00405757">
        <w:rPr>
          <w:sz w:val="28"/>
          <w:szCs w:val="28"/>
          <w:lang w:val="uz-Cyrl-UZ"/>
        </w:rPr>
        <w:t xml:space="preserve">z ichiga oladi. Davlat fondiga egalik qilish huquqini respublika hukumati amalga oshiradi. </w:t>
      </w:r>
      <w:r w:rsidR="00684A4E" w:rsidRPr="00405757">
        <w:rPr>
          <w:sz w:val="28"/>
          <w:szCs w:val="28"/>
          <w:lang w:val="uz-Cyrl-UZ"/>
        </w:rPr>
        <w:t>Yer osti</w:t>
      </w:r>
      <w:r w:rsidR="00AE170C" w:rsidRPr="00405757">
        <w:rPr>
          <w:sz w:val="28"/>
          <w:szCs w:val="28"/>
          <w:lang w:val="uz-Cyrl-UZ"/>
        </w:rPr>
        <w:t xml:space="preserve"> boyliklaridan foydalanuvchilar (9-modda), mulk shaklidan </w:t>
      </w:r>
      <w:r w:rsidR="003B58CD" w:rsidRPr="00405757">
        <w:rPr>
          <w:sz w:val="28"/>
          <w:szCs w:val="28"/>
          <w:lang w:val="uz-Cyrl-UZ"/>
        </w:rPr>
        <w:t>qat’i</w:t>
      </w:r>
      <w:r w:rsidR="00AE170C" w:rsidRPr="00405757">
        <w:rPr>
          <w:sz w:val="28"/>
          <w:szCs w:val="28"/>
          <w:lang w:val="uz-Cyrl-UZ"/>
        </w:rPr>
        <w:t xml:space="preserve"> nazar, tadbirkorlik faoliyati </w:t>
      </w:r>
      <w:r w:rsidR="00023966" w:rsidRPr="00405757">
        <w:rPr>
          <w:sz w:val="28"/>
          <w:szCs w:val="28"/>
          <w:lang w:val="uz-Cyrl-UZ"/>
        </w:rPr>
        <w:t>subyekt</w:t>
      </w:r>
      <w:r w:rsidR="00AE170C" w:rsidRPr="00405757">
        <w:rPr>
          <w:sz w:val="28"/>
          <w:szCs w:val="28"/>
          <w:lang w:val="uz-Cyrl-UZ"/>
        </w:rPr>
        <w:t>lari, shu jumladan boshqa davlatlarning yur</w:t>
      </w:r>
      <w:r w:rsidRPr="00405757">
        <w:rPr>
          <w:sz w:val="28"/>
          <w:szCs w:val="28"/>
          <w:lang w:val="uz-Cyrl-UZ"/>
        </w:rPr>
        <w:t>idik shaxslari va fuqarolari bo</w:t>
      </w:r>
      <w:r w:rsidRPr="00405757">
        <w:rPr>
          <w:sz w:val="28"/>
          <w:szCs w:val="28"/>
          <w:lang w:val="uz-Latn-UZ"/>
        </w:rPr>
        <w:t>‘</w:t>
      </w:r>
      <w:r w:rsidR="00AE170C" w:rsidRPr="00405757">
        <w:rPr>
          <w:sz w:val="28"/>
          <w:szCs w:val="28"/>
          <w:lang w:val="uz-Cyrl-UZ"/>
        </w:rPr>
        <w:t>lishi mumkin, agar respublika qonun hujjatlarida boshqac</w:t>
      </w:r>
      <w:r w:rsidRPr="00405757">
        <w:rPr>
          <w:sz w:val="28"/>
          <w:szCs w:val="28"/>
          <w:lang w:val="uz-Cyrl-UZ"/>
        </w:rPr>
        <w:t>ha tartib nazarda tutilmagan bo</w:t>
      </w:r>
      <w:r w:rsidRPr="00405757">
        <w:rPr>
          <w:sz w:val="28"/>
          <w:szCs w:val="28"/>
          <w:lang w:val="uz-Latn-UZ"/>
        </w:rPr>
        <w:t>‘</w:t>
      </w:r>
      <w:r w:rsidR="00AE170C" w:rsidRPr="00405757">
        <w:rPr>
          <w:sz w:val="28"/>
          <w:szCs w:val="28"/>
          <w:lang w:val="uz-Cyrl-UZ"/>
        </w:rPr>
        <w:t>lsa. Qonunda (2-b</w:t>
      </w:r>
      <w:r w:rsidRPr="00405757">
        <w:rPr>
          <w:sz w:val="28"/>
          <w:szCs w:val="28"/>
          <w:lang w:val="uz-Cyrl-UZ"/>
        </w:rPr>
        <w:t>o</w:t>
      </w:r>
      <w:r w:rsidRPr="00405757">
        <w:rPr>
          <w:sz w:val="28"/>
          <w:szCs w:val="28"/>
          <w:lang w:val="uz-Latn-UZ"/>
        </w:rPr>
        <w:t>‘</w:t>
      </w:r>
      <w:r w:rsidR="00AE170C" w:rsidRPr="00405757">
        <w:rPr>
          <w:sz w:val="28"/>
          <w:szCs w:val="28"/>
          <w:lang w:val="uz-Cyrl-UZ"/>
        </w:rPr>
        <w:t xml:space="preserve">lim) </w:t>
      </w:r>
      <w:r w:rsidR="00684A4E" w:rsidRPr="00405757">
        <w:rPr>
          <w:sz w:val="28"/>
          <w:szCs w:val="28"/>
          <w:lang w:val="uz-Cyrl-UZ"/>
        </w:rPr>
        <w:t>yer osti</w:t>
      </w:r>
      <w:r w:rsidR="00AE170C" w:rsidRPr="00405757">
        <w:rPr>
          <w:sz w:val="28"/>
          <w:szCs w:val="28"/>
          <w:lang w:val="uz-Cyrl-UZ"/>
        </w:rPr>
        <w:t xml:space="preserve"> boyliklaridan foydalanish huquqiga litsenziyalar berish tenderlar yoki kim oshdi savdosi orqali amalga oshirilishi belgilangan. </w:t>
      </w:r>
      <w:r w:rsidR="00684A4E" w:rsidRPr="00405757">
        <w:rPr>
          <w:sz w:val="28"/>
          <w:szCs w:val="28"/>
          <w:lang w:val="uz-Cyrl-UZ"/>
        </w:rPr>
        <w:t>Yer osti</w:t>
      </w:r>
      <w:r w:rsidR="00AE170C" w:rsidRPr="00405757">
        <w:rPr>
          <w:sz w:val="28"/>
          <w:szCs w:val="28"/>
          <w:lang w:val="uz-Cyrl-UZ"/>
        </w:rPr>
        <w:t xml:space="preserve"> boyliklaridan foydalani</w:t>
      </w:r>
      <w:r w:rsidRPr="00405757">
        <w:rPr>
          <w:sz w:val="28"/>
          <w:szCs w:val="28"/>
          <w:lang w:val="uz-Cyrl-UZ"/>
        </w:rPr>
        <w:t>sh vaqtinchalik va muddatsiz bo</w:t>
      </w:r>
      <w:r w:rsidRPr="00405757">
        <w:rPr>
          <w:sz w:val="28"/>
          <w:szCs w:val="28"/>
          <w:lang w:val="uz-Latn-UZ"/>
        </w:rPr>
        <w:t>‘</w:t>
      </w:r>
      <w:r w:rsidR="00AE170C" w:rsidRPr="00405757">
        <w:rPr>
          <w:sz w:val="28"/>
          <w:szCs w:val="28"/>
          <w:lang w:val="uz-Cyrl-UZ"/>
        </w:rPr>
        <w:t xml:space="preserve">lishi mumkin. </w:t>
      </w:r>
      <w:r w:rsidR="00684A4E" w:rsidRPr="00405757">
        <w:rPr>
          <w:sz w:val="28"/>
          <w:szCs w:val="28"/>
          <w:lang w:val="uz-Cyrl-UZ"/>
        </w:rPr>
        <w:t>Yer osti</w:t>
      </w:r>
      <w:r w:rsidR="00AE170C" w:rsidRPr="00405757">
        <w:rPr>
          <w:sz w:val="28"/>
          <w:szCs w:val="28"/>
          <w:lang w:val="uz-Cyrl-UZ"/>
        </w:rPr>
        <w:t xml:space="preserve"> boyliklari oqilona muddat ko</w:t>
      </w:r>
      <w:r w:rsidRPr="00405757">
        <w:rPr>
          <w:sz w:val="28"/>
          <w:szCs w:val="28"/>
          <w:lang w:val="uz-Latn-UZ"/>
        </w:rPr>
        <w:t>‘</w:t>
      </w:r>
      <w:r w:rsidR="00AE170C" w:rsidRPr="00405757">
        <w:rPr>
          <w:sz w:val="28"/>
          <w:szCs w:val="28"/>
          <w:lang w:val="uz-Cyrl-UZ"/>
        </w:rPr>
        <w:t xml:space="preserve">rsatilgan holda vaqtincha foydalanishga beriladi. </w:t>
      </w:r>
      <w:r w:rsidR="00684A4E" w:rsidRPr="00405757">
        <w:rPr>
          <w:sz w:val="28"/>
          <w:szCs w:val="28"/>
          <w:lang w:val="en-US"/>
        </w:rPr>
        <w:t>Yer osti</w:t>
      </w:r>
      <w:r w:rsidR="00AE170C" w:rsidRPr="00405757">
        <w:rPr>
          <w:sz w:val="28"/>
          <w:szCs w:val="28"/>
          <w:lang w:val="en-US"/>
        </w:rPr>
        <w:t xml:space="preserve"> boyliklaridan foydalanish shartlari foydalanish huquqi berilgan kundan boshlab hisoblanadi.</w:t>
      </w:r>
    </w:p>
    <w:p w:rsidR="00AE170C" w:rsidRPr="00405757" w:rsidRDefault="002C12D6" w:rsidP="00185185">
      <w:pPr>
        <w:pStyle w:val="aa"/>
        <w:spacing w:line="360" w:lineRule="auto"/>
        <w:rPr>
          <w:szCs w:val="28"/>
          <w:lang w:val="en-US"/>
        </w:rPr>
      </w:pPr>
      <w:bookmarkStart w:id="30" w:name="_Toc92959657"/>
      <w:r w:rsidRPr="00405757">
        <w:rPr>
          <w:szCs w:val="28"/>
          <w:lang w:val="en-US"/>
        </w:rPr>
        <w:lastRenderedPageBreak/>
        <w:t>6.4.</w:t>
      </w:r>
      <w:r w:rsidR="005F19EC" w:rsidRPr="00405757">
        <w:rPr>
          <w:szCs w:val="28"/>
          <w:lang w:val="en-US"/>
        </w:rPr>
        <w:t xml:space="preserve"> </w:t>
      </w:r>
      <w:r w:rsidR="00945E28" w:rsidRPr="00405757">
        <w:rPr>
          <w:szCs w:val="28"/>
          <w:lang w:val="en-US"/>
        </w:rPr>
        <w:t>“</w:t>
      </w:r>
      <w:r w:rsidR="00AE170C" w:rsidRPr="00405757">
        <w:rPr>
          <w:szCs w:val="28"/>
          <w:lang w:val="en-US"/>
        </w:rPr>
        <w:t xml:space="preserve">Rossiyada </w:t>
      </w:r>
      <w:r w:rsidR="00684A4E" w:rsidRPr="00405757">
        <w:rPr>
          <w:szCs w:val="28"/>
          <w:lang w:val="en-US"/>
        </w:rPr>
        <w:t>yer osti</w:t>
      </w:r>
      <w:r w:rsidR="00945E28" w:rsidRPr="00405757">
        <w:rPr>
          <w:szCs w:val="28"/>
          <w:lang w:val="en-US"/>
        </w:rPr>
        <w:t xml:space="preserve"> boyliklaridan foydalanish to‘g‘</w:t>
      </w:r>
      <w:r w:rsidR="00AE170C" w:rsidRPr="00405757">
        <w:rPr>
          <w:szCs w:val="28"/>
          <w:lang w:val="en-US"/>
        </w:rPr>
        <w:t>risida</w:t>
      </w:r>
      <w:r w:rsidR="00945E28" w:rsidRPr="00405757">
        <w:rPr>
          <w:szCs w:val="28"/>
          <w:lang w:val="en-US"/>
        </w:rPr>
        <w:t>”</w:t>
      </w:r>
      <w:r w:rsidR="00AE170C" w:rsidRPr="00405757">
        <w:rPr>
          <w:szCs w:val="28"/>
          <w:lang w:val="en-US"/>
        </w:rPr>
        <w:t>gi qonun hujjatlari.</w:t>
      </w:r>
      <w:bookmarkEnd w:id="30"/>
    </w:p>
    <w:p w:rsidR="00AE170C" w:rsidRPr="00405757" w:rsidRDefault="00AE170C" w:rsidP="00185185">
      <w:pPr>
        <w:shd w:val="clear" w:color="auto" w:fill="FFFFFF"/>
        <w:spacing w:line="360" w:lineRule="auto"/>
        <w:ind w:firstLine="720"/>
        <w:jc w:val="both"/>
        <w:rPr>
          <w:sz w:val="28"/>
          <w:szCs w:val="28"/>
          <w:lang w:val="uz-Cyrl-UZ"/>
        </w:rPr>
      </w:pPr>
      <w:r w:rsidRPr="00405757">
        <w:rPr>
          <w:sz w:val="28"/>
          <w:szCs w:val="28"/>
          <w:lang w:val="uz-Cyrl-UZ"/>
        </w:rPr>
        <w:t xml:space="preserve">Xorijiy davlatlarda </w:t>
      </w:r>
      <w:r w:rsidR="00684A4E" w:rsidRPr="00405757">
        <w:rPr>
          <w:sz w:val="28"/>
          <w:szCs w:val="28"/>
          <w:lang w:val="uz-Cyrl-UZ"/>
        </w:rPr>
        <w:t>yer osti</w:t>
      </w:r>
      <w:r w:rsidRPr="00405757">
        <w:rPr>
          <w:sz w:val="28"/>
          <w:szCs w:val="28"/>
          <w:lang w:val="uz-Cyrl-UZ"/>
        </w:rPr>
        <w:t xml:space="preserve"> boyliklaridan foydalanishning huquqiy rejimining </w:t>
      </w:r>
      <w:r w:rsidR="00945E28" w:rsidRPr="00405757">
        <w:rPr>
          <w:sz w:val="28"/>
          <w:szCs w:val="28"/>
          <w:lang w:val="uz-Cyrl-UZ"/>
        </w:rPr>
        <w:t>ba’zi</w:t>
      </w:r>
      <w:r w:rsidRPr="00405757">
        <w:rPr>
          <w:sz w:val="28"/>
          <w:szCs w:val="28"/>
          <w:lang w:val="uz-Cyrl-UZ"/>
        </w:rPr>
        <w:t xml:space="preserve"> jihatlari yuqorida muhokama qilingan.</w:t>
      </w:r>
    </w:p>
    <w:p w:rsidR="00AE170C" w:rsidRPr="00405757" w:rsidRDefault="00AE170C" w:rsidP="00185185">
      <w:pPr>
        <w:shd w:val="clear" w:color="auto" w:fill="FFFFFF"/>
        <w:spacing w:line="360" w:lineRule="auto"/>
        <w:ind w:firstLine="720"/>
        <w:jc w:val="both"/>
        <w:rPr>
          <w:sz w:val="28"/>
          <w:szCs w:val="28"/>
          <w:lang w:val="uz-Cyrl-UZ"/>
        </w:rPr>
      </w:pPr>
      <w:r w:rsidRPr="00405757">
        <w:rPr>
          <w:sz w:val="28"/>
          <w:szCs w:val="28"/>
          <w:lang w:val="uz-Cyrl-UZ"/>
        </w:rPr>
        <w:t>Quyida, konlar to</w:t>
      </w:r>
      <w:r w:rsidR="00945E28" w:rsidRPr="00405757">
        <w:rPr>
          <w:sz w:val="28"/>
          <w:szCs w:val="28"/>
          <w:lang w:val="uz-Latn-UZ"/>
        </w:rPr>
        <w:t>‘</w:t>
      </w:r>
      <w:r w:rsidR="00945E28" w:rsidRPr="00405757">
        <w:rPr>
          <w:sz w:val="28"/>
          <w:szCs w:val="28"/>
          <w:lang w:val="uz-Cyrl-UZ"/>
        </w:rPr>
        <w:t>g</w:t>
      </w:r>
      <w:r w:rsidR="00945E28" w:rsidRPr="00405757">
        <w:rPr>
          <w:sz w:val="28"/>
          <w:szCs w:val="28"/>
          <w:lang w:val="uz-Latn-UZ"/>
        </w:rPr>
        <w:t>‘</w:t>
      </w:r>
      <w:r w:rsidRPr="00405757">
        <w:rPr>
          <w:sz w:val="28"/>
          <w:szCs w:val="28"/>
          <w:lang w:val="uz-Cyrl-UZ"/>
        </w:rPr>
        <w:t xml:space="preserve">risidagi qonunni shakllantirish uchun </w:t>
      </w:r>
      <w:r w:rsidR="007A1D3E" w:rsidRPr="00405757">
        <w:rPr>
          <w:sz w:val="28"/>
          <w:szCs w:val="28"/>
          <w:lang w:val="uz-Cyrl-UZ"/>
        </w:rPr>
        <w:t>ma’</w:t>
      </w:r>
      <w:r w:rsidRPr="00405757">
        <w:rPr>
          <w:sz w:val="28"/>
          <w:szCs w:val="28"/>
          <w:lang w:val="uz-Cyrl-UZ"/>
        </w:rPr>
        <w:t xml:space="preserve">lumotlar mavjudligi va dastlabki </w:t>
      </w:r>
      <w:r w:rsidR="007A1D3E" w:rsidRPr="00405757">
        <w:rPr>
          <w:sz w:val="28"/>
          <w:szCs w:val="28"/>
          <w:lang w:val="uz-Cyrl-UZ"/>
        </w:rPr>
        <w:t>ma’</w:t>
      </w:r>
      <w:r w:rsidRPr="00405757">
        <w:rPr>
          <w:sz w:val="28"/>
          <w:szCs w:val="28"/>
          <w:lang w:val="uz-Cyrl-UZ"/>
        </w:rPr>
        <w:t>lumotlarning yaqinligi s</w:t>
      </w:r>
      <w:r w:rsidR="00945E28" w:rsidRPr="00405757">
        <w:rPr>
          <w:sz w:val="28"/>
          <w:szCs w:val="28"/>
          <w:lang w:val="uz-Cyrl-UZ"/>
        </w:rPr>
        <w:t>ababli, biz Rossiya misolida bo</w:t>
      </w:r>
      <w:r w:rsidR="00945E28" w:rsidRPr="00405757">
        <w:rPr>
          <w:sz w:val="28"/>
          <w:szCs w:val="28"/>
          <w:lang w:val="uz-Latn-UZ"/>
        </w:rPr>
        <w:t>‘</w:t>
      </w:r>
      <w:r w:rsidR="00945E28" w:rsidRPr="00405757">
        <w:rPr>
          <w:sz w:val="28"/>
          <w:szCs w:val="28"/>
          <w:lang w:val="uz-Cyrl-UZ"/>
        </w:rPr>
        <w:t>lim sarlavhasida ko</w:t>
      </w:r>
      <w:r w:rsidR="00945E28" w:rsidRPr="00405757">
        <w:rPr>
          <w:sz w:val="28"/>
          <w:szCs w:val="28"/>
          <w:lang w:val="uz-Latn-UZ"/>
        </w:rPr>
        <w:t>‘</w:t>
      </w:r>
      <w:r w:rsidRPr="00405757">
        <w:rPr>
          <w:sz w:val="28"/>
          <w:szCs w:val="28"/>
          <w:lang w:val="uz-Cyrl-UZ"/>
        </w:rPr>
        <w:t xml:space="preserve">rsatilgan muammoni </w:t>
      </w:r>
      <w:r w:rsidR="00945E28" w:rsidRPr="00405757">
        <w:rPr>
          <w:sz w:val="28"/>
          <w:szCs w:val="28"/>
          <w:lang w:val="uz-Cyrl-UZ"/>
        </w:rPr>
        <w:t>ko</w:t>
      </w:r>
      <w:r w:rsidR="00945E28" w:rsidRPr="00405757">
        <w:rPr>
          <w:sz w:val="28"/>
          <w:szCs w:val="28"/>
          <w:lang w:val="uz-Latn-UZ"/>
        </w:rPr>
        <w:t>‘</w:t>
      </w:r>
      <w:r w:rsidRPr="00405757">
        <w:rPr>
          <w:sz w:val="28"/>
          <w:szCs w:val="28"/>
          <w:lang w:val="uz-Cyrl-UZ"/>
        </w:rPr>
        <w:t>rib chiqamiz.</w:t>
      </w:r>
    </w:p>
    <w:p w:rsidR="00AE170C" w:rsidRPr="00405757" w:rsidRDefault="00945E28" w:rsidP="00185185">
      <w:pPr>
        <w:shd w:val="clear" w:color="auto" w:fill="FFFFFF"/>
        <w:spacing w:line="360" w:lineRule="auto"/>
        <w:ind w:firstLine="720"/>
        <w:jc w:val="both"/>
        <w:rPr>
          <w:sz w:val="28"/>
          <w:szCs w:val="28"/>
          <w:lang w:val="en-US"/>
        </w:rPr>
      </w:pPr>
      <w:r w:rsidRPr="00405757">
        <w:rPr>
          <w:sz w:val="28"/>
          <w:szCs w:val="28"/>
          <w:lang w:val="en-US"/>
        </w:rPr>
        <w:t>Rossiya o‘</w:t>
      </w:r>
      <w:r w:rsidR="00AE170C" w:rsidRPr="00405757">
        <w:rPr>
          <w:sz w:val="28"/>
          <w:szCs w:val="28"/>
          <w:lang w:val="en-US"/>
        </w:rPr>
        <w:t>rtasidagi asosiy farq uning federal tuzilishi va</w:t>
      </w:r>
      <w:r w:rsidRPr="00405757">
        <w:rPr>
          <w:sz w:val="28"/>
          <w:szCs w:val="28"/>
          <w:lang w:val="en-US"/>
        </w:rPr>
        <w:t xml:space="preserve"> boy mineral resurslarga ega bo‘</w:t>
      </w:r>
      <w:r w:rsidR="00AE170C" w:rsidRPr="00405757">
        <w:rPr>
          <w:sz w:val="28"/>
          <w:szCs w:val="28"/>
          <w:lang w:val="en-US"/>
        </w:rPr>
        <w:t>lgan juda katta hududdir.</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Rossiyada </w:t>
      </w:r>
      <w:r w:rsidR="00684A4E" w:rsidRPr="00405757">
        <w:rPr>
          <w:sz w:val="28"/>
          <w:szCs w:val="28"/>
          <w:lang w:val="en-US"/>
        </w:rPr>
        <w:t>yer osti</w:t>
      </w:r>
      <w:r w:rsidRPr="00405757">
        <w:rPr>
          <w:sz w:val="28"/>
          <w:szCs w:val="28"/>
          <w:lang w:val="en-US"/>
        </w:rPr>
        <w:t xml:space="preserve"> boyliklaridan foydalanuvchilar mulk shaklidan </w:t>
      </w:r>
      <w:r w:rsidR="003B58CD" w:rsidRPr="00405757">
        <w:rPr>
          <w:sz w:val="28"/>
          <w:szCs w:val="28"/>
          <w:lang w:val="en-US"/>
        </w:rPr>
        <w:t>qat’i</w:t>
      </w:r>
      <w:r w:rsidR="00945E28" w:rsidRPr="00405757">
        <w:rPr>
          <w:sz w:val="28"/>
          <w:szCs w:val="28"/>
          <w:lang w:val="en-US"/>
        </w:rPr>
        <w:t>y nazar xo‘</w:t>
      </w:r>
      <w:r w:rsidRPr="00405757">
        <w:rPr>
          <w:sz w:val="28"/>
          <w:szCs w:val="28"/>
          <w:lang w:val="en-US"/>
        </w:rPr>
        <w:t xml:space="preserve">jalik yurituvchi </w:t>
      </w:r>
      <w:r w:rsidR="00023966" w:rsidRPr="00405757">
        <w:rPr>
          <w:sz w:val="28"/>
          <w:szCs w:val="28"/>
          <w:lang w:val="en-US"/>
        </w:rPr>
        <w:t>subyekt</w:t>
      </w:r>
      <w:r w:rsidRPr="00405757">
        <w:rPr>
          <w:sz w:val="28"/>
          <w:szCs w:val="28"/>
          <w:lang w:val="en-US"/>
        </w:rPr>
        <w:t>lar, shu jumladan, yuridik shaxslar va bos</w:t>
      </w:r>
      <w:r w:rsidR="00945E28" w:rsidRPr="00405757">
        <w:rPr>
          <w:sz w:val="28"/>
          <w:szCs w:val="28"/>
          <w:lang w:val="en-US"/>
        </w:rPr>
        <w:t>hqa davlatlarning fuqarolari bo‘lishi mumkin</w:t>
      </w:r>
      <w:r w:rsidRPr="00405757">
        <w:rPr>
          <w:sz w:val="28"/>
          <w:szCs w:val="28"/>
          <w:lang w:val="en-US"/>
        </w:rPr>
        <w:t xml:space="preserve"> agar federatsiya qonunchiligi va uning </w:t>
      </w:r>
      <w:r w:rsidR="00023966" w:rsidRPr="00405757">
        <w:rPr>
          <w:sz w:val="28"/>
          <w:szCs w:val="28"/>
          <w:lang w:val="en-US"/>
        </w:rPr>
        <w:t>subyekt</w:t>
      </w:r>
      <w:r w:rsidRPr="00405757">
        <w:rPr>
          <w:sz w:val="28"/>
          <w:szCs w:val="28"/>
          <w:lang w:val="en-US"/>
        </w:rPr>
        <w:t xml:space="preserve">larining qonunchiligi </w:t>
      </w:r>
      <w:r w:rsidR="00684A4E" w:rsidRPr="00405757">
        <w:rPr>
          <w:sz w:val="28"/>
          <w:szCs w:val="28"/>
          <w:lang w:val="en-US"/>
        </w:rPr>
        <w:t>yer osti</w:t>
      </w:r>
      <w:r w:rsidR="00945E28" w:rsidRPr="00405757">
        <w:rPr>
          <w:sz w:val="28"/>
          <w:szCs w:val="28"/>
          <w:lang w:val="en-US"/>
        </w:rPr>
        <w:t xml:space="preserve"> boyliklaridan foydalanish bo‘</w:t>
      </w:r>
      <w:r w:rsidRPr="00405757">
        <w:rPr>
          <w:sz w:val="28"/>
          <w:szCs w:val="28"/>
          <w:lang w:val="en-US"/>
        </w:rPr>
        <w:t>yicha te</w:t>
      </w:r>
      <w:r w:rsidR="00945E28" w:rsidRPr="00405757">
        <w:rPr>
          <w:sz w:val="28"/>
          <w:szCs w:val="28"/>
          <w:lang w:val="en-US"/>
        </w:rPr>
        <w:t>gishli faoliyat turi bilan shug‘ullanish huquqiga ega bo‘lgan taqdirda albatta</w:t>
      </w:r>
      <w:r w:rsidRPr="00405757">
        <w:rPr>
          <w:sz w:val="28"/>
          <w:szCs w:val="28"/>
          <w:lang w:val="en-US"/>
        </w:rPr>
        <w:t>. Qonunda radioaktiv xom ashyoni qazib olish va radioaktiv chiq</w:t>
      </w:r>
      <w:r w:rsidR="00945E28" w:rsidRPr="00405757">
        <w:rPr>
          <w:sz w:val="28"/>
          <w:szCs w:val="28"/>
          <w:lang w:val="en-US"/>
        </w:rPr>
        <w:t>indilar va toksik moddalarni yo‘</w:t>
      </w:r>
      <w:r w:rsidRPr="00405757">
        <w:rPr>
          <w:sz w:val="28"/>
          <w:szCs w:val="28"/>
          <w:lang w:val="en-US"/>
        </w:rPr>
        <w:t>q qilish faqat davlat korxonalari tomonidan</w:t>
      </w:r>
      <w:r w:rsidR="00945E28" w:rsidRPr="00405757">
        <w:rPr>
          <w:sz w:val="28"/>
          <w:szCs w:val="28"/>
          <w:lang w:val="en-US"/>
        </w:rPr>
        <w:t xml:space="preserve"> amalga oshirilishi belgilab qo‘</w:t>
      </w:r>
      <w:r w:rsidRPr="00405757">
        <w:rPr>
          <w:sz w:val="28"/>
          <w:szCs w:val="28"/>
          <w:lang w:val="en-US"/>
        </w:rPr>
        <w:t>yilgan.</w:t>
      </w:r>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t>Yer osti</w:t>
      </w:r>
      <w:r w:rsidR="00AE170C" w:rsidRPr="00405757">
        <w:rPr>
          <w:sz w:val="28"/>
          <w:szCs w:val="28"/>
          <w:lang w:val="en-US"/>
        </w:rPr>
        <w:t xml:space="preserve"> boyliklaridan foydalanuvchining huquqlari va majburiyatlari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foydalanishga litsenziya olgan paytdan boshlab vujudga keladi (9-modda).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foydalanishda u yoki bu tarzda qatnashadigan jismoniy va yuridik shaxslar (</w:t>
      </w:r>
      <w:r w:rsidRPr="00405757">
        <w:rPr>
          <w:sz w:val="28"/>
          <w:szCs w:val="28"/>
          <w:lang w:val="en-US"/>
        </w:rPr>
        <w:t>yer osti</w:t>
      </w:r>
      <w:r w:rsidR="00AE170C" w:rsidRPr="00405757">
        <w:rPr>
          <w:sz w:val="28"/>
          <w:szCs w:val="28"/>
          <w:lang w:val="en-US"/>
        </w:rPr>
        <w:t xml:space="preserve"> boyliklaridan foydalanish </w:t>
      </w:r>
      <w:r w:rsidR="00023966" w:rsidRPr="00405757">
        <w:rPr>
          <w:sz w:val="28"/>
          <w:szCs w:val="28"/>
          <w:lang w:val="en-US"/>
        </w:rPr>
        <w:t>subyekt</w:t>
      </w:r>
      <w:r w:rsidR="00945E28" w:rsidRPr="00405757">
        <w:rPr>
          <w:sz w:val="28"/>
          <w:szCs w:val="28"/>
          <w:lang w:val="en-US"/>
        </w:rPr>
        <w:t>lari) ko‘p hollarda o‘z manfaatlariga ega bo‘</w:t>
      </w:r>
      <w:r w:rsidR="00AE170C" w:rsidRPr="00405757">
        <w:rPr>
          <w:sz w:val="28"/>
          <w:szCs w:val="28"/>
          <w:lang w:val="en-US"/>
        </w:rPr>
        <w:t>lib, boshqalarga</w:t>
      </w:r>
      <w:r w:rsidR="00945E28" w:rsidRPr="00405757">
        <w:rPr>
          <w:sz w:val="28"/>
          <w:szCs w:val="28"/>
          <w:lang w:val="en-US"/>
        </w:rPr>
        <w:t xml:space="preserve"> to‘g‘</w:t>
      </w:r>
      <w:r w:rsidR="00AE170C" w:rsidRPr="00405757">
        <w:rPr>
          <w:sz w:val="28"/>
          <w:szCs w:val="28"/>
          <w:lang w:val="en-US"/>
        </w:rPr>
        <w:t>ri kelmaydi.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Ushbu farqlar </w:t>
      </w:r>
      <w:r w:rsidR="00684A4E" w:rsidRPr="00405757">
        <w:rPr>
          <w:sz w:val="28"/>
          <w:szCs w:val="28"/>
          <w:lang w:val="en-US"/>
        </w:rPr>
        <w:t>yer osti</w:t>
      </w:r>
      <w:r w:rsidRPr="00405757">
        <w:rPr>
          <w:sz w:val="28"/>
          <w:szCs w:val="28"/>
          <w:lang w:val="en-US"/>
        </w:rPr>
        <w:t xml:space="preserve"> boyliklaridan foydalanish </w:t>
      </w:r>
      <w:r w:rsidR="00023966" w:rsidRPr="00405757">
        <w:rPr>
          <w:sz w:val="28"/>
          <w:szCs w:val="28"/>
          <w:lang w:val="en-US"/>
        </w:rPr>
        <w:t>subyekt</w:t>
      </w:r>
      <w:r w:rsidRPr="00405757">
        <w:rPr>
          <w:sz w:val="28"/>
          <w:szCs w:val="28"/>
          <w:lang w:val="en-US"/>
        </w:rPr>
        <w:t xml:space="preserve">ining huquqiy holati va uning iqtisodiy manfaatlarining </w:t>
      </w:r>
      <w:r w:rsidR="00D548A4" w:rsidRPr="00405757">
        <w:rPr>
          <w:sz w:val="28"/>
          <w:szCs w:val="28"/>
          <w:lang w:val="en-US"/>
        </w:rPr>
        <w:t>obyekt</w:t>
      </w:r>
      <w:r w:rsidRPr="00405757">
        <w:rPr>
          <w:sz w:val="28"/>
          <w:szCs w:val="28"/>
          <w:lang w:val="en-US"/>
        </w:rPr>
        <w:t>iv aksidir. 1-jadvalda t</w:t>
      </w:r>
      <w:r w:rsidR="00945E28" w:rsidRPr="00405757">
        <w:rPr>
          <w:sz w:val="28"/>
          <w:szCs w:val="28"/>
          <w:lang w:val="en-US"/>
        </w:rPr>
        <w:t>urli xil huquqiy maqomga ega bo‘</w:t>
      </w:r>
      <w:r w:rsidRPr="00405757">
        <w:rPr>
          <w:sz w:val="28"/>
          <w:szCs w:val="28"/>
          <w:lang w:val="en-US"/>
        </w:rPr>
        <w:t xml:space="preserve">lgan </w:t>
      </w:r>
      <w:r w:rsidR="00684A4E" w:rsidRPr="00405757">
        <w:rPr>
          <w:sz w:val="28"/>
          <w:szCs w:val="28"/>
          <w:lang w:val="en-US"/>
        </w:rPr>
        <w:t>yer osti</w:t>
      </w:r>
      <w:r w:rsidRPr="00405757">
        <w:rPr>
          <w:sz w:val="28"/>
          <w:szCs w:val="28"/>
          <w:lang w:val="en-US"/>
        </w:rPr>
        <w:t xml:space="preserve"> boyliklaridan foydalanish </w:t>
      </w:r>
      <w:r w:rsidR="00023966" w:rsidRPr="00405757">
        <w:rPr>
          <w:sz w:val="28"/>
          <w:szCs w:val="28"/>
          <w:lang w:val="en-US"/>
        </w:rPr>
        <w:t>subyekt</w:t>
      </w:r>
      <w:r w:rsidRPr="00405757">
        <w:rPr>
          <w:sz w:val="28"/>
          <w:szCs w:val="28"/>
          <w:lang w:val="en-US"/>
        </w:rPr>
        <w:t>larining manfaat</w:t>
      </w:r>
      <w:r w:rsidR="00945E28" w:rsidRPr="00405757">
        <w:rPr>
          <w:sz w:val="28"/>
          <w:szCs w:val="28"/>
          <w:lang w:val="en-US"/>
        </w:rPr>
        <w:t>lari to‘g‘</w:t>
      </w:r>
      <w:r w:rsidRPr="00405757">
        <w:rPr>
          <w:sz w:val="28"/>
          <w:szCs w:val="28"/>
          <w:lang w:val="en-US"/>
        </w:rPr>
        <w:t xml:space="preserve">risidagi qiyosiy </w:t>
      </w:r>
      <w:r w:rsidR="007A1D3E" w:rsidRPr="00405757">
        <w:rPr>
          <w:sz w:val="28"/>
          <w:szCs w:val="28"/>
          <w:lang w:val="en-US"/>
        </w:rPr>
        <w:t>ma’</w:t>
      </w:r>
      <w:r w:rsidRPr="00405757">
        <w:rPr>
          <w:sz w:val="28"/>
          <w:szCs w:val="28"/>
          <w:lang w:val="en-US"/>
        </w:rPr>
        <w:t>lumotlar keltirilgan.</w:t>
      </w:r>
    </w:p>
    <w:p w:rsidR="00945E28" w:rsidRPr="00405757" w:rsidRDefault="00945E28" w:rsidP="00185185">
      <w:pPr>
        <w:shd w:val="clear" w:color="auto" w:fill="FFFFFF"/>
        <w:spacing w:line="360" w:lineRule="auto"/>
        <w:ind w:firstLine="720"/>
        <w:jc w:val="right"/>
        <w:rPr>
          <w:iCs/>
          <w:sz w:val="28"/>
          <w:szCs w:val="28"/>
          <w:lang w:val="uz-Latn-UZ"/>
        </w:rPr>
      </w:pPr>
    </w:p>
    <w:p w:rsidR="00945E28" w:rsidRPr="00405757" w:rsidRDefault="00945E28" w:rsidP="00185185">
      <w:pPr>
        <w:shd w:val="clear" w:color="auto" w:fill="FFFFFF"/>
        <w:spacing w:line="360" w:lineRule="auto"/>
        <w:ind w:firstLine="720"/>
        <w:jc w:val="right"/>
        <w:rPr>
          <w:iCs/>
          <w:sz w:val="28"/>
          <w:szCs w:val="28"/>
          <w:lang w:val="uz-Latn-UZ"/>
        </w:rPr>
      </w:pPr>
    </w:p>
    <w:p w:rsidR="00945E28" w:rsidRPr="00405757" w:rsidRDefault="00945E28" w:rsidP="00185185">
      <w:pPr>
        <w:shd w:val="clear" w:color="auto" w:fill="FFFFFF"/>
        <w:spacing w:line="360" w:lineRule="auto"/>
        <w:ind w:firstLine="720"/>
        <w:jc w:val="right"/>
        <w:rPr>
          <w:iCs/>
          <w:sz w:val="28"/>
          <w:szCs w:val="28"/>
          <w:lang w:val="uz-Latn-UZ"/>
        </w:rPr>
      </w:pPr>
    </w:p>
    <w:p w:rsidR="00AE170C" w:rsidRPr="00405757" w:rsidRDefault="00AE170C" w:rsidP="00185185">
      <w:pPr>
        <w:shd w:val="clear" w:color="auto" w:fill="FFFFFF"/>
        <w:spacing w:line="360" w:lineRule="auto"/>
        <w:ind w:firstLine="720"/>
        <w:jc w:val="right"/>
        <w:rPr>
          <w:sz w:val="28"/>
          <w:szCs w:val="28"/>
        </w:rPr>
      </w:pPr>
      <w:r w:rsidRPr="00405757">
        <w:rPr>
          <w:iCs/>
          <w:sz w:val="28"/>
          <w:szCs w:val="28"/>
        </w:rPr>
        <w:lastRenderedPageBreak/>
        <w:t>1-jadval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405757" w:rsidRPr="00405757" w:rsidTr="00594BB2">
        <w:tc>
          <w:tcPr>
            <w:tcW w:w="2392" w:type="dxa"/>
          </w:tcPr>
          <w:p w:rsidR="00AE170C" w:rsidRPr="00405757" w:rsidRDefault="00945E28" w:rsidP="00945E28">
            <w:pPr>
              <w:jc w:val="center"/>
              <w:rPr>
                <w:b/>
                <w:szCs w:val="28"/>
              </w:rPr>
            </w:pPr>
            <w:r w:rsidRPr="00405757">
              <w:rPr>
                <w:b/>
                <w:szCs w:val="28"/>
              </w:rPr>
              <w:t>Ko</w:t>
            </w:r>
            <w:r w:rsidRPr="00405757">
              <w:rPr>
                <w:b/>
                <w:szCs w:val="28"/>
                <w:lang w:val="uz-Latn-UZ"/>
              </w:rPr>
              <w:t>‘</w:t>
            </w:r>
            <w:r w:rsidR="00AE170C" w:rsidRPr="00405757">
              <w:rPr>
                <w:b/>
                <w:szCs w:val="28"/>
              </w:rPr>
              <w:t>rsatkichlar</w:t>
            </w:r>
          </w:p>
        </w:tc>
        <w:tc>
          <w:tcPr>
            <w:tcW w:w="2393" w:type="dxa"/>
          </w:tcPr>
          <w:p w:rsidR="00AE170C" w:rsidRPr="00405757" w:rsidRDefault="00B70732" w:rsidP="00945E28">
            <w:pPr>
              <w:jc w:val="center"/>
              <w:rPr>
                <w:b/>
                <w:szCs w:val="28"/>
              </w:rPr>
            </w:pPr>
            <w:r w:rsidRPr="00405757">
              <w:rPr>
                <w:b/>
                <w:szCs w:val="28"/>
              </w:rPr>
              <w:t>Yer qa’ri</w:t>
            </w:r>
            <w:r w:rsidR="00481E3C" w:rsidRPr="00405757">
              <w:rPr>
                <w:b/>
                <w:szCs w:val="28"/>
              </w:rPr>
              <w:t>dan</w:t>
            </w:r>
            <w:r w:rsidR="00AE170C" w:rsidRPr="00405757">
              <w:rPr>
                <w:b/>
                <w:szCs w:val="28"/>
              </w:rPr>
              <w:t xml:space="preserve"> foydalanuvchi</w:t>
            </w:r>
          </w:p>
        </w:tc>
        <w:tc>
          <w:tcPr>
            <w:tcW w:w="2393" w:type="dxa"/>
          </w:tcPr>
          <w:p w:rsidR="00AE170C" w:rsidRPr="00405757" w:rsidRDefault="00AE170C" w:rsidP="00945E28">
            <w:pPr>
              <w:jc w:val="center"/>
              <w:rPr>
                <w:b/>
                <w:szCs w:val="28"/>
                <w:lang w:val="en-US"/>
              </w:rPr>
            </w:pPr>
            <w:r w:rsidRPr="00405757">
              <w:rPr>
                <w:b/>
                <w:szCs w:val="28"/>
                <w:lang w:val="en-US"/>
              </w:rPr>
              <w:t xml:space="preserve">Federatsiya </w:t>
            </w:r>
            <w:r w:rsidR="00023966" w:rsidRPr="00405757">
              <w:rPr>
                <w:b/>
                <w:szCs w:val="28"/>
                <w:lang w:val="en-US"/>
              </w:rPr>
              <w:t>subyekt</w:t>
            </w:r>
            <w:r w:rsidRPr="00405757">
              <w:rPr>
                <w:b/>
                <w:szCs w:val="28"/>
                <w:lang w:val="en-US"/>
              </w:rPr>
              <w:t>larining davlat hokimiyati organlari</w:t>
            </w:r>
          </w:p>
        </w:tc>
        <w:tc>
          <w:tcPr>
            <w:tcW w:w="2393" w:type="dxa"/>
          </w:tcPr>
          <w:p w:rsidR="00AE170C" w:rsidRPr="00405757" w:rsidRDefault="00AE170C" w:rsidP="00945E28">
            <w:pPr>
              <w:jc w:val="center"/>
              <w:rPr>
                <w:b/>
                <w:szCs w:val="28"/>
              </w:rPr>
            </w:pPr>
            <w:r w:rsidRPr="00405757">
              <w:rPr>
                <w:b/>
                <w:szCs w:val="28"/>
              </w:rPr>
              <w:t>Federal hukumat organlari</w:t>
            </w:r>
          </w:p>
        </w:tc>
      </w:tr>
      <w:tr w:rsidR="00405757" w:rsidRPr="00AC3640" w:rsidTr="00594BB2">
        <w:tc>
          <w:tcPr>
            <w:tcW w:w="2392" w:type="dxa"/>
          </w:tcPr>
          <w:p w:rsidR="00AE170C" w:rsidRPr="00405757" w:rsidRDefault="00AE170C" w:rsidP="00945E28">
            <w:pPr>
              <w:jc w:val="both"/>
              <w:rPr>
                <w:szCs w:val="28"/>
                <w:lang w:val="en-US"/>
              </w:rPr>
            </w:pPr>
            <w:r w:rsidRPr="00405757">
              <w:rPr>
                <w:szCs w:val="28"/>
                <w:lang w:val="en-US"/>
              </w:rPr>
              <w:t xml:space="preserve">Litsenziyalangan </w:t>
            </w:r>
            <w:r w:rsidR="00684A4E" w:rsidRPr="00405757">
              <w:rPr>
                <w:szCs w:val="28"/>
                <w:lang w:val="en-US"/>
              </w:rPr>
              <w:t>yer osti</w:t>
            </w:r>
            <w:r w:rsidRPr="00405757">
              <w:rPr>
                <w:szCs w:val="28"/>
                <w:lang w:val="en-US"/>
              </w:rPr>
              <w:t xml:space="preserve"> uchastkalari soni</w:t>
            </w:r>
          </w:p>
        </w:tc>
        <w:tc>
          <w:tcPr>
            <w:tcW w:w="2393" w:type="dxa"/>
          </w:tcPr>
          <w:p w:rsidR="00AE170C" w:rsidRPr="00405757" w:rsidRDefault="00AE170C" w:rsidP="00945E28">
            <w:pPr>
              <w:jc w:val="both"/>
              <w:rPr>
                <w:szCs w:val="28"/>
                <w:lang w:val="en-US"/>
              </w:rPr>
            </w:pPr>
            <w:r w:rsidRPr="00405757">
              <w:rPr>
                <w:szCs w:val="28"/>
                <w:lang w:val="en-US"/>
              </w:rPr>
              <w:t xml:space="preserve">Manevr erkinligini amalga oshirish uchun iloji boricha </w:t>
            </w:r>
            <w:r w:rsidR="00684A4E" w:rsidRPr="00405757">
              <w:rPr>
                <w:szCs w:val="28"/>
                <w:lang w:val="en-US"/>
              </w:rPr>
              <w:t>yer osti</w:t>
            </w:r>
            <w:r w:rsidR="00945E28" w:rsidRPr="00405757">
              <w:rPr>
                <w:szCs w:val="28"/>
                <w:lang w:val="en-US"/>
              </w:rPr>
              <w:t xml:space="preserve"> uchastkalarini to‘</w:t>
            </w:r>
            <w:r w:rsidRPr="00405757">
              <w:rPr>
                <w:szCs w:val="28"/>
                <w:lang w:val="en-US"/>
              </w:rPr>
              <w:t>plash</w:t>
            </w:r>
          </w:p>
        </w:tc>
        <w:tc>
          <w:tcPr>
            <w:tcW w:w="2393" w:type="dxa"/>
          </w:tcPr>
          <w:p w:rsidR="00AE170C" w:rsidRPr="00405757" w:rsidRDefault="00945E28" w:rsidP="00945E28">
            <w:pPr>
              <w:jc w:val="both"/>
              <w:rPr>
                <w:szCs w:val="28"/>
                <w:lang w:val="en-US"/>
              </w:rPr>
            </w:pPr>
            <w:r w:rsidRPr="00405757">
              <w:rPr>
                <w:szCs w:val="28"/>
                <w:lang w:val="en-US"/>
              </w:rPr>
              <w:t>Har bir foydalanuvchiga u o‘zi ishlab chiqarishi mumkin bo‘</w:t>
            </w:r>
            <w:r w:rsidR="00AE170C" w:rsidRPr="00405757">
              <w:rPr>
                <w:szCs w:val="28"/>
                <w:lang w:val="en-US"/>
              </w:rPr>
              <w:t xml:space="preserve">lgan bir qancha </w:t>
            </w:r>
            <w:r w:rsidR="00B70732" w:rsidRPr="00405757">
              <w:rPr>
                <w:szCs w:val="28"/>
                <w:lang w:val="en-US"/>
              </w:rPr>
              <w:t>yer qa’ri</w:t>
            </w:r>
            <w:r w:rsidRPr="00405757">
              <w:rPr>
                <w:szCs w:val="28"/>
                <w:lang w:val="en-US"/>
              </w:rPr>
              <w:t xml:space="preserve"> uchastkalarini o‘</w:t>
            </w:r>
            <w:r w:rsidR="00AE170C" w:rsidRPr="00405757">
              <w:rPr>
                <w:szCs w:val="28"/>
                <w:lang w:val="en-US"/>
              </w:rPr>
              <w:t xml:space="preserve">tkazish va shu bilan </w:t>
            </w:r>
            <w:r w:rsidR="00B70732" w:rsidRPr="00405757">
              <w:rPr>
                <w:szCs w:val="28"/>
                <w:lang w:val="en-US"/>
              </w:rPr>
              <w:t>yer qa’ri</w:t>
            </w:r>
            <w:r w:rsidR="00481E3C" w:rsidRPr="00405757">
              <w:rPr>
                <w:szCs w:val="28"/>
                <w:lang w:val="en-US"/>
              </w:rPr>
              <w:t>dan</w:t>
            </w:r>
            <w:r w:rsidR="00AE170C" w:rsidRPr="00405757">
              <w:rPr>
                <w:szCs w:val="28"/>
                <w:lang w:val="en-US"/>
              </w:rPr>
              <w:t xml:space="preserve"> foydalanuvchilar sonini </w:t>
            </w:r>
            <w:r w:rsidRPr="00405757">
              <w:rPr>
                <w:szCs w:val="28"/>
                <w:lang w:val="en-US"/>
              </w:rPr>
              <w:t>va investitsiyalar miqdorini ko‘</w:t>
            </w:r>
            <w:r w:rsidR="00AE170C" w:rsidRPr="00405757">
              <w:rPr>
                <w:szCs w:val="28"/>
                <w:lang w:val="en-US"/>
              </w:rPr>
              <w:t>paytirish</w:t>
            </w:r>
          </w:p>
        </w:tc>
        <w:tc>
          <w:tcPr>
            <w:tcW w:w="2393" w:type="dxa"/>
          </w:tcPr>
          <w:p w:rsidR="00AE170C" w:rsidRPr="00405757" w:rsidRDefault="00AE170C" w:rsidP="00945E28">
            <w:pPr>
              <w:jc w:val="both"/>
              <w:rPr>
                <w:szCs w:val="28"/>
                <w:lang w:val="en-US"/>
              </w:rPr>
            </w:pPr>
            <w:r w:rsidRPr="00405757">
              <w:rPr>
                <w:szCs w:val="28"/>
                <w:lang w:val="en-US"/>
              </w:rPr>
              <w:t xml:space="preserve">Rossiyaning </w:t>
            </w:r>
            <w:r w:rsidR="00684A4E" w:rsidRPr="00405757">
              <w:rPr>
                <w:szCs w:val="28"/>
                <w:lang w:val="en-US"/>
              </w:rPr>
              <w:t>yer osti</w:t>
            </w:r>
            <w:r w:rsidRPr="00405757">
              <w:rPr>
                <w:szCs w:val="28"/>
                <w:lang w:val="en-US"/>
              </w:rPr>
              <w:t xml:space="preserve"> boylikla</w:t>
            </w:r>
            <w:r w:rsidR="00945E28" w:rsidRPr="00405757">
              <w:rPr>
                <w:szCs w:val="28"/>
                <w:lang w:val="en-US"/>
              </w:rPr>
              <w:t>ridan foydalanuvchilarga eng ko‘</w:t>
            </w:r>
            <w:r w:rsidRPr="00405757">
              <w:rPr>
                <w:szCs w:val="28"/>
                <w:lang w:val="en-US"/>
              </w:rPr>
              <w:t xml:space="preserve">p </w:t>
            </w:r>
            <w:r w:rsidR="00B70732" w:rsidRPr="00405757">
              <w:rPr>
                <w:szCs w:val="28"/>
                <w:lang w:val="en-US"/>
              </w:rPr>
              <w:t>yer qa’ri</w:t>
            </w:r>
            <w:r w:rsidRPr="00405757">
              <w:rPr>
                <w:szCs w:val="28"/>
                <w:lang w:val="en-US"/>
              </w:rPr>
              <w:t xml:space="preserve"> uchastkalarini olish uchun imtiyozlar berish</w:t>
            </w:r>
          </w:p>
        </w:tc>
      </w:tr>
      <w:tr w:rsidR="00405757" w:rsidRPr="00AC3640" w:rsidTr="00594BB2">
        <w:tc>
          <w:tcPr>
            <w:tcW w:w="2392" w:type="dxa"/>
          </w:tcPr>
          <w:p w:rsidR="00AE170C" w:rsidRPr="00405757" w:rsidRDefault="00AE170C" w:rsidP="00945E28">
            <w:pPr>
              <w:jc w:val="both"/>
              <w:rPr>
                <w:szCs w:val="28"/>
              </w:rPr>
            </w:pPr>
            <w:r w:rsidRPr="00405757">
              <w:rPr>
                <w:szCs w:val="28"/>
              </w:rPr>
              <w:t>Maydon chegaralari</w:t>
            </w:r>
          </w:p>
        </w:tc>
        <w:tc>
          <w:tcPr>
            <w:tcW w:w="2393" w:type="dxa"/>
          </w:tcPr>
          <w:p w:rsidR="00AE170C" w:rsidRPr="00405757" w:rsidRDefault="00142985" w:rsidP="00945E28">
            <w:pPr>
              <w:jc w:val="both"/>
              <w:rPr>
                <w:szCs w:val="28"/>
                <w:lang w:val="en-US"/>
              </w:rPr>
            </w:pPr>
            <w:r w:rsidRPr="00405757">
              <w:rPr>
                <w:szCs w:val="28"/>
                <w:lang w:val="en-US"/>
              </w:rPr>
              <w:t>Foydali qazilma</w:t>
            </w:r>
            <w:r w:rsidR="00AE170C" w:rsidRPr="00405757">
              <w:rPr>
                <w:szCs w:val="28"/>
                <w:lang w:val="en-US"/>
              </w:rPr>
              <w:t>l</w:t>
            </w:r>
            <w:r w:rsidRPr="00405757">
              <w:rPr>
                <w:szCs w:val="28"/>
                <w:lang w:val="en-US"/>
              </w:rPr>
              <w:t>arning eng boy joylarini ham qo‘</w:t>
            </w:r>
            <w:r w:rsidR="00AE170C" w:rsidRPr="00405757">
              <w:rPr>
                <w:szCs w:val="28"/>
                <w:lang w:val="en-US"/>
              </w:rPr>
              <w:t>shish</w:t>
            </w:r>
          </w:p>
        </w:tc>
        <w:tc>
          <w:tcPr>
            <w:tcW w:w="2393" w:type="dxa"/>
          </w:tcPr>
          <w:p w:rsidR="00AE170C" w:rsidRPr="00405757" w:rsidRDefault="00AE170C" w:rsidP="00945E28">
            <w:pPr>
              <w:jc w:val="both"/>
              <w:rPr>
                <w:szCs w:val="28"/>
                <w:lang w:val="en-US"/>
              </w:rPr>
            </w:pPr>
            <w:r w:rsidRPr="00405757">
              <w:rPr>
                <w:szCs w:val="28"/>
                <w:lang w:val="en-US"/>
              </w:rPr>
              <w:t xml:space="preserve">Ajratilmagan </w:t>
            </w:r>
            <w:r w:rsidR="00684A4E" w:rsidRPr="00405757">
              <w:rPr>
                <w:szCs w:val="28"/>
                <w:lang w:val="en-US"/>
              </w:rPr>
              <w:t>yer osti</w:t>
            </w:r>
            <w:r w:rsidR="00142985" w:rsidRPr="00405757">
              <w:rPr>
                <w:szCs w:val="28"/>
                <w:lang w:val="en-US"/>
              </w:rPr>
              <w:t xml:space="preserve"> fondida “ikkinchi darajali”</w:t>
            </w:r>
            <w:r w:rsidRPr="00405757">
              <w:rPr>
                <w:szCs w:val="28"/>
                <w:lang w:val="en-US"/>
              </w:rPr>
              <w:t xml:space="preserve"> maydonlarni qoldirmaslik</w:t>
            </w:r>
          </w:p>
        </w:tc>
        <w:tc>
          <w:tcPr>
            <w:tcW w:w="2393" w:type="dxa"/>
          </w:tcPr>
          <w:p w:rsidR="00AE170C" w:rsidRPr="00405757" w:rsidRDefault="00684A4E" w:rsidP="00945E28">
            <w:pPr>
              <w:jc w:val="both"/>
              <w:rPr>
                <w:szCs w:val="28"/>
                <w:lang w:val="en-US"/>
              </w:rPr>
            </w:pPr>
            <w:r w:rsidRPr="00405757">
              <w:rPr>
                <w:szCs w:val="28"/>
                <w:lang w:val="en-US"/>
              </w:rPr>
              <w:t>Yer osti</w:t>
            </w:r>
            <w:r w:rsidR="00AE170C" w:rsidRPr="00405757">
              <w:rPr>
                <w:szCs w:val="28"/>
                <w:lang w:val="en-US"/>
              </w:rPr>
              <w:t xml:space="preserve"> boyliklaridan oqilona foydalanish va ularni muhofaza qilishni </w:t>
            </w:r>
            <w:r w:rsidR="007A1D3E" w:rsidRPr="00405757">
              <w:rPr>
                <w:szCs w:val="28"/>
                <w:lang w:val="en-US"/>
              </w:rPr>
              <w:t>ta’min</w:t>
            </w:r>
            <w:r w:rsidR="00AE170C" w:rsidRPr="00405757">
              <w:rPr>
                <w:szCs w:val="28"/>
                <w:lang w:val="en-US"/>
              </w:rPr>
              <w:t>lash</w:t>
            </w:r>
          </w:p>
        </w:tc>
      </w:tr>
      <w:tr w:rsidR="00405757" w:rsidRPr="00AC3640" w:rsidTr="00594BB2">
        <w:tc>
          <w:tcPr>
            <w:tcW w:w="2392" w:type="dxa"/>
          </w:tcPr>
          <w:p w:rsidR="00AE170C" w:rsidRPr="00405757" w:rsidRDefault="00142985" w:rsidP="00945E28">
            <w:pPr>
              <w:jc w:val="both"/>
              <w:rPr>
                <w:szCs w:val="28"/>
              </w:rPr>
            </w:pPr>
            <w:r w:rsidRPr="00405757">
              <w:rPr>
                <w:szCs w:val="28"/>
              </w:rPr>
              <w:t>Geologik o</w:t>
            </w:r>
            <w:r w:rsidRPr="00405757">
              <w:rPr>
                <w:szCs w:val="28"/>
                <w:lang w:val="uz-Latn-UZ"/>
              </w:rPr>
              <w:t>‘</w:t>
            </w:r>
            <w:r w:rsidR="00AE170C" w:rsidRPr="00405757">
              <w:rPr>
                <w:szCs w:val="28"/>
              </w:rPr>
              <w:t>rganish darajasi</w:t>
            </w:r>
          </w:p>
        </w:tc>
        <w:tc>
          <w:tcPr>
            <w:tcW w:w="2393" w:type="dxa"/>
          </w:tcPr>
          <w:p w:rsidR="00AE170C" w:rsidRPr="00405757" w:rsidRDefault="00142985" w:rsidP="00945E28">
            <w:pPr>
              <w:jc w:val="both"/>
              <w:rPr>
                <w:szCs w:val="28"/>
                <w:lang w:val="en-US"/>
              </w:rPr>
            </w:pPr>
            <w:r w:rsidRPr="00405757">
              <w:rPr>
                <w:szCs w:val="28"/>
                <w:lang w:val="en-US"/>
              </w:rPr>
              <w:t>O‘</w:t>
            </w:r>
            <w:r w:rsidR="00AE170C" w:rsidRPr="00405757">
              <w:rPr>
                <w:szCs w:val="28"/>
                <w:lang w:val="en-US"/>
              </w:rPr>
              <w:t>zining kelib chiqish sohalarida yuqori</w:t>
            </w:r>
            <w:r w:rsidRPr="00405757">
              <w:rPr>
                <w:szCs w:val="28"/>
                <w:lang w:val="en-US"/>
              </w:rPr>
              <w:t>ligini saqlab qolish</w:t>
            </w:r>
          </w:p>
        </w:tc>
        <w:tc>
          <w:tcPr>
            <w:tcW w:w="2393" w:type="dxa"/>
          </w:tcPr>
          <w:p w:rsidR="00AE170C" w:rsidRPr="00405757" w:rsidRDefault="00AE170C" w:rsidP="00142985">
            <w:pPr>
              <w:jc w:val="both"/>
              <w:rPr>
                <w:szCs w:val="28"/>
                <w:lang w:val="en-US"/>
              </w:rPr>
            </w:pPr>
            <w:r w:rsidRPr="00405757">
              <w:rPr>
                <w:szCs w:val="28"/>
                <w:lang w:val="en-US"/>
              </w:rPr>
              <w:t xml:space="preserve">Taqsimlanmagan </w:t>
            </w:r>
            <w:r w:rsidR="00684A4E" w:rsidRPr="00405757">
              <w:rPr>
                <w:szCs w:val="28"/>
                <w:lang w:val="en-US"/>
              </w:rPr>
              <w:t>yer osti</w:t>
            </w:r>
            <w:r w:rsidRPr="00405757">
              <w:rPr>
                <w:szCs w:val="28"/>
                <w:lang w:val="en-US"/>
              </w:rPr>
              <w:t xml:space="preserve"> fondini maksimal darajada o</w:t>
            </w:r>
            <w:r w:rsidR="00142985" w:rsidRPr="00405757">
              <w:rPr>
                <w:szCs w:val="28"/>
                <w:lang w:val="en-US"/>
              </w:rPr>
              <w:t>‘</w:t>
            </w:r>
            <w:r w:rsidRPr="00405757">
              <w:rPr>
                <w:szCs w:val="28"/>
                <w:lang w:val="en-US"/>
              </w:rPr>
              <w:t>rganish</w:t>
            </w:r>
          </w:p>
        </w:tc>
        <w:tc>
          <w:tcPr>
            <w:tcW w:w="2393" w:type="dxa"/>
          </w:tcPr>
          <w:p w:rsidR="00AE170C" w:rsidRPr="00405757" w:rsidRDefault="00AE170C" w:rsidP="00142985">
            <w:pPr>
              <w:jc w:val="both"/>
              <w:rPr>
                <w:szCs w:val="28"/>
                <w:lang w:val="en-US"/>
              </w:rPr>
            </w:pPr>
            <w:r w:rsidRPr="00405757">
              <w:rPr>
                <w:szCs w:val="28"/>
                <w:lang w:val="en-US"/>
              </w:rPr>
              <w:t>Amaliyotga aloqador bo</w:t>
            </w:r>
            <w:r w:rsidR="00142985" w:rsidRPr="00405757">
              <w:rPr>
                <w:szCs w:val="28"/>
                <w:lang w:val="en-US"/>
              </w:rPr>
              <w:t>‘</w:t>
            </w:r>
            <w:r w:rsidRPr="00405757">
              <w:rPr>
                <w:szCs w:val="28"/>
                <w:lang w:val="en-US"/>
              </w:rPr>
              <w:t>lmagan hud</w:t>
            </w:r>
            <w:r w:rsidR="00142985" w:rsidRPr="00405757">
              <w:rPr>
                <w:szCs w:val="28"/>
                <w:lang w:val="en-US"/>
              </w:rPr>
              <w:t>udlarni geologik o‘</w:t>
            </w:r>
            <w:r w:rsidRPr="00405757">
              <w:rPr>
                <w:szCs w:val="28"/>
                <w:lang w:val="en-US"/>
              </w:rPr>
              <w:t xml:space="preserve">rganishni </w:t>
            </w:r>
            <w:r w:rsidR="007A1D3E" w:rsidRPr="00405757">
              <w:rPr>
                <w:szCs w:val="28"/>
                <w:lang w:val="en-US"/>
              </w:rPr>
              <w:t>ta’min</w:t>
            </w:r>
            <w:r w:rsidRPr="00405757">
              <w:rPr>
                <w:szCs w:val="28"/>
                <w:lang w:val="en-US"/>
              </w:rPr>
              <w:t>lash</w:t>
            </w:r>
          </w:p>
        </w:tc>
      </w:tr>
      <w:tr w:rsidR="00405757" w:rsidRPr="00AC3640" w:rsidTr="00594BB2">
        <w:tc>
          <w:tcPr>
            <w:tcW w:w="2392" w:type="dxa"/>
          </w:tcPr>
          <w:p w:rsidR="00AE170C" w:rsidRPr="00405757" w:rsidRDefault="00AE170C" w:rsidP="00945E28">
            <w:pPr>
              <w:jc w:val="both"/>
              <w:rPr>
                <w:szCs w:val="28"/>
                <w:lang w:val="uz-Latn-UZ"/>
              </w:rPr>
            </w:pPr>
            <w:r w:rsidRPr="00405757">
              <w:rPr>
                <w:szCs w:val="28"/>
                <w:lang w:val="uz-Latn-UZ"/>
              </w:rPr>
              <w:t>Zaxiralar</w:t>
            </w:r>
          </w:p>
        </w:tc>
        <w:tc>
          <w:tcPr>
            <w:tcW w:w="2393" w:type="dxa"/>
          </w:tcPr>
          <w:p w:rsidR="00AE170C" w:rsidRPr="00405757" w:rsidRDefault="00AE170C" w:rsidP="00945E28">
            <w:pPr>
              <w:jc w:val="both"/>
              <w:rPr>
                <w:szCs w:val="28"/>
                <w:lang w:val="en-US"/>
              </w:rPr>
            </w:pPr>
            <w:r w:rsidRPr="00405757">
              <w:rPr>
                <w:szCs w:val="28"/>
                <w:lang w:val="en-US"/>
              </w:rPr>
              <w:t>Ularning konlari zaxiralarining juda past baholanishi</w:t>
            </w:r>
          </w:p>
        </w:tc>
        <w:tc>
          <w:tcPr>
            <w:tcW w:w="2393" w:type="dxa"/>
          </w:tcPr>
          <w:p w:rsidR="00AE170C" w:rsidRPr="00405757" w:rsidRDefault="00AE170C" w:rsidP="00945E28">
            <w:pPr>
              <w:jc w:val="both"/>
              <w:rPr>
                <w:szCs w:val="28"/>
              </w:rPr>
            </w:pPr>
            <w:r w:rsidRPr="00405757">
              <w:rPr>
                <w:szCs w:val="28"/>
              </w:rPr>
              <w:t xml:space="preserve">Zaxiralarni nihoyatda </w:t>
            </w:r>
            <w:r w:rsidR="00D548A4" w:rsidRPr="00405757">
              <w:rPr>
                <w:szCs w:val="28"/>
              </w:rPr>
              <w:t>obyekt</w:t>
            </w:r>
            <w:r w:rsidRPr="00405757">
              <w:rPr>
                <w:szCs w:val="28"/>
              </w:rPr>
              <w:t>iv baholash</w:t>
            </w:r>
          </w:p>
        </w:tc>
        <w:tc>
          <w:tcPr>
            <w:tcW w:w="2393" w:type="dxa"/>
          </w:tcPr>
          <w:p w:rsidR="00AE170C" w:rsidRPr="00405757" w:rsidRDefault="00142985" w:rsidP="00945E28">
            <w:pPr>
              <w:jc w:val="both"/>
              <w:rPr>
                <w:szCs w:val="28"/>
                <w:lang w:val="en-US"/>
              </w:rPr>
            </w:pPr>
            <w:r w:rsidRPr="00405757">
              <w:rPr>
                <w:szCs w:val="28"/>
                <w:lang w:val="en-US"/>
              </w:rPr>
              <w:t>Mineral-xomashyo bazasini ko</w:t>
            </w:r>
            <w:r w:rsidRPr="00405757">
              <w:rPr>
                <w:szCs w:val="28"/>
                <w:lang w:val="uz-Latn-UZ"/>
              </w:rPr>
              <w:t>‘</w:t>
            </w:r>
            <w:r w:rsidR="00AE170C" w:rsidRPr="00405757">
              <w:rPr>
                <w:szCs w:val="28"/>
                <w:lang w:val="en-US"/>
              </w:rPr>
              <w:t>paytirish</w:t>
            </w:r>
          </w:p>
        </w:tc>
      </w:tr>
      <w:tr w:rsidR="00405757" w:rsidRPr="00405757" w:rsidTr="00594BB2">
        <w:tc>
          <w:tcPr>
            <w:tcW w:w="2392" w:type="dxa"/>
          </w:tcPr>
          <w:p w:rsidR="00AE170C" w:rsidRPr="00405757" w:rsidRDefault="00AE170C" w:rsidP="00945E28">
            <w:pPr>
              <w:jc w:val="both"/>
              <w:rPr>
                <w:szCs w:val="28"/>
              </w:rPr>
            </w:pPr>
            <w:r w:rsidRPr="00405757">
              <w:rPr>
                <w:szCs w:val="28"/>
              </w:rPr>
              <w:t>Ishlab chiqarish iqtisodiyoti</w:t>
            </w:r>
          </w:p>
        </w:tc>
        <w:tc>
          <w:tcPr>
            <w:tcW w:w="2393" w:type="dxa"/>
          </w:tcPr>
          <w:p w:rsidR="00AE170C" w:rsidRPr="00405757" w:rsidRDefault="00AE170C" w:rsidP="00142985">
            <w:pPr>
              <w:jc w:val="both"/>
              <w:rPr>
                <w:szCs w:val="28"/>
                <w:lang w:val="en-US"/>
              </w:rPr>
            </w:pPr>
            <w:r w:rsidRPr="00405757">
              <w:rPr>
                <w:szCs w:val="28"/>
                <w:lang w:val="en-US"/>
              </w:rPr>
              <w:t xml:space="preserve">Eng boy uchastkalarni </w:t>
            </w:r>
            <w:r w:rsidR="00142985" w:rsidRPr="00405757">
              <w:rPr>
                <w:szCs w:val="28"/>
                <w:lang w:val="en-US"/>
              </w:rPr>
              <w:t>qazib olish</w:t>
            </w:r>
            <w:r w:rsidRPr="00405757">
              <w:rPr>
                <w:szCs w:val="28"/>
                <w:lang w:val="en-US"/>
              </w:rPr>
              <w:t>, super daromad olish</w:t>
            </w:r>
          </w:p>
        </w:tc>
        <w:tc>
          <w:tcPr>
            <w:tcW w:w="2393" w:type="dxa"/>
          </w:tcPr>
          <w:p w:rsidR="00AE170C" w:rsidRPr="00405757" w:rsidRDefault="00AE170C" w:rsidP="00945E28">
            <w:pPr>
              <w:jc w:val="both"/>
              <w:rPr>
                <w:szCs w:val="28"/>
                <w:lang w:val="en-US"/>
              </w:rPr>
            </w:pPr>
            <w:r w:rsidRPr="00405757">
              <w:rPr>
                <w:szCs w:val="28"/>
                <w:lang w:val="en-US"/>
              </w:rPr>
              <w:t>Maydonning barcha uchastkalarin</w:t>
            </w:r>
            <w:r w:rsidR="00142985" w:rsidRPr="00405757">
              <w:rPr>
                <w:szCs w:val="28"/>
                <w:lang w:val="en-US"/>
              </w:rPr>
              <w:t>i ishga tushirilishiga hissa qo‘</w:t>
            </w:r>
            <w:r w:rsidRPr="00405757">
              <w:rPr>
                <w:szCs w:val="28"/>
                <w:lang w:val="en-US"/>
              </w:rPr>
              <w:t xml:space="preserve">shgan holda, mintaqaning oqilona rivojlanishini </w:t>
            </w:r>
            <w:r w:rsidR="007A1D3E" w:rsidRPr="00405757">
              <w:rPr>
                <w:szCs w:val="28"/>
                <w:lang w:val="en-US"/>
              </w:rPr>
              <w:t>ta’min</w:t>
            </w:r>
            <w:r w:rsidRPr="00405757">
              <w:rPr>
                <w:szCs w:val="28"/>
                <w:lang w:val="en-US"/>
              </w:rPr>
              <w:t>lash, ekologik yukni kamaytirish</w:t>
            </w:r>
          </w:p>
        </w:tc>
        <w:tc>
          <w:tcPr>
            <w:tcW w:w="2393" w:type="dxa"/>
          </w:tcPr>
          <w:p w:rsidR="00AE170C" w:rsidRPr="00405757" w:rsidRDefault="00AE170C" w:rsidP="00945E28">
            <w:pPr>
              <w:jc w:val="both"/>
              <w:rPr>
                <w:szCs w:val="28"/>
              </w:rPr>
            </w:pPr>
            <w:r w:rsidRPr="00405757">
              <w:rPr>
                <w:szCs w:val="28"/>
              </w:rPr>
              <w:t>Davlatning sof daromadini oshirish</w:t>
            </w:r>
          </w:p>
        </w:tc>
      </w:tr>
      <w:tr w:rsidR="00405757" w:rsidRPr="00AC3640" w:rsidTr="00594BB2">
        <w:tc>
          <w:tcPr>
            <w:tcW w:w="2392" w:type="dxa"/>
          </w:tcPr>
          <w:p w:rsidR="00AE170C" w:rsidRPr="00405757" w:rsidRDefault="00AE170C" w:rsidP="00945E28">
            <w:pPr>
              <w:jc w:val="both"/>
              <w:rPr>
                <w:szCs w:val="28"/>
              </w:rPr>
            </w:pPr>
            <w:r w:rsidRPr="00405757">
              <w:rPr>
                <w:szCs w:val="28"/>
              </w:rPr>
              <w:t>Soliq</w:t>
            </w:r>
          </w:p>
        </w:tc>
        <w:tc>
          <w:tcPr>
            <w:tcW w:w="2393" w:type="dxa"/>
          </w:tcPr>
          <w:p w:rsidR="00AE170C" w:rsidRPr="00405757" w:rsidRDefault="00142985" w:rsidP="00945E28">
            <w:pPr>
              <w:jc w:val="both"/>
              <w:rPr>
                <w:szCs w:val="28"/>
                <w:lang w:val="en-US"/>
              </w:rPr>
            </w:pPr>
            <w:r w:rsidRPr="00405757">
              <w:rPr>
                <w:szCs w:val="28"/>
                <w:lang w:val="en-US"/>
              </w:rPr>
              <w:t>Iqtisodiy ko‘</w:t>
            </w:r>
            <w:r w:rsidR="00AE170C" w:rsidRPr="00405757">
              <w:rPr>
                <w:szCs w:val="28"/>
                <w:lang w:val="en-US"/>
              </w:rPr>
              <w:t>rsatkichlarni past baholash, soliq</w:t>
            </w:r>
            <w:r w:rsidRPr="00405757">
              <w:rPr>
                <w:szCs w:val="28"/>
                <w:lang w:val="en-US"/>
              </w:rPr>
              <w:t xml:space="preserve"> to‘lashdan bo‘</w:t>
            </w:r>
            <w:r w:rsidR="00AE170C" w:rsidRPr="00405757">
              <w:rPr>
                <w:szCs w:val="28"/>
                <w:lang w:val="en-US"/>
              </w:rPr>
              <w:t>yin tovlash</w:t>
            </w:r>
          </w:p>
        </w:tc>
        <w:tc>
          <w:tcPr>
            <w:tcW w:w="2393" w:type="dxa"/>
          </w:tcPr>
          <w:p w:rsidR="00AE170C" w:rsidRPr="00405757" w:rsidRDefault="00AE170C" w:rsidP="00945E28">
            <w:pPr>
              <w:jc w:val="both"/>
              <w:rPr>
                <w:szCs w:val="28"/>
                <w:lang w:val="en-US"/>
              </w:rPr>
            </w:pPr>
            <w:r w:rsidRPr="00405757">
              <w:rPr>
                <w:szCs w:val="28"/>
                <w:lang w:val="en-US"/>
              </w:rPr>
              <w:t xml:space="preserve">Turli xil sifatli ekspluatatsiya qilinadigan </w:t>
            </w:r>
            <w:r w:rsidR="00684A4E" w:rsidRPr="00405757">
              <w:rPr>
                <w:szCs w:val="28"/>
                <w:lang w:val="en-US"/>
              </w:rPr>
              <w:t>yer osti</w:t>
            </w:r>
            <w:r w:rsidRPr="00405757">
              <w:rPr>
                <w:szCs w:val="28"/>
                <w:lang w:val="en-US"/>
              </w:rPr>
              <w:t xml:space="preserve"> boyliklaridan foydalanuvchilarga tabaqalashtirilgan soliq solish hiso</w:t>
            </w:r>
            <w:r w:rsidR="00142985" w:rsidRPr="00405757">
              <w:rPr>
                <w:szCs w:val="28"/>
                <w:lang w:val="en-US"/>
              </w:rPr>
              <w:t>biga byudjet daromadlarining ko‘</w:t>
            </w:r>
            <w:r w:rsidRPr="00405757">
              <w:rPr>
                <w:szCs w:val="28"/>
                <w:lang w:val="en-US"/>
              </w:rPr>
              <w:t>payishi</w:t>
            </w:r>
          </w:p>
        </w:tc>
        <w:tc>
          <w:tcPr>
            <w:tcW w:w="2393" w:type="dxa"/>
          </w:tcPr>
          <w:p w:rsidR="00AE170C" w:rsidRPr="00405757" w:rsidRDefault="00142985" w:rsidP="00945E28">
            <w:pPr>
              <w:jc w:val="both"/>
              <w:rPr>
                <w:szCs w:val="28"/>
                <w:lang w:val="en-US"/>
              </w:rPr>
            </w:pPr>
            <w:r w:rsidRPr="00405757">
              <w:rPr>
                <w:szCs w:val="28"/>
                <w:lang w:val="en-US"/>
              </w:rPr>
              <w:t>Byudjetni to‘</w:t>
            </w:r>
            <w:r w:rsidR="00AE170C" w:rsidRPr="00405757">
              <w:rPr>
                <w:szCs w:val="28"/>
                <w:lang w:val="en-US"/>
              </w:rPr>
              <w:t>ldirish uchun maksimal soliqlarni olish</w:t>
            </w:r>
          </w:p>
        </w:tc>
      </w:tr>
    </w:tbl>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684A4E" w:rsidP="00185185">
      <w:pPr>
        <w:shd w:val="clear" w:color="auto" w:fill="FFFFFF"/>
        <w:spacing w:line="360" w:lineRule="auto"/>
        <w:ind w:firstLine="720"/>
        <w:jc w:val="both"/>
        <w:rPr>
          <w:sz w:val="28"/>
          <w:szCs w:val="28"/>
          <w:lang w:val="en-US"/>
        </w:rPr>
      </w:pPr>
      <w:r w:rsidRPr="00405757">
        <w:rPr>
          <w:sz w:val="28"/>
          <w:szCs w:val="28"/>
          <w:lang w:val="en-US"/>
        </w:rPr>
        <w:lastRenderedPageBreak/>
        <w:t>Yer osti</w:t>
      </w:r>
      <w:r w:rsidR="00AE170C" w:rsidRPr="00405757">
        <w:rPr>
          <w:sz w:val="28"/>
          <w:szCs w:val="28"/>
          <w:lang w:val="en-US"/>
        </w:rPr>
        <w:t xml:space="preserve"> boyliklaridan foydalanish </w:t>
      </w:r>
      <w:r w:rsidR="00023966" w:rsidRPr="00405757">
        <w:rPr>
          <w:sz w:val="28"/>
          <w:szCs w:val="28"/>
          <w:lang w:val="en-US"/>
        </w:rPr>
        <w:t>subyekt</w:t>
      </w:r>
      <w:r w:rsidR="00AE170C" w:rsidRPr="00405757">
        <w:rPr>
          <w:sz w:val="28"/>
          <w:szCs w:val="28"/>
          <w:lang w:val="en-US"/>
        </w:rPr>
        <w:t xml:space="preserve">lari manfaatlarining muvozanati </w:t>
      </w:r>
      <w:r w:rsidRPr="00405757">
        <w:rPr>
          <w:sz w:val="28"/>
          <w:szCs w:val="28"/>
          <w:lang w:val="en-US"/>
        </w:rPr>
        <w:t>yer osti</w:t>
      </w:r>
      <w:r w:rsidR="00AE170C" w:rsidRPr="00405757">
        <w:rPr>
          <w:sz w:val="28"/>
          <w:szCs w:val="28"/>
          <w:lang w:val="en-US"/>
        </w:rPr>
        <w:t xml:space="preserve"> boyl</w:t>
      </w:r>
      <w:r w:rsidR="00142985" w:rsidRPr="00405757">
        <w:rPr>
          <w:sz w:val="28"/>
          <w:szCs w:val="28"/>
          <w:lang w:val="en-US"/>
        </w:rPr>
        <w:t>iklaridan foydalanish huquqi bo‘yicha o‘</w:t>
      </w:r>
      <w:r w:rsidR="00AE170C" w:rsidRPr="00405757">
        <w:rPr>
          <w:sz w:val="28"/>
          <w:szCs w:val="28"/>
          <w:lang w:val="en-US"/>
        </w:rPr>
        <w:t>tkaziladigan tanlov va kim oshdi sav</w:t>
      </w:r>
      <w:r w:rsidR="00142985" w:rsidRPr="00405757">
        <w:rPr>
          <w:sz w:val="28"/>
          <w:szCs w:val="28"/>
          <w:lang w:val="en-US"/>
        </w:rPr>
        <w:t>dosi orqali belgilanadi, unda g‘</w:t>
      </w:r>
      <w:r w:rsidR="00AE170C" w:rsidRPr="00405757">
        <w:rPr>
          <w:sz w:val="28"/>
          <w:szCs w:val="28"/>
          <w:lang w:val="en-US"/>
        </w:rPr>
        <w:t>olib mintaqa va davlat uchun iqtisodiy nuqtai nazardan va davlat uchun e</w:t>
      </w:r>
      <w:r w:rsidR="00142985" w:rsidRPr="00405757">
        <w:rPr>
          <w:sz w:val="28"/>
          <w:szCs w:val="28"/>
          <w:lang w:val="en-US"/>
        </w:rPr>
        <w:t>ng foydali bo‘</w:t>
      </w:r>
      <w:r w:rsidR="00AE170C" w:rsidRPr="00405757">
        <w:rPr>
          <w:sz w:val="28"/>
          <w:szCs w:val="28"/>
          <w:lang w:val="en-US"/>
        </w:rPr>
        <w:t xml:space="preserve">lgan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foydalanuvchi (chet el yoki rus tadbirkorlik </w:t>
      </w:r>
      <w:r w:rsidR="00023966" w:rsidRPr="00405757">
        <w:rPr>
          <w:sz w:val="28"/>
          <w:szCs w:val="28"/>
          <w:lang w:val="en-US"/>
        </w:rPr>
        <w:t>subyekt</w:t>
      </w:r>
      <w:r w:rsidR="00142985" w:rsidRPr="00405757">
        <w:rPr>
          <w:sz w:val="28"/>
          <w:szCs w:val="28"/>
          <w:lang w:val="en-US"/>
        </w:rPr>
        <w:t>i) g‘</w:t>
      </w:r>
      <w:r w:rsidR="00AE170C" w:rsidRPr="00405757">
        <w:rPr>
          <w:sz w:val="28"/>
          <w:szCs w:val="28"/>
          <w:lang w:val="en-US"/>
        </w:rPr>
        <w:t xml:space="preserve">olib deb topiladi </w:t>
      </w:r>
      <w:r w:rsidR="00142985" w:rsidRPr="00405757">
        <w:rPr>
          <w:sz w:val="28"/>
          <w:szCs w:val="28"/>
          <w:lang w:val="en-US"/>
        </w:rPr>
        <w:t>va eng ekologik xavfsiz konni o‘</w:t>
      </w:r>
      <w:r w:rsidR="00AE170C" w:rsidRPr="00405757">
        <w:rPr>
          <w:sz w:val="28"/>
          <w:szCs w:val="28"/>
          <w:lang w:val="en-US"/>
        </w:rPr>
        <w:t>zlashtirish loyihasi</w:t>
      </w:r>
      <w:r w:rsidR="00142985" w:rsidRPr="00405757">
        <w:rPr>
          <w:sz w:val="28"/>
          <w:szCs w:val="28"/>
          <w:lang w:val="en-US"/>
        </w:rPr>
        <w:t xml:space="preserve"> asosida konni qazib olishga ruxsat beriladi</w:t>
      </w:r>
      <w:r w:rsidR="00AE170C" w:rsidRPr="00405757">
        <w:rPr>
          <w:sz w:val="28"/>
          <w:szCs w:val="28"/>
          <w:lang w:val="en-US"/>
        </w:rPr>
        <w:t xml:space="preserve">. Bunday holda, </w:t>
      </w:r>
      <w:r w:rsidR="00B70732" w:rsidRPr="00405757">
        <w:rPr>
          <w:sz w:val="28"/>
          <w:szCs w:val="28"/>
          <w:lang w:val="en-US"/>
        </w:rPr>
        <w:t>yer qa’ri</w:t>
      </w:r>
      <w:r w:rsidR="00481E3C" w:rsidRPr="00405757">
        <w:rPr>
          <w:sz w:val="28"/>
          <w:szCs w:val="28"/>
          <w:lang w:val="en-US"/>
        </w:rPr>
        <w:t>dan</w:t>
      </w:r>
      <w:r w:rsidR="00AE170C" w:rsidRPr="00405757">
        <w:rPr>
          <w:sz w:val="28"/>
          <w:szCs w:val="28"/>
          <w:lang w:val="en-US"/>
        </w:rPr>
        <w:t xml:space="preserve"> foydalanuvchi 22-moddaga muvofiq quyidagi asosiy huquqlarga ega:</w:t>
      </w:r>
    </w:p>
    <w:p w:rsidR="00AE170C" w:rsidRPr="00405757" w:rsidRDefault="00AE170C" w:rsidP="0050053F">
      <w:pPr>
        <w:pStyle w:val="a6"/>
        <w:numPr>
          <w:ilvl w:val="0"/>
          <w:numId w:val="53"/>
        </w:numPr>
        <w:shd w:val="clear" w:color="auto" w:fill="FFFFFF"/>
        <w:spacing w:line="360" w:lineRule="auto"/>
        <w:jc w:val="both"/>
        <w:rPr>
          <w:sz w:val="28"/>
          <w:szCs w:val="28"/>
          <w:lang w:val="en-US"/>
        </w:rPr>
      </w:pPr>
      <w:r w:rsidRPr="00405757">
        <w:rPr>
          <w:sz w:val="28"/>
          <w:szCs w:val="28"/>
          <w:lang w:val="en-US"/>
        </w:rPr>
        <w:t>lit</w:t>
      </w:r>
      <w:r w:rsidR="00142985" w:rsidRPr="00405757">
        <w:rPr>
          <w:sz w:val="28"/>
          <w:szCs w:val="28"/>
          <w:lang w:val="en-US"/>
        </w:rPr>
        <w:t>senziyada ko‘</w:t>
      </w:r>
      <w:r w:rsidRPr="00405757">
        <w:rPr>
          <w:sz w:val="28"/>
          <w:szCs w:val="28"/>
          <w:lang w:val="en-US"/>
        </w:rPr>
        <w:t>rsatilgan maqsadga mos keladigan v</w:t>
      </w:r>
      <w:r w:rsidR="00142985" w:rsidRPr="00405757">
        <w:rPr>
          <w:sz w:val="28"/>
          <w:szCs w:val="28"/>
          <w:lang w:val="en-US"/>
        </w:rPr>
        <w:t>a amaldagi qonunchilikka zid bo‘</w:t>
      </w:r>
      <w:r w:rsidRPr="00405757">
        <w:rPr>
          <w:sz w:val="28"/>
          <w:szCs w:val="28"/>
          <w:lang w:val="en-US"/>
        </w:rPr>
        <w:t xml:space="preserve">lmagan har qanday turdagi tadbirkorlik yoki boshqa faoliyat uchun unga berilgan </w:t>
      </w:r>
      <w:r w:rsidR="00B70732" w:rsidRPr="00405757">
        <w:rPr>
          <w:sz w:val="28"/>
          <w:szCs w:val="28"/>
          <w:lang w:val="en-US"/>
        </w:rPr>
        <w:t>yer qa’ri</w:t>
      </w:r>
      <w:r w:rsidRPr="00405757">
        <w:rPr>
          <w:sz w:val="28"/>
          <w:szCs w:val="28"/>
          <w:lang w:val="en-US"/>
        </w:rPr>
        <w:t xml:space="preserve"> uchastkasidan foydalanish;</w:t>
      </w:r>
    </w:p>
    <w:p w:rsidR="00AE170C" w:rsidRPr="00405757" w:rsidRDefault="00AE170C" w:rsidP="0050053F">
      <w:pPr>
        <w:pStyle w:val="a6"/>
        <w:numPr>
          <w:ilvl w:val="0"/>
          <w:numId w:val="53"/>
        </w:numPr>
        <w:shd w:val="clear" w:color="auto" w:fill="FFFFFF"/>
        <w:spacing w:line="360" w:lineRule="auto"/>
        <w:jc w:val="both"/>
        <w:rPr>
          <w:sz w:val="28"/>
          <w:szCs w:val="28"/>
          <w:lang w:val="en-US"/>
        </w:rPr>
      </w:pPr>
      <w:r w:rsidRPr="00405757">
        <w:rPr>
          <w:sz w:val="28"/>
          <w:szCs w:val="28"/>
          <w:lang w:val="en-US"/>
        </w:rPr>
        <w:t>o</w:t>
      </w:r>
      <w:r w:rsidR="00142985" w:rsidRPr="00405757">
        <w:rPr>
          <w:sz w:val="28"/>
          <w:szCs w:val="28"/>
          <w:lang w:val="en-US"/>
        </w:rPr>
        <w:t>‘</w:t>
      </w:r>
      <w:r w:rsidRPr="00405757">
        <w:rPr>
          <w:sz w:val="28"/>
          <w:szCs w:val="28"/>
          <w:lang w:val="en-US"/>
        </w:rPr>
        <w:t>z faoliyati natijalaridan, shu jumladan qazib olingan mineral xom ashyo va ishlab chiqarish chiqindilaridan litsenziya va amaldagi qonunchilikka muvofiq foydalanishi;</w:t>
      </w:r>
    </w:p>
    <w:p w:rsidR="00AE170C" w:rsidRPr="00405757" w:rsidRDefault="00142985" w:rsidP="0050053F">
      <w:pPr>
        <w:pStyle w:val="a6"/>
        <w:numPr>
          <w:ilvl w:val="0"/>
          <w:numId w:val="53"/>
        </w:numPr>
        <w:shd w:val="clear" w:color="auto" w:fill="FFFFFF"/>
        <w:spacing w:line="360" w:lineRule="auto"/>
        <w:jc w:val="both"/>
        <w:rPr>
          <w:sz w:val="28"/>
          <w:szCs w:val="28"/>
          <w:lang w:val="en-US"/>
        </w:rPr>
      </w:pPr>
      <w:r w:rsidRPr="00405757">
        <w:rPr>
          <w:sz w:val="28"/>
          <w:szCs w:val="28"/>
          <w:lang w:val="en-US"/>
        </w:rPr>
        <w:t>o‘z mablag‘lari hisobidan qo‘</w:t>
      </w:r>
      <w:r w:rsidR="00AE170C" w:rsidRPr="00405757">
        <w:rPr>
          <w:sz w:val="28"/>
          <w:szCs w:val="28"/>
          <w:lang w:val="en-US"/>
        </w:rPr>
        <w:t xml:space="preserve">shimcha ruxsatisiz litsenziya bilan unga berilgan kon ajratish chegaralarida </w:t>
      </w:r>
      <w:r w:rsidR="00684A4E" w:rsidRPr="00405757">
        <w:rPr>
          <w:sz w:val="28"/>
          <w:szCs w:val="28"/>
          <w:lang w:val="en-US"/>
        </w:rPr>
        <w:t>yer osti</w:t>
      </w:r>
      <w:r w:rsidRPr="00405757">
        <w:rPr>
          <w:sz w:val="28"/>
          <w:szCs w:val="28"/>
          <w:lang w:val="en-US"/>
        </w:rPr>
        <w:t xml:space="preserve"> boyliklarini geologik o‘</w:t>
      </w:r>
      <w:r w:rsidR="00AE170C" w:rsidRPr="00405757">
        <w:rPr>
          <w:sz w:val="28"/>
          <w:szCs w:val="28"/>
          <w:lang w:val="en-US"/>
        </w:rPr>
        <w:t>rganishni amalga oshirish;</w:t>
      </w:r>
    </w:p>
    <w:p w:rsidR="00AE170C" w:rsidRPr="00405757" w:rsidRDefault="00AE170C" w:rsidP="0050053F">
      <w:pPr>
        <w:pStyle w:val="a6"/>
        <w:numPr>
          <w:ilvl w:val="0"/>
          <w:numId w:val="53"/>
        </w:numPr>
        <w:shd w:val="clear" w:color="auto" w:fill="FFFFFF"/>
        <w:spacing w:line="360" w:lineRule="auto"/>
        <w:jc w:val="both"/>
        <w:rPr>
          <w:sz w:val="28"/>
          <w:szCs w:val="28"/>
          <w:lang w:val="en-US"/>
        </w:rPr>
      </w:pPr>
      <w:r w:rsidRPr="00405757">
        <w:rPr>
          <w:sz w:val="28"/>
          <w:szCs w:val="28"/>
          <w:lang w:val="en-US"/>
        </w:rPr>
        <w:t xml:space="preserve">litsenziya bergan organlardan jiddiy farq qiladigan holatlar yuzaga kelganda </w:t>
      </w:r>
      <w:r w:rsidR="00142985" w:rsidRPr="00405757">
        <w:rPr>
          <w:sz w:val="28"/>
          <w:szCs w:val="28"/>
          <w:lang w:val="en-US"/>
        </w:rPr>
        <w:t>litsenziya shartlarini qayta ko‘</w:t>
      </w:r>
      <w:r w:rsidRPr="00405757">
        <w:rPr>
          <w:sz w:val="28"/>
          <w:szCs w:val="28"/>
          <w:lang w:val="en-US"/>
        </w:rPr>
        <w:t>rib chiqish uchun litsenziya bergan organlarga murojaat qilish.</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17 va 23-3-moddalarga muvofiq,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foydalanuvchi:</w:t>
      </w:r>
    </w:p>
    <w:p w:rsidR="00AE170C" w:rsidRPr="00405757" w:rsidRDefault="00684A4E"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va mineral xom ashyoni birlamchi qayta ishlash bilan bog</w:t>
      </w:r>
      <w:r w:rsidR="00142985" w:rsidRPr="00405757">
        <w:rPr>
          <w:sz w:val="28"/>
          <w:szCs w:val="28"/>
          <w:lang w:val="en-US"/>
        </w:rPr>
        <w:t>‘</w:t>
      </w:r>
      <w:r w:rsidR="00AE170C" w:rsidRPr="00405757">
        <w:rPr>
          <w:sz w:val="28"/>
          <w:szCs w:val="28"/>
          <w:lang w:val="en-US"/>
        </w:rPr>
        <w:t>liq ishlarni bajarishda qonun hujjatlari talablariga, shuningdek belgilangan tartibda t</w:t>
      </w:r>
      <w:r w:rsidR="00142985" w:rsidRPr="00405757">
        <w:rPr>
          <w:sz w:val="28"/>
          <w:szCs w:val="28"/>
          <w:lang w:val="en-US"/>
        </w:rPr>
        <w:t>asdiqlangan boshqa qoidalar, ko‘</w:t>
      </w:r>
      <w:r w:rsidR="00AE170C" w:rsidRPr="00405757">
        <w:rPr>
          <w:sz w:val="28"/>
          <w:szCs w:val="28"/>
          <w:lang w:val="en-US"/>
        </w:rPr>
        <w:t xml:space="preserve">rsatmalar, </w:t>
      </w:r>
      <w:r w:rsidR="00142985" w:rsidRPr="00405757">
        <w:rPr>
          <w:sz w:val="28"/>
          <w:szCs w:val="28"/>
          <w:lang w:val="en-US"/>
        </w:rPr>
        <w:t>yo‘riqnomalar</w:t>
      </w:r>
      <w:r w:rsidR="00AE170C" w:rsidRPr="00405757">
        <w:rPr>
          <w:sz w:val="28"/>
          <w:szCs w:val="28"/>
          <w:lang w:val="en-US"/>
        </w:rPr>
        <w:t xml:space="preserve"> va standartlarga rioya qilish;</w:t>
      </w:r>
    </w:p>
    <w:p w:rsidR="00AE170C" w:rsidRPr="00405757" w:rsidRDefault="00AE170C"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kon qaz</w:t>
      </w:r>
      <w:r w:rsidR="00142985" w:rsidRPr="00405757">
        <w:rPr>
          <w:sz w:val="28"/>
          <w:szCs w:val="28"/>
          <w:lang w:val="en-US"/>
        </w:rPr>
        <w:t>ish ishlarini rivojlantirish bo‘</w:t>
      </w:r>
      <w:r w:rsidRPr="00405757">
        <w:rPr>
          <w:sz w:val="28"/>
          <w:szCs w:val="28"/>
          <w:lang w:val="en-US"/>
        </w:rPr>
        <w:t>yicha texnik loyihalar, rejalar va sxemalar talablariga rioya qilish, foydali qazilmalarning haddan tashqari miqdoriy va sifat jihatidan yo</w:t>
      </w:r>
      <w:r w:rsidR="009B57FE" w:rsidRPr="00405757">
        <w:rPr>
          <w:sz w:val="28"/>
          <w:szCs w:val="28"/>
          <w:lang w:val="en-US"/>
        </w:rPr>
        <w:t>+‘</w:t>
      </w:r>
      <w:r w:rsidRPr="00405757">
        <w:rPr>
          <w:sz w:val="28"/>
          <w:szCs w:val="28"/>
          <w:lang w:val="en-US"/>
        </w:rPr>
        <w:t>qotilishi va ularni tanlab qazib olishning oldini olish;</w:t>
      </w:r>
    </w:p>
    <w:p w:rsidR="00AE170C" w:rsidRPr="00405757" w:rsidRDefault="00AE170C"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lastRenderedPageBreak/>
        <w:t>mineral xom ashyoni qayta ishlashning texnologik sxemalariga rioya qilish, hisobga olish va foydali ishlov berishning turli bosqichlarida taqsimlanishini va ularni mineral xom ashyodan ajratib olish darajasini nazorat qilish; mineral xom ashyoning texnologik xususiyatlari va</w:t>
      </w:r>
      <w:r w:rsidR="009B57FE" w:rsidRPr="00405757">
        <w:rPr>
          <w:sz w:val="28"/>
          <w:szCs w:val="28"/>
          <w:lang w:val="en-US"/>
        </w:rPr>
        <w:t xml:space="preserve"> tarkibini keyingi o‘rganishni o‘</w:t>
      </w:r>
      <w:r w:rsidRPr="00405757">
        <w:rPr>
          <w:sz w:val="28"/>
          <w:szCs w:val="28"/>
          <w:lang w:val="en-US"/>
        </w:rPr>
        <w:t>tkazish; mineral xom ashyoni qayta ishlash texnologiyasini takomillashtirish; ishl</w:t>
      </w:r>
      <w:r w:rsidR="009B57FE" w:rsidRPr="00405757">
        <w:rPr>
          <w:sz w:val="28"/>
          <w:szCs w:val="28"/>
          <w:lang w:val="en-US"/>
        </w:rPr>
        <w:t>ab chiqarish chiqindilaridan to‘</w:t>
      </w:r>
      <w:r w:rsidRPr="00405757">
        <w:rPr>
          <w:sz w:val="28"/>
          <w:szCs w:val="28"/>
          <w:lang w:val="en-US"/>
        </w:rPr>
        <w:t xml:space="preserve">liq </w:t>
      </w:r>
      <w:r w:rsidR="009B57FE" w:rsidRPr="00405757">
        <w:rPr>
          <w:sz w:val="28"/>
          <w:szCs w:val="28"/>
          <w:lang w:val="en-US"/>
        </w:rPr>
        <w:t>foydalanishni, ularni</w:t>
      </w:r>
      <w:r w:rsidRPr="00405757">
        <w:rPr>
          <w:sz w:val="28"/>
          <w:szCs w:val="28"/>
          <w:lang w:val="en-US"/>
        </w:rPr>
        <w:t xml:space="preserve"> hisobga olishni va saqlashni </w:t>
      </w:r>
      <w:r w:rsidR="007A1D3E" w:rsidRPr="00405757">
        <w:rPr>
          <w:sz w:val="28"/>
          <w:szCs w:val="28"/>
          <w:lang w:val="en-US"/>
        </w:rPr>
        <w:t>ta’min</w:t>
      </w:r>
      <w:r w:rsidRPr="00405757">
        <w:rPr>
          <w:sz w:val="28"/>
          <w:szCs w:val="28"/>
          <w:lang w:val="en-US"/>
        </w:rPr>
        <w:t>lash;</w:t>
      </w:r>
    </w:p>
    <w:p w:rsidR="00AE170C" w:rsidRPr="00405757" w:rsidRDefault="00AE170C"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foydali qazilmalarni qazib olis</w:t>
      </w:r>
      <w:r w:rsidR="009B57FE" w:rsidRPr="00405757">
        <w:rPr>
          <w:sz w:val="28"/>
          <w:szCs w:val="28"/>
          <w:lang w:val="en-US"/>
        </w:rPr>
        <w:t>h bilan bog‘liq bo‘</w:t>
      </w:r>
      <w:r w:rsidRPr="00405757">
        <w:rPr>
          <w:sz w:val="28"/>
          <w:szCs w:val="28"/>
          <w:lang w:val="en-US"/>
        </w:rPr>
        <w:t>lmagan maqsadlarda</w:t>
      </w:r>
      <w:r w:rsidR="009B57FE" w:rsidRPr="00405757">
        <w:rPr>
          <w:sz w:val="28"/>
          <w:szCs w:val="28"/>
          <w:lang w:val="en-US"/>
        </w:rPr>
        <w:t xml:space="preserve"> foydali qazilma boyliklarini o‘</w:t>
      </w:r>
      <w:r w:rsidRPr="00405757">
        <w:rPr>
          <w:sz w:val="28"/>
          <w:szCs w:val="28"/>
          <w:lang w:val="en-US"/>
        </w:rPr>
        <w:t xml:space="preserve">rganilgan, qayta tiklanadigan va </w:t>
      </w:r>
      <w:r w:rsidR="009B57FE" w:rsidRPr="00405757">
        <w:rPr>
          <w:sz w:val="28"/>
          <w:szCs w:val="28"/>
          <w:lang w:val="en-US"/>
        </w:rPr>
        <w:t>yer ostida qoldirilganligi to‘g‘</w:t>
      </w:r>
      <w:r w:rsidRPr="00405757">
        <w:rPr>
          <w:sz w:val="28"/>
          <w:szCs w:val="28"/>
          <w:lang w:val="en-US"/>
        </w:rPr>
        <w:t xml:space="preserve">risida, foydali qazilmalarni federal statistika organlariga va tegishli hududiy geologik </w:t>
      </w:r>
      <w:r w:rsidR="007A1D3E" w:rsidRPr="00405757">
        <w:rPr>
          <w:sz w:val="28"/>
          <w:szCs w:val="28"/>
          <w:lang w:val="en-US"/>
        </w:rPr>
        <w:t>ma’</w:t>
      </w:r>
      <w:r w:rsidRPr="00405757">
        <w:rPr>
          <w:sz w:val="28"/>
          <w:szCs w:val="28"/>
          <w:lang w:val="en-US"/>
        </w:rPr>
        <w:t xml:space="preserve">lumot fondlariga foydali </w:t>
      </w:r>
      <w:r w:rsidR="007A1D3E" w:rsidRPr="00405757">
        <w:rPr>
          <w:sz w:val="28"/>
          <w:szCs w:val="28"/>
          <w:lang w:val="en-US"/>
        </w:rPr>
        <w:t>ma’</w:t>
      </w:r>
      <w:r w:rsidRPr="00405757">
        <w:rPr>
          <w:sz w:val="28"/>
          <w:szCs w:val="28"/>
          <w:lang w:val="en-US"/>
        </w:rPr>
        <w:t xml:space="preserve">lumotlar bilan </w:t>
      </w:r>
      <w:r w:rsidR="007A1D3E" w:rsidRPr="00405757">
        <w:rPr>
          <w:sz w:val="28"/>
          <w:szCs w:val="28"/>
          <w:lang w:val="en-US"/>
        </w:rPr>
        <w:t>ta’min</w:t>
      </w:r>
      <w:r w:rsidRPr="00405757">
        <w:rPr>
          <w:sz w:val="28"/>
          <w:szCs w:val="28"/>
          <w:lang w:val="en-US"/>
        </w:rPr>
        <w:t>lash;</w:t>
      </w:r>
    </w:p>
    <w:p w:rsidR="00AE170C" w:rsidRPr="00405757" w:rsidRDefault="00684A4E"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w:t>
      </w:r>
      <w:r w:rsidR="009B57FE" w:rsidRPr="00405757">
        <w:rPr>
          <w:sz w:val="28"/>
          <w:szCs w:val="28"/>
          <w:lang w:val="en-US"/>
        </w:rPr>
        <w:t>iklaridan foydalanish bilan bog‘</w:t>
      </w:r>
      <w:r w:rsidR="00AE170C" w:rsidRPr="00405757">
        <w:rPr>
          <w:sz w:val="28"/>
          <w:szCs w:val="28"/>
          <w:lang w:val="en-US"/>
        </w:rPr>
        <w:t xml:space="preserve">liq ishlarning xavfsizligini </w:t>
      </w:r>
      <w:r w:rsidR="007A1D3E" w:rsidRPr="00405757">
        <w:rPr>
          <w:sz w:val="28"/>
          <w:szCs w:val="28"/>
          <w:lang w:val="en-US"/>
        </w:rPr>
        <w:t>ta’min</w:t>
      </w:r>
      <w:r w:rsidR="00AE170C" w:rsidRPr="00405757">
        <w:rPr>
          <w:sz w:val="28"/>
          <w:szCs w:val="28"/>
          <w:lang w:val="en-US"/>
        </w:rPr>
        <w:t>lash;</w:t>
      </w:r>
    </w:p>
    <w:p w:rsidR="00AE170C" w:rsidRPr="00405757" w:rsidRDefault="00AE170C"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 xml:space="preserve">belgilangan tartibda tasdiqlangan atrof-muhitni, binolarni va inshootlarni </w:t>
      </w:r>
      <w:r w:rsidR="00684A4E" w:rsidRPr="00405757">
        <w:rPr>
          <w:sz w:val="28"/>
          <w:szCs w:val="28"/>
          <w:lang w:val="en-US"/>
        </w:rPr>
        <w:t>yer osti</w:t>
      </w:r>
      <w:r w:rsidRPr="00405757">
        <w:rPr>
          <w:sz w:val="28"/>
          <w:szCs w:val="28"/>
          <w:lang w:val="en-US"/>
        </w:rPr>
        <w:t xml:space="preserve"> boyl</w:t>
      </w:r>
      <w:r w:rsidR="009B57FE" w:rsidRPr="00405757">
        <w:rPr>
          <w:sz w:val="28"/>
          <w:szCs w:val="28"/>
          <w:lang w:val="en-US"/>
        </w:rPr>
        <w:t>iklaridan foydalanish bilan bog‘</w:t>
      </w:r>
      <w:r w:rsidRPr="00405757">
        <w:rPr>
          <w:sz w:val="28"/>
          <w:szCs w:val="28"/>
          <w:lang w:val="en-US"/>
        </w:rPr>
        <w:t xml:space="preserve">liq ishlarning zararli </w:t>
      </w:r>
      <w:r w:rsidR="00481E3C" w:rsidRPr="00405757">
        <w:rPr>
          <w:sz w:val="28"/>
          <w:szCs w:val="28"/>
          <w:lang w:val="en-US"/>
        </w:rPr>
        <w:t>ta’sir</w:t>
      </w:r>
      <w:r w:rsidRPr="00405757">
        <w:rPr>
          <w:sz w:val="28"/>
          <w:szCs w:val="28"/>
          <w:lang w:val="en-US"/>
        </w:rPr>
        <w:t>i</w:t>
      </w:r>
      <w:r w:rsidR="009B57FE" w:rsidRPr="00405757">
        <w:rPr>
          <w:sz w:val="28"/>
          <w:szCs w:val="28"/>
          <w:lang w:val="en-US"/>
        </w:rPr>
        <w:t>dan himoya qilish qoidalari, ko‘</w:t>
      </w:r>
      <w:r w:rsidRPr="00405757">
        <w:rPr>
          <w:sz w:val="28"/>
          <w:szCs w:val="28"/>
          <w:lang w:val="en-US"/>
        </w:rPr>
        <w:t xml:space="preserve">rsatmalari, </w:t>
      </w:r>
      <w:r w:rsidR="00C47B87" w:rsidRPr="00405757">
        <w:rPr>
          <w:sz w:val="28"/>
          <w:szCs w:val="28"/>
          <w:lang w:val="en-US"/>
        </w:rPr>
        <w:t>me’yor</w:t>
      </w:r>
      <w:r w:rsidRPr="00405757">
        <w:rPr>
          <w:sz w:val="28"/>
          <w:szCs w:val="28"/>
          <w:lang w:val="en-US"/>
        </w:rPr>
        <w:t>lari va standartlariga rioya qilish;</w:t>
      </w:r>
    </w:p>
    <w:p w:rsidR="00AE170C" w:rsidRPr="00405757" w:rsidRDefault="00AE170C"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keyinchalik tijorat maqs</w:t>
      </w:r>
      <w:r w:rsidR="009B57FE" w:rsidRPr="00405757">
        <w:rPr>
          <w:sz w:val="28"/>
          <w:szCs w:val="28"/>
          <w:lang w:val="en-US"/>
        </w:rPr>
        <w:t>adlarida ishlatilishi mumkin bo‘</w:t>
      </w:r>
      <w:r w:rsidRPr="00405757">
        <w:rPr>
          <w:sz w:val="28"/>
          <w:szCs w:val="28"/>
          <w:lang w:val="en-US"/>
        </w:rPr>
        <w:t>lgan va belgilangan tar</w:t>
      </w:r>
      <w:r w:rsidR="009B57FE" w:rsidRPr="00405757">
        <w:rPr>
          <w:sz w:val="28"/>
          <w:szCs w:val="28"/>
          <w:lang w:val="en-US"/>
        </w:rPr>
        <w:t>tibda foydalanishga yaroqsiz bo‘</w:t>
      </w:r>
      <w:r w:rsidRPr="00405757">
        <w:rPr>
          <w:sz w:val="28"/>
          <w:szCs w:val="28"/>
          <w:lang w:val="en-US"/>
        </w:rPr>
        <w:t>lgan konlarni tugatadigan qidiruv konlarini saqlash;</w:t>
      </w:r>
    </w:p>
    <w:p w:rsidR="00AE170C" w:rsidRPr="00405757" w:rsidRDefault="00AE170C"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 xml:space="preserve">Litsenziyada belgilangan shartlarga rioya qilish; </w:t>
      </w:r>
      <w:r w:rsidR="00684A4E" w:rsidRPr="00405757">
        <w:rPr>
          <w:sz w:val="28"/>
          <w:szCs w:val="28"/>
          <w:lang w:val="en-US"/>
        </w:rPr>
        <w:t>yer osti</w:t>
      </w:r>
      <w:r w:rsidRPr="00405757">
        <w:rPr>
          <w:sz w:val="28"/>
          <w:szCs w:val="28"/>
          <w:lang w:val="en-US"/>
        </w:rPr>
        <w:t xml:space="preserve"> boyli</w:t>
      </w:r>
      <w:r w:rsidR="009B57FE" w:rsidRPr="00405757">
        <w:rPr>
          <w:sz w:val="28"/>
          <w:szCs w:val="28"/>
          <w:lang w:val="en-US"/>
        </w:rPr>
        <w:t>klaridan foydalanganlik uchun o‘z vaqtida va to‘g‘</w:t>
      </w:r>
      <w:r w:rsidRPr="00405757">
        <w:rPr>
          <w:sz w:val="28"/>
          <w:szCs w:val="28"/>
          <w:lang w:val="en-US"/>
        </w:rPr>
        <w:t>ri to'lovlarni amalga oshirish;</w:t>
      </w:r>
    </w:p>
    <w:p w:rsidR="00AE170C" w:rsidRPr="00405757" w:rsidRDefault="00684A4E" w:rsidP="0050053F">
      <w:pPr>
        <w:pStyle w:val="a6"/>
        <w:numPr>
          <w:ilvl w:val="0"/>
          <w:numId w:val="54"/>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w:t>
      </w:r>
      <w:r w:rsidR="009B57FE" w:rsidRPr="00405757">
        <w:rPr>
          <w:sz w:val="28"/>
          <w:szCs w:val="28"/>
          <w:lang w:val="en-US"/>
        </w:rPr>
        <w:t>iklaridan foydalanish bilan bog‘</w:t>
      </w:r>
      <w:r w:rsidR="00AE170C" w:rsidRPr="00405757">
        <w:rPr>
          <w:sz w:val="28"/>
          <w:szCs w:val="28"/>
          <w:lang w:val="en-US"/>
        </w:rPr>
        <w:t>liq ishlarni bajarish uchun belgilangan tartibda tasdiqlangan za</w:t>
      </w:r>
      <w:r w:rsidR="009B57FE" w:rsidRPr="00405757">
        <w:rPr>
          <w:sz w:val="28"/>
          <w:szCs w:val="28"/>
          <w:lang w:val="en-US"/>
        </w:rPr>
        <w:t>rur malaka va tajribaga ega bo‘</w:t>
      </w:r>
      <w:r w:rsidR="00AE170C" w:rsidRPr="00405757">
        <w:rPr>
          <w:sz w:val="28"/>
          <w:szCs w:val="28"/>
          <w:lang w:val="en-US"/>
        </w:rPr>
        <w:t>lish.</w:t>
      </w:r>
    </w:p>
    <w:p w:rsidR="00AE170C" w:rsidRPr="00405757" w:rsidRDefault="009B57FE" w:rsidP="00185185">
      <w:pPr>
        <w:shd w:val="clear" w:color="auto" w:fill="FFFFFF"/>
        <w:spacing w:line="360" w:lineRule="auto"/>
        <w:ind w:firstLine="720"/>
        <w:jc w:val="both"/>
        <w:rPr>
          <w:sz w:val="28"/>
          <w:szCs w:val="28"/>
          <w:lang w:val="en-US"/>
        </w:rPr>
      </w:pPr>
      <w:r w:rsidRPr="00405757">
        <w:rPr>
          <w:sz w:val="28"/>
          <w:szCs w:val="28"/>
          <w:lang w:val="en-US"/>
        </w:rPr>
        <w:t>Rossiyaning “</w:t>
      </w:r>
      <w:r w:rsidR="00B70732" w:rsidRPr="00405757">
        <w:rPr>
          <w:sz w:val="28"/>
          <w:szCs w:val="28"/>
          <w:lang w:val="en-US"/>
        </w:rPr>
        <w:t xml:space="preserve">Yer </w:t>
      </w:r>
      <w:r w:rsidRPr="00405757">
        <w:rPr>
          <w:sz w:val="28"/>
          <w:szCs w:val="28"/>
          <w:lang w:val="en-US"/>
        </w:rPr>
        <w:t>osti boyliklari to‘g‘risida”</w:t>
      </w:r>
      <w:r w:rsidR="00AE170C" w:rsidRPr="00405757">
        <w:rPr>
          <w:sz w:val="28"/>
          <w:szCs w:val="28"/>
          <w:lang w:val="en-US"/>
        </w:rPr>
        <w:t xml:space="preserve">gi Qonunining 50-moddasiga binoan </w:t>
      </w:r>
      <w:r w:rsidR="00684A4E" w:rsidRPr="00405757">
        <w:rPr>
          <w:sz w:val="28"/>
          <w:szCs w:val="28"/>
          <w:lang w:val="en-US"/>
        </w:rPr>
        <w:t>yer osti</w:t>
      </w:r>
      <w:r w:rsidRPr="00405757">
        <w:rPr>
          <w:sz w:val="28"/>
          <w:szCs w:val="28"/>
          <w:lang w:val="en-US"/>
        </w:rPr>
        <w:t xml:space="preserve"> boyliklaridan foydalanish bo‘</w:t>
      </w:r>
      <w:r w:rsidR="00AE170C" w:rsidRPr="00405757">
        <w:rPr>
          <w:sz w:val="28"/>
          <w:szCs w:val="28"/>
          <w:lang w:val="en-US"/>
        </w:rPr>
        <w:t>yicha nizolarni davlat hokimiyati orga</w:t>
      </w:r>
      <w:r w:rsidRPr="00405757">
        <w:rPr>
          <w:sz w:val="28"/>
          <w:szCs w:val="28"/>
          <w:lang w:val="en-US"/>
        </w:rPr>
        <w:t>nlari, sud yoki hakamlik sudi o‘</w:t>
      </w:r>
      <w:r w:rsidR="00AE170C" w:rsidRPr="00405757">
        <w:rPr>
          <w:sz w:val="28"/>
          <w:szCs w:val="28"/>
          <w:lang w:val="en-US"/>
        </w:rPr>
        <w:t>z vakolatlariga muvofiq va Fuqarolik protsessual va arbitraj kodekslarida belgilangan tartibda hal qiladi.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lastRenderedPageBreak/>
        <w:t>Sud yoki</w:t>
      </w:r>
      <w:r w:rsidR="009B57FE" w:rsidRPr="00405757">
        <w:rPr>
          <w:sz w:val="28"/>
          <w:szCs w:val="28"/>
          <w:lang w:val="en-US"/>
        </w:rPr>
        <w:t xml:space="preserve"> hakamlik sudida quyidagilar ko‘</w:t>
      </w:r>
      <w:r w:rsidRPr="00405757">
        <w:rPr>
          <w:sz w:val="28"/>
          <w:szCs w:val="28"/>
          <w:lang w:val="en-US"/>
        </w:rPr>
        <w:t>rib chiqilishi kerak:</w:t>
      </w:r>
    </w:p>
    <w:p w:rsidR="00AE170C" w:rsidRPr="00405757" w:rsidRDefault="00684A4E" w:rsidP="0050053F">
      <w:pPr>
        <w:pStyle w:val="a6"/>
        <w:numPr>
          <w:ilvl w:val="0"/>
          <w:numId w:val="55"/>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w:t>
      </w:r>
      <w:r w:rsidR="002D314F" w:rsidRPr="00405757">
        <w:rPr>
          <w:sz w:val="28"/>
          <w:szCs w:val="28"/>
          <w:lang w:val="en-US"/>
        </w:rPr>
        <w:t>iklaridan foydalanish bilan bog‘</w:t>
      </w:r>
      <w:r w:rsidR="00AE170C" w:rsidRPr="00405757">
        <w:rPr>
          <w:sz w:val="28"/>
          <w:szCs w:val="28"/>
          <w:lang w:val="en-US"/>
        </w:rPr>
        <w:t>liq moliyaviy, mulkiy va boshqa nizolar;</w:t>
      </w:r>
    </w:p>
    <w:p w:rsidR="00AE170C" w:rsidRPr="00405757" w:rsidRDefault="00AE170C" w:rsidP="0050053F">
      <w:pPr>
        <w:pStyle w:val="a6"/>
        <w:numPr>
          <w:ilvl w:val="0"/>
          <w:numId w:val="55"/>
        </w:numPr>
        <w:shd w:val="clear" w:color="auto" w:fill="FFFFFF"/>
        <w:spacing w:line="360" w:lineRule="auto"/>
        <w:jc w:val="both"/>
        <w:rPr>
          <w:sz w:val="28"/>
          <w:szCs w:val="28"/>
          <w:lang w:val="en-US"/>
        </w:rPr>
      </w:pPr>
      <w:r w:rsidRPr="00405757">
        <w:rPr>
          <w:sz w:val="28"/>
          <w:szCs w:val="28"/>
          <w:lang w:val="en-US"/>
        </w:rPr>
        <w:t>davlat hokimiyati organlarining qonunchili</w:t>
      </w:r>
      <w:r w:rsidR="002D314F" w:rsidRPr="00405757">
        <w:rPr>
          <w:sz w:val="28"/>
          <w:szCs w:val="28"/>
          <w:lang w:val="en-US"/>
        </w:rPr>
        <w:t>kka zid bo‘</w:t>
      </w:r>
      <w:r w:rsidRPr="00405757">
        <w:rPr>
          <w:sz w:val="28"/>
          <w:szCs w:val="28"/>
          <w:lang w:val="en-US"/>
        </w:rPr>
        <w:t xml:space="preserve">lgan qarorlariga, shu jumladan </w:t>
      </w:r>
      <w:r w:rsidR="00684A4E" w:rsidRPr="00405757">
        <w:rPr>
          <w:sz w:val="28"/>
          <w:szCs w:val="28"/>
          <w:lang w:val="en-US"/>
        </w:rPr>
        <w:t>yer osti</w:t>
      </w:r>
      <w:r w:rsidRPr="00405757">
        <w:rPr>
          <w:sz w:val="28"/>
          <w:szCs w:val="28"/>
          <w:lang w:val="en-US"/>
        </w:rPr>
        <w:t xml:space="preserve"> boyliklaridan foydalanishga litsenziya berishni rad etishga shikoyat qilish;</w:t>
      </w:r>
    </w:p>
    <w:p w:rsidR="00AE170C" w:rsidRPr="00405757" w:rsidRDefault="00AE170C" w:rsidP="0050053F">
      <w:pPr>
        <w:pStyle w:val="a6"/>
        <w:numPr>
          <w:ilvl w:val="0"/>
          <w:numId w:val="55"/>
        </w:numPr>
        <w:shd w:val="clear" w:color="auto" w:fill="FFFFFF"/>
        <w:spacing w:line="360" w:lineRule="auto"/>
        <w:jc w:val="both"/>
        <w:rPr>
          <w:sz w:val="28"/>
          <w:szCs w:val="28"/>
          <w:lang w:val="en-US"/>
        </w:rPr>
      </w:pPr>
      <w:r w:rsidRPr="00405757">
        <w:rPr>
          <w:sz w:val="28"/>
          <w:szCs w:val="28"/>
          <w:lang w:val="en-US"/>
        </w:rPr>
        <w:t>mansabdor shaxslar va or</w:t>
      </w:r>
      <w:r w:rsidR="002D314F" w:rsidRPr="00405757">
        <w:rPr>
          <w:sz w:val="28"/>
          <w:szCs w:val="28"/>
          <w:lang w:val="en-US"/>
        </w:rPr>
        <w:t>ganlarning qonunchilikka zid bo‘</w:t>
      </w:r>
      <w:r w:rsidRPr="00405757">
        <w:rPr>
          <w:sz w:val="28"/>
          <w:szCs w:val="28"/>
          <w:lang w:val="en-US"/>
        </w:rPr>
        <w:t>lgan harakatlari va qarorlari ustidan shikoyat qilish;</w:t>
      </w:r>
    </w:p>
    <w:p w:rsidR="00AE170C" w:rsidRPr="00405757" w:rsidRDefault="00AE170C" w:rsidP="0050053F">
      <w:pPr>
        <w:pStyle w:val="a6"/>
        <w:numPr>
          <w:ilvl w:val="0"/>
          <w:numId w:val="55"/>
        </w:numPr>
        <w:shd w:val="clear" w:color="auto" w:fill="FFFFFF"/>
        <w:spacing w:line="360" w:lineRule="auto"/>
        <w:jc w:val="both"/>
        <w:rPr>
          <w:sz w:val="28"/>
          <w:szCs w:val="28"/>
          <w:lang w:val="en-US"/>
        </w:rPr>
      </w:pPr>
      <w:r w:rsidRPr="00405757">
        <w:rPr>
          <w:sz w:val="28"/>
          <w:szCs w:val="28"/>
          <w:lang w:val="en-US"/>
        </w:rPr>
        <w:t>Ish texnologiyasi</w:t>
      </w:r>
      <w:r w:rsidR="002D314F" w:rsidRPr="00405757">
        <w:rPr>
          <w:sz w:val="28"/>
          <w:szCs w:val="28"/>
          <w:lang w:val="en-US"/>
        </w:rPr>
        <w:t xml:space="preserve"> to‘g‘</w:t>
      </w:r>
      <w:r w:rsidRPr="00405757">
        <w:rPr>
          <w:sz w:val="28"/>
          <w:szCs w:val="28"/>
          <w:lang w:val="en-US"/>
        </w:rPr>
        <w:t>ris</w:t>
      </w:r>
      <w:r w:rsidR="002D314F" w:rsidRPr="00405757">
        <w:rPr>
          <w:sz w:val="28"/>
          <w:szCs w:val="28"/>
          <w:lang w:val="en-US"/>
        </w:rPr>
        <w:t>idagi qonun hujjatlariga zid bo‘</w:t>
      </w:r>
      <w:r w:rsidRPr="00405757">
        <w:rPr>
          <w:sz w:val="28"/>
          <w:szCs w:val="28"/>
          <w:lang w:val="en-US"/>
        </w:rPr>
        <w:t>lgan standartlarga (normalarga, qoidalarga) qarshi murojaat qilish.</w:t>
      </w:r>
    </w:p>
    <w:p w:rsidR="00AE170C" w:rsidRPr="00405757" w:rsidRDefault="002D314F" w:rsidP="00185185">
      <w:pPr>
        <w:shd w:val="clear" w:color="auto" w:fill="FFFFFF"/>
        <w:spacing w:line="360" w:lineRule="auto"/>
        <w:ind w:firstLine="720"/>
        <w:jc w:val="both"/>
        <w:rPr>
          <w:sz w:val="28"/>
          <w:szCs w:val="28"/>
          <w:lang w:val="en-US"/>
        </w:rPr>
      </w:pPr>
      <w:r w:rsidRPr="00405757">
        <w:rPr>
          <w:sz w:val="28"/>
          <w:szCs w:val="28"/>
          <w:lang w:val="en-US"/>
        </w:rPr>
        <w:t>Mahsulotlarni taqsimlash to‘g‘</w:t>
      </w:r>
      <w:r w:rsidR="00AE170C" w:rsidRPr="00405757">
        <w:rPr>
          <w:sz w:val="28"/>
          <w:szCs w:val="28"/>
          <w:lang w:val="en-US"/>
        </w:rPr>
        <w:t xml:space="preserve">risidagi bitimlar shartlariga binoan </w:t>
      </w:r>
      <w:r w:rsidR="00684A4E" w:rsidRPr="00405757">
        <w:rPr>
          <w:sz w:val="28"/>
          <w:szCs w:val="28"/>
          <w:lang w:val="en-US"/>
        </w:rPr>
        <w:t>yer osti</w:t>
      </w:r>
      <w:r w:rsidR="00AE170C" w:rsidRPr="00405757">
        <w:rPr>
          <w:sz w:val="28"/>
          <w:szCs w:val="28"/>
          <w:lang w:val="en-US"/>
        </w:rPr>
        <w:t xml:space="preserve"> boyliklaridan foydalanish qulay investitsiya muhiti va birinchi navbatda mineral-xomashyo kompleksini yaratish orqali Rossiya iqtisodiyotini rivojlantirishning eng muhim omillaridan</w:t>
      </w:r>
      <w:r w:rsidRPr="00405757">
        <w:rPr>
          <w:sz w:val="28"/>
          <w:szCs w:val="28"/>
          <w:lang w:val="en-US"/>
        </w:rPr>
        <w:t xml:space="preserve"> biri sifatida tan olingan. Tog‘</w:t>
      </w:r>
      <w:r w:rsidR="00AE170C" w:rsidRPr="00405757">
        <w:rPr>
          <w:sz w:val="28"/>
          <w:szCs w:val="28"/>
          <w:lang w:val="en-US"/>
        </w:rPr>
        <w:t>-kon sanoatidagi potentsial xorijiy investor nuqtai nazaridan mamlakat qonunchiligidagi eng muhim bandlardan biri quyidagilar:</w:t>
      </w:r>
    </w:p>
    <w:p w:rsidR="00AE170C" w:rsidRPr="00405757" w:rsidRDefault="00AE170C" w:rsidP="0050053F">
      <w:pPr>
        <w:pStyle w:val="a6"/>
        <w:numPr>
          <w:ilvl w:val="0"/>
          <w:numId w:val="56"/>
        </w:numPr>
        <w:shd w:val="clear" w:color="auto" w:fill="FFFFFF"/>
        <w:spacing w:line="360" w:lineRule="auto"/>
        <w:jc w:val="both"/>
        <w:rPr>
          <w:sz w:val="28"/>
          <w:szCs w:val="28"/>
          <w:lang w:val="en-US"/>
        </w:rPr>
      </w:pPr>
      <w:r w:rsidRPr="00405757">
        <w:rPr>
          <w:sz w:val="28"/>
          <w:szCs w:val="28"/>
          <w:lang w:val="en-US"/>
        </w:rPr>
        <w:t>huquqiy tartibga solishning aniq mexanizmi;</w:t>
      </w:r>
    </w:p>
    <w:p w:rsidR="00AE170C" w:rsidRPr="00405757" w:rsidRDefault="002D314F" w:rsidP="0050053F">
      <w:pPr>
        <w:pStyle w:val="a6"/>
        <w:numPr>
          <w:ilvl w:val="0"/>
          <w:numId w:val="56"/>
        </w:numPr>
        <w:shd w:val="clear" w:color="auto" w:fill="FFFFFF"/>
        <w:spacing w:line="360" w:lineRule="auto"/>
        <w:jc w:val="both"/>
        <w:rPr>
          <w:sz w:val="28"/>
          <w:szCs w:val="28"/>
          <w:lang w:val="en-US"/>
        </w:rPr>
      </w:pPr>
      <w:r w:rsidRPr="00405757">
        <w:rPr>
          <w:sz w:val="28"/>
          <w:szCs w:val="28"/>
          <w:lang w:val="en-US"/>
        </w:rPr>
        <w:t>qonunchilikda bo‘shliqlarning yo‘</w:t>
      </w:r>
      <w:r w:rsidR="00AE170C" w:rsidRPr="00405757">
        <w:rPr>
          <w:sz w:val="28"/>
          <w:szCs w:val="28"/>
          <w:lang w:val="en-US"/>
        </w:rPr>
        <w:t xml:space="preserve">qligi, masalan, mamlakatda Kon </w:t>
      </w:r>
      <w:r w:rsidRPr="00405757">
        <w:rPr>
          <w:sz w:val="28"/>
          <w:szCs w:val="28"/>
          <w:lang w:val="en-US"/>
        </w:rPr>
        <w:t>massivining</w:t>
      </w:r>
      <w:r w:rsidR="00AE170C" w:rsidRPr="00405757">
        <w:rPr>
          <w:sz w:val="28"/>
          <w:szCs w:val="28"/>
          <w:lang w:val="en-US"/>
        </w:rPr>
        <w:t xml:space="preserve"> mavjudligi;</w:t>
      </w:r>
    </w:p>
    <w:p w:rsidR="00AE170C" w:rsidRPr="00405757" w:rsidRDefault="00AE170C" w:rsidP="0050053F">
      <w:pPr>
        <w:pStyle w:val="a6"/>
        <w:numPr>
          <w:ilvl w:val="0"/>
          <w:numId w:val="56"/>
        </w:numPr>
        <w:shd w:val="clear" w:color="auto" w:fill="FFFFFF"/>
        <w:spacing w:line="360" w:lineRule="auto"/>
        <w:jc w:val="both"/>
        <w:rPr>
          <w:sz w:val="28"/>
          <w:szCs w:val="28"/>
          <w:lang w:val="en-US"/>
        </w:rPr>
      </w:pPr>
      <w:r w:rsidRPr="00405757">
        <w:rPr>
          <w:sz w:val="28"/>
          <w:szCs w:val="28"/>
          <w:lang w:val="en-US"/>
        </w:rPr>
        <w:t>mahsulotlarni sotishda jahon narxlaridan foydala</w:t>
      </w:r>
      <w:r w:rsidR="002D314F" w:rsidRPr="00405757">
        <w:rPr>
          <w:sz w:val="28"/>
          <w:szCs w:val="28"/>
          <w:lang w:val="en-US"/>
        </w:rPr>
        <w:t>nish, valyuta operatsiyalari bo‘</w:t>
      </w:r>
      <w:r w:rsidRPr="00405757">
        <w:rPr>
          <w:sz w:val="28"/>
          <w:szCs w:val="28"/>
          <w:lang w:val="en-US"/>
        </w:rPr>
        <w:t>yicha shartnomalar, pullarni offshor banklarga j</w:t>
      </w:r>
      <w:r w:rsidR="002D314F" w:rsidRPr="00405757">
        <w:rPr>
          <w:sz w:val="28"/>
          <w:szCs w:val="28"/>
          <w:lang w:val="en-US"/>
        </w:rPr>
        <w:t>oylashtirish imkoniyati, mablag‘</w:t>
      </w:r>
      <w:r w:rsidR="0027407D" w:rsidRPr="00405757">
        <w:rPr>
          <w:sz w:val="28"/>
          <w:szCs w:val="28"/>
          <w:lang w:val="en-US"/>
        </w:rPr>
        <w:t>larni o‘</w:t>
      </w:r>
      <w:r w:rsidRPr="00405757">
        <w:rPr>
          <w:sz w:val="28"/>
          <w:szCs w:val="28"/>
          <w:lang w:val="en-US"/>
        </w:rPr>
        <w:t xml:space="preserve">tkazish imkoniyati, egalik huquqi, boshqarish erkinligi, nizolarni hal qilish kabi muhim masalalarni qoniqarli tarzda hal etish. Potentsial xorijiy investorning </w:t>
      </w:r>
      <w:r w:rsidR="007A1D3E" w:rsidRPr="00405757">
        <w:rPr>
          <w:sz w:val="28"/>
          <w:szCs w:val="28"/>
          <w:lang w:val="en-US"/>
        </w:rPr>
        <w:t>ma’</w:t>
      </w:r>
      <w:r w:rsidR="0027407D" w:rsidRPr="00405757">
        <w:rPr>
          <w:sz w:val="28"/>
          <w:szCs w:val="28"/>
          <w:lang w:val="en-US"/>
        </w:rPr>
        <w:t xml:space="preserve">lum bir mamlakatda mablag‘ </w:t>
      </w:r>
      <w:r w:rsidRPr="00405757">
        <w:rPr>
          <w:sz w:val="28"/>
          <w:szCs w:val="28"/>
          <w:lang w:val="en-US"/>
        </w:rPr>
        <w:t>ajratish to</w:t>
      </w:r>
      <w:r w:rsidR="0027407D" w:rsidRPr="00405757">
        <w:rPr>
          <w:sz w:val="28"/>
          <w:szCs w:val="28"/>
          <w:lang w:val="en-US"/>
        </w:rPr>
        <w:t>‘g‘</w:t>
      </w:r>
      <w:r w:rsidRPr="00405757">
        <w:rPr>
          <w:sz w:val="28"/>
          <w:szCs w:val="28"/>
          <w:lang w:val="en-US"/>
        </w:rPr>
        <w:t>risida qaror qabul qilishda muqarrar r</w:t>
      </w:r>
      <w:r w:rsidR="0027407D" w:rsidRPr="00405757">
        <w:rPr>
          <w:sz w:val="28"/>
          <w:szCs w:val="28"/>
          <w:lang w:val="en-US"/>
        </w:rPr>
        <w:t>avishda qabul qilishi mumkin bo‘</w:t>
      </w:r>
      <w:r w:rsidRPr="00405757">
        <w:rPr>
          <w:sz w:val="28"/>
          <w:szCs w:val="28"/>
          <w:lang w:val="en-US"/>
        </w:rPr>
        <w:t>lgan xavf darajasi huquqiy tizimning qanchalik mukammal ekanligiga, yuqoridagi asosiy masalalar qanchali</w:t>
      </w:r>
      <w:r w:rsidR="0027407D" w:rsidRPr="00405757">
        <w:rPr>
          <w:sz w:val="28"/>
          <w:szCs w:val="28"/>
          <w:lang w:val="en-US"/>
        </w:rPr>
        <w:t>k qoniqarli hal qilinishiga bog‘</w:t>
      </w:r>
      <w:r w:rsidRPr="00405757">
        <w:rPr>
          <w:sz w:val="28"/>
          <w:szCs w:val="28"/>
          <w:lang w:val="en-US"/>
        </w:rPr>
        <w:t>liq.</w:t>
      </w:r>
    </w:p>
    <w:p w:rsidR="00AE170C" w:rsidRPr="00405757" w:rsidRDefault="0027407D" w:rsidP="00185185">
      <w:pPr>
        <w:shd w:val="clear" w:color="auto" w:fill="FFFFFF"/>
        <w:spacing w:line="360" w:lineRule="auto"/>
        <w:ind w:firstLine="720"/>
        <w:jc w:val="both"/>
        <w:rPr>
          <w:sz w:val="28"/>
          <w:szCs w:val="28"/>
          <w:lang w:val="en-US"/>
        </w:rPr>
      </w:pPr>
      <w:r w:rsidRPr="00405757">
        <w:rPr>
          <w:sz w:val="28"/>
          <w:szCs w:val="28"/>
          <w:lang w:val="en-US"/>
        </w:rPr>
        <w:lastRenderedPageBreak/>
        <w:t>Davlat va investor o‘</w:t>
      </w:r>
      <w:r w:rsidR="00AE170C" w:rsidRPr="00405757">
        <w:rPr>
          <w:sz w:val="28"/>
          <w:szCs w:val="28"/>
          <w:lang w:val="en-US"/>
        </w:rPr>
        <w:t xml:space="preserve">rtasida </w:t>
      </w:r>
      <w:r w:rsidR="00684A4E" w:rsidRPr="00405757">
        <w:rPr>
          <w:sz w:val="28"/>
          <w:szCs w:val="28"/>
          <w:lang w:val="en-US"/>
        </w:rPr>
        <w:t>yer osti</w:t>
      </w:r>
      <w:r w:rsidR="00AE170C" w:rsidRPr="00405757">
        <w:rPr>
          <w:sz w:val="28"/>
          <w:szCs w:val="28"/>
          <w:lang w:val="en-US"/>
        </w:rPr>
        <w:t xml:space="preserve"> boyl</w:t>
      </w:r>
      <w:r w:rsidRPr="00405757">
        <w:rPr>
          <w:sz w:val="28"/>
          <w:szCs w:val="28"/>
          <w:lang w:val="en-US"/>
        </w:rPr>
        <w:t>iklaridan foydalanish to‘g‘</w:t>
      </w:r>
      <w:r w:rsidR="00AE170C" w:rsidRPr="00405757">
        <w:rPr>
          <w:sz w:val="28"/>
          <w:szCs w:val="28"/>
          <w:lang w:val="en-US"/>
        </w:rPr>
        <w:t>risidagi bitimni tuzish, bajarish va bekor qilish jarayonida yuzaga keladigan munosa</w:t>
      </w:r>
      <w:r w:rsidRPr="00405757">
        <w:rPr>
          <w:sz w:val="28"/>
          <w:szCs w:val="28"/>
          <w:lang w:val="en-US"/>
        </w:rPr>
        <w:t>batlarni tartibga solish uchun “Mahsulotni taqsimlash to‘g‘risidagi shartnomalar to‘g‘risida”</w:t>
      </w:r>
      <w:r w:rsidR="00AE170C" w:rsidRPr="00405757">
        <w:rPr>
          <w:sz w:val="28"/>
          <w:szCs w:val="28"/>
          <w:lang w:val="en-US"/>
        </w:rPr>
        <w:t xml:space="preserve">gi qonun qabul qilindi va kuchga kirdi. Ushbu qonunning maqsadi amaldagi soliqqa tortish tizimiga taqqoslaganda Rossiyada, shuningdek eksklyuziv iqtisodiy zona tarkibidagi mineral xom ashyoni qidirish, </w:t>
      </w:r>
      <w:r w:rsidRPr="00405757">
        <w:rPr>
          <w:sz w:val="28"/>
          <w:szCs w:val="28"/>
          <w:lang w:val="en-US"/>
        </w:rPr>
        <w:t>razvedka qilish</w:t>
      </w:r>
      <w:r w:rsidR="00AE170C" w:rsidRPr="00405757">
        <w:rPr>
          <w:sz w:val="28"/>
          <w:szCs w:val="28"/>
          <w:lang w:val="en-US"/>
        </w:rPr>
        <w:t xml:space="preserve"> va </w:t>
      </w:r>
      <w:r w:rsidRPr="00405757">
        <w:rPr>
          <w:sz w:val="28"/>
          <w:szCs w:val="28"/>
          <w:lang w:val="en-US"/>
        </w:rPr>
        <w:t>qazib olish</w:t>
      </w:r>
      <w:r w:rsidR="00AE170C" w:rsidRPr="00405757">
        <w:rPr>
          <w:sz w:val="28"/>
          <w:szCs w:val="28"/>
          <w:lang w:val="en-US"/>
        </w:rPr>
        <w:t>ga Rossiya va xorijiy investitsiyalarni jalb qilish shartlarini takomillashtirishdan iborat.</w:t>
      </w:r>
    </w:p>
    <w:p w:rsidR="00AE170C" w:rsidRPr="00405757" w:rsidRDefault="002C12D6" w:rsidP="00185185">
      <w:pPr>
        <w:pStyle w:val="aa"/>
        <w:spacing w:line="360" w:lineRule="auto"/>
        <w:rPr>
          <w:szCs w:val="28"/>
          <w:lang w:val="en-US"/>
        </w:rPr>
      </w:pPr>
      <w:bookmarkStart w:id="31" w:name="_Toc92959658"/>
      <w:r w:rsidRPr="00405757">
        <w:rPr>
          <w:szCs w:val="28"/>
          <w:lang w:val="en-US"/>
        </w:rPr>
        <w:t>6.5.</w:t>
      </w:r>
      <w:r w:rsidR="005F19EC" w:rsidRPr="00405757">
        <w:rPr>
          <w:szCs w:val="28"/>
          <w:lang w:val="en-US"/>
        </w:rPr>
        <w:t xml:space="preserve"> </w:t>
      </w:r>
      <w:r w:rsidR="0027407D" w:rsidRPr="00405757">
        <w:rPr>
          <w:szCs w:val="28"/>
          <w:lang w:val="en-US"/>
        </w:rPr>
        <w:t>“Mahsulotni taqsimlash to‘g‘</w:t>
      </w:r>
      <w:r w:rsidR="00AE170C" w:rsidRPr="00405757">
        <w:rPr>
          <w:szCs w:val="28"/>
          <w:lang w:val="en-US"/>
        </w:rPr>
        <w:t>ris</w:t>
      </w:r>
      <w:r w:rsidR="0027407D" w:rsidRPr="00405757">
        <w:rPr>
          <w:szCs w:val="28"/>
          <w:lang w:val="en-US"/>
        </w:rPr>
        <w:t>idagi shartnomalar to‘g‘risida”</w:t>
      </w:r>
      <w:r w:rsidR="00AE170C" w:rsidRPr="00405757">
        <w:rPr>
          <w:szCs w:val="28"/>
          <w:lang w:val="en-US"/>
        </w:rPr>
        <w:t xml:space="preserve">gi qonunga asosan </w:t>
      </w:r>
      <w:r w:rsidR="00684A4E" w:rsidRPr="00405757">
        <w:rPr>
          <w:szCs w:val="28"/>
          <w:lang w:val="en-US"/>
        </w:rPr>
        <w:t>yer osti</w:t>
      </w:r>
      <w:r w:rsidR="00AE170C" w:rsidRPr="00405757">
        <w:rPr>
          <w:szCs w:val="28"/>
          <w:lang w:val="en-US"/>
        </w:rPr>
        <w:t xml:space="preserve"> boyliklaridan foydalanish munosabatlarini tartibga solish.</w:t>
      </w:r>
      <w:bookmarkEnd w:id="31"/>
    </w:p>
    <w:p w:rsidR="00AE170C" w:rsidRPr="00405757" w:rsidRDefault="0027407D" w:rsidP="00185185">
      <w:pPr>
        <w:shd w:val="clear" w:color="auto" w:fill="FFFFFF"/>
        <w:spacing w:line="360" w:lineRule="auto"/>
        <w:ind w:firstLine="720"/>
        <w:jc w:val="both"/>
        <w:rPr>
          <w:sz w:val="28"/>
          <w:szCs w:val="28"/>
          <w:lang w:val="en-US"/>
        </w:rPr>
      </w:pPr>
      <w:r w:rsidRPr="00405757">
        <w:rPr>
          <w:b/>
          <w:sz w:val="28"/>
          <w:szCs w:val="28"/>
          <w:lang w:val="en-US"/>
        </w:rPr>
        <w:t>Mahsulotni taqsimlash to‘g‘</w:t>
      </w:r>
      <w:r w:rsidR="00AE170C" w:rsidRPr="00405757">
        <w:rPr>
          <w:b/>
          <w:sz w:val="28"/>
          <w:szCs w:val="28"/>
          <w:lang w:val="en-US"/>
        </w:rPr>
        <w:t>risidagi bitim</w:t>
      </w:r>
      <w:r w:rsidR="00AE170C" w:rsidRPr="00405757">
        <w:rPr>
          <w:sz w:val="28"/>
          <w:szCs w:val="28"/>
          <w:lang w:val="en-US"/>
        </w:rPr>
        <w:t xml:space="preserve"> - b</w:t>
      </w:r>
      <w:r w:rsidRPr="00405757">
        <w:rPr>
          <w:sz w:val="28"/>
          <w:szCs w:val="28"/>
          <w:lang w:val="en-US"/>
        </w:rPr>
        <w:t>u shartnomaga binoan Rossiya xo‘</w:t>
      </w:r>
      <w:r w:rsidR="00AE170C" w:rsidRPr="00405757">
        <w:rPr>
          <w:sz w:val="28"/>
          <w:szCs w:val="28"/>
          <w:lang w:val="en-US"/>
        </w:rPr>
        <w:t xml:space="preserve">jalik yurituvchi </w:t>
      </w:r>
      <w:r w:rsidR="00023966" w:rsidRPr="00405757">
        <w:rPr>
          <w:sz w:val="28"/>
          <w:szCs w:val="28"/>
          <w:lang w:val="en-US"/>
        </w:rPr>
        <w:t>subyekt</w:t>
      </w:r>
      <w:r w:rsidR="00AE170C" w:rsidRPr="00405757">
        <w:rPr>
          <w:sz w:val="28"/>
          <w:szCs w:val="28"/>
          <w:lang w:val="en-US"/>
        </w:rPr>
        <w:t xml:space="preserve">ga (investorga) qaytarib beriladigan asosda va </w:t>
      </w:r>
      <w:r w:rsidR="007A1D3E" w:rsidRPr="00405757">
        <w:rPr>
          <w:sz w:val="28"/>
          <w:szCs w:val="28"/>
          <w:lang w:val="en-US"/>
        </w:rPr>
        <w:t>ma’</w:t>
      </w:r>
      <w:r w:rsidR="00AE170C" w:rsidRPr="00405757">
        <w:rPr>
          <w:sz w:val="28"/>
          <w:szCs w:val="28"/>
          <w:lang w:val="en-US"/>
        </w:rPr>
        <w:t>lum</w:t>
      </w:r>
      <w:r w:rsidRPr="00405757">
        <w:rPr>
          <w:sz w:val="28"/>
          <w:szCs w:val="28"/>
          <w:lang w:val="en-US"/>
        </w:rPr>
        <w:t xml:space="preserve"> muddat davomida shartnomada ko‘</w:t>
      </w:r>
      <w:r w:rsidR="00AE170C" w:rsidRPr="00405757">
        <w:rPr>
          <w:sz w:val="28"/>
          <w:szCs w:val="28"/>
          <w:lang w:val="en-US"/>
        </w:rPr>
        <w:t xml:space="preserve">rsatilgan </w:t>
      </w:r>
      <w:r w:rsidR="00684A4E" w:rsidRPr="00405757">
        <w:rPr>
          <w:sz w:val="28"/>
          <w:szCs w:val="28"/>
          <w:lang w:val="en-US"/>
        </w:rPr>
        <w:t>yer osti</w:t>
      </w:r>
      <w:r w:rsidR="00AE170C" w:rsidRPr="00405757">
        <w:rPr>
          <w:sz w:val="28"/>
          <w:szCs w:val="28"/>
          <w:lang w:val="en-US"/>
        </w:rPr>
        <w:t xml:space="preserve"> boyliklarini qidirish, </w:t>
      </w:r>
      <w:r w:rsidRPr="00405757">
        <w:rPr>
          <w:sz w:val="28"/>
          <w:szCs w:val="28"/>
          <w:lang w:val="en-US"/>
        </w:rPr>
        <w:t>razvedka qilish va qazib olish bo‘</w:t>
      </w:r>
      <w:r w:rsidR="00AE170C" w:rsidRPr="00405757">
        <w:rPr>
          <w:sz w:val="28"/>
          <w:szCs w:val="28"/>
          <w:lang w:val="en-US"/>
        </w:rPr>
        <w:t>yic</w:t>
      </w:r>
      <w:r w:rsidRPr="00405757">
        <w:rPr>
          <w:sz w:val="28"/>
          <w:szCs w:val="28"/>
          <w:lang w:val="en-US"/>
        </w:rPr>
        <w:t>ha eksklyuziv huquqlarni beradi</w:t>
      </w:r>
      <w:r w:rsidR="00AE170C" w:rsidRPr="00405757">
        <w:rPr>
          <w:sz w:val="28"/>
          <w:szCs w:val="28"/>
          <w:lang w:val="en-US"/>
        </w:rPr>
        <w:t xml:space="preserve"> va tegishli ishlarni olib borish va investor belgila</w:t>
      </w:r>
      <w:r w:rsidRPr="00405757">
        <w:rPr>
          <w:sz w:val="28"/>
          <w:szCs w:val="28"/>
          <w:lang w:val="en-US"/>
        </w:rPr>
        <w:t>ngan ishlarni o‘z mablag‘lari va o‘</w:t>
      </w:r>
      <w:r w:rsidR="00AE170C" w:rsidRPr="00405757">
        <w:rPr>
          <w:sz w:val="28"/>
          <w:szCs w:val="28"/>
          <w:lang w:val="en-US"/>
        </w:rPr>
        <w:t xml:space="preserve">z tavakkallari asosida amalga oshirishga majburdir. Mahsulot taqsimoti </w:t>
      </w:r>
      <w:r w:rsidRPr="00405757">
        <w:rPr>
          <w:sz w:val="28"/>
          <w:szCs w:val="28"/>
          <w:lang w:val="en-US"/>
        </w:rPr>
        <w:t>shartlarida berilishi mumkin bo‘</w:t>
      </w:r>
      <w:r w:rsidR="00AE170C" w:rsidRPr="00405757">
        <w:rPr>
          <w:sz w:val="28"/>
          <w:szCs w:val="28"/>
          <w:lang w:val="en-US"/>
        </w:rPr>
        <w:t xml:space="preserve">lgan </w:t>
      </w:r>
      <w:r w:rsidR="00684A4E" w:rsidRPr="00405757">
        <w:rPr>
          <w:sz w:val="28"/>
          <w:szCs w:val="28"/>
          <w:lang w:val="en-US"/>
        </w:rPr>
        <w:t>yer osti</w:t>
      </w:r>
      <w:r w:rsidRPr="00405757">
        <w:rPr>
          <w:sz w:val="28"/>
          <w:szCs w:val="28"/>
          <w:lang w:val="en-US"/>
        </w:rPr>
        <w:t xml:space="preserve"> boyliklari uchastkalarining ro‘</w:t>
      </w:r>
      <w:r w:rsidR="00AE170C" w:rsidRPr="00405757">
        <w:rPr>
          <w:sz w:val="28"/>
          <w:szCs w:val="28"/>
          <w:lang w:val="en-US"/>
        </w:rPr>
        <w:t>yxatlari federal qonunlar bilan belgilanadi.</w:t>
      </w:r>
    </w:p>
    <w:p w:rsidR="00AE170C" w:rsidRPr="00405757" w:rsidRDefault="0027407D" w:rsidP="00185185">
      <w:pPr>
        <w:shd w:val="clear" w:color="auto" w:fill="FFFFFF"/>
        <w:spacing w:line="360" w:lineRule="auto"/>
        <w:ind w:firstLine="720"/>
        <w:jc w:val="both"/>
        <w:rPr>
          <w:sz w:val="28"/>
          <w:szCs w:val="28"/>
          <w:lang w:val="en-US"/>
        </w:rPr>
      </w:pPr>
      <w:r w:rsidRPr="00405757">
        <w:rPr>
          <w:sz w:val="28"/>
          <w:szCs w:val="28"/>
          <w:lang w:val="en-US"/>
        </w:rPr>
        <w:t>“</w:t>
      </w:r>
      <w:r w:rsidR="00AE170C" w:rsidRPr="00405757">
        <w:rPr>
          <w:sz w:val="28"/>
          <w:szCs w:val="28"/>
          <w:lang w:val="en-US"/>
        </w:rPr>
        <w:t>Ishlab chiqarishni taqsimla</w:t>
      </w:r>
      <w:r w:rsidRPr="00405757">
        <w:rPr>
          <w:sz w:val="28"/>
          <w:szCs w:val="28"/>
          <w:lang w:val="en-US"/>
        </w:rPr>
        <w:t>sh to‘g‘risidagi bitimlar to‘g‘risida”</w:t>
      </w:r>
      <w:r w:rsidR="00AE170C" w:rsidRPr="00405757">
        <w:rPr>
          <w:sz w:val="28"/>
          <w:szCs w:val="28"/>
          <w:lang w:val="en-US"/>
        </w:rPr>
        <w:t xml:space="preserve"> RF Qonunining ushbu normasini ishlab chiqishda Rossiya Federatsiyasi Federal Majlisining Davlat Dumasi Tabiiy resurslar</w:t>
      </w:r>
      <w:r w:rsidRPr="00405757">
        <w:rPr>
          <w:sz w:val="28"/>
          <w:szCs w:val="28"/>
          <w:lang w:val="en-US"/>
        </w:rPr>
        <w:t xml:space="preserve"> va atrof-muhitni boshqarish qo‘mitasi 1996 yil iyun oyida “</w:t>
      </w:r>
      <w:r w:rsidR="00AE170C" w:rsidRPr="00405757">
        <w:rPr>
          <w:sz w:val="28"/>
          <w:szCs w:val="28"/>
          <w:lang w:val="en-US"/>
        </w:rPr>
        <w:t>Foydalanish huquqi berilishi mumkin bo</w:t>
      </w:r>
      <w:r w:rsidRPr="00405757">
        <w:rPr>
          <w:sz w:val="28"/>
          <w:szCs w:val="28"/>
          <w:lang w:val="en-US"/>
        </w:rPr>
        <w:t>‘</w:t>
      </w:r>
      <w:r w:rsidR="00AE170C" w:rsidRPr="00405757">
        <w:rPr>
          <w:sz w:val="28"/>
          <w:szCs w:val="28"/>
          <w:lang w:val="en-US"/>
        </w:rPr>
        <w:t xml:space="preserve">lgan </w:t>
      </w:r>
      <w:r w:rsidR="00684A4E" w:rsidRPr="00405757">
        <w:rPr>
          <w:sz w:val="28"/>
          <w:szCs w:val="28"/>
          <w:lang w:val="en-US"/>
        </w:rPr>
        <w:t>yer osti</w:t>
      </w:r>
      <w:r w:rsidRPr="00405757">
        <w:rPr>
          <w:sz w:val="28"/>
          <w:szCs w:val="28"/>
          <w:lang w:val="en-US"/>
        </w:rPr>
        <w:t xml:space="preserve"> uchastkalari va konlari ro‘yxati to‘g‘risida”</w:t>
      </w:r>
      <w:r w:rsidR="00AE170C" w:rsidRPr="00405757">
        <w:rPr>
          <w:sz w:val="28"/>
          <w:szCs w:val="28"/>
          <w:lang w:val="en-US"/>
        </w:rPr>
        <w:t xml:space="preserve"> mavzusida parl</w:t>
      </w:r>
      <w:r w:rsidRPr="00405757">
        <w:rPr>
          <w:sz w:val="28"/>
          <w:szCs w:val="28"/>
          <w:lang w:val="en-US"/>
        </w:rPr>
        <w:t>ament tinglovlarini o'tkazdi</w:t>
      </w:r>
      <w:r w:rsidR="00AE170C" w:rsidRPr="00405757">
        <w:rPr>
          <w:sz w:val="28"/>
          <w:szCs w:val="28"/>
          <w:lang w:val="en-US"/>
        </w:rPr>
        <w:t>. Tinglovlarda Rossiya Federatsiyasi hukumati tomonidan kiritilgan</w:t>
      </w:r>
      <w:r w:rsidRPr="00405757">
        <w:rPr>
          <w:sz w:val="28"/>
          <w:szCs w:val="28"/>
          <w:lang w:val="en-US"/>
        </w:rPr>
        <w:t xml:space="preserve"> qonun loyihasida 250 kon ro‘</w:t>
      </w:r>
      <w:r w:rsidR="00AE170C" w:rsidRPr="00405757">
        <w:rPr>
          <w:sz w:val="28"/>
          <w:szCs w:val="28"/>
          <w:lang w:val="en-US"/>
        </w:rPr>
        <w:t>yxat</w:t>
      </w:r>
      <w:r w:rsidRPr="00405757">
        <w:rPr>
          <w:sz w:val="28"/>
          <w:szCs w:val="28"/>
          <w:lang w:val="en-US"/>
        </w:rPr>
        <w:t>da</w:t>
      </w:r>
      <w:r w:rsidR="00AE170C" w:rsidRPr="00405757">
        <w:rPr>
          <w:sz w:val="28"/>
          <w:szCs w:val="28"/>
          <w:lang w:val="en-US"/>
        </w:rPr>
        <w:t xml:space="preserve"> mavjud b</w:t>
      </w:r>
      <w:r w:rsidRPr="00405757">
        <w:rPr>
          <w:sz w:val="28"/>
          <w:szCs w:val="28"/>
          <w:lang w:val="en-US"/>
        </w:rPr>
        <w:t>o‘</w:t>
      </w:r>
      <w:r w:rsidR="00AE170C" w:rsidRPr="00405757">
        <w:rPr>
          <w:sz w:val="28"/>
          <w:szCs w:val="28"/>
          <w:lang w:val="en-US"/>
        </w:rPr>
        <w:t>lib, ulardan 213 tasi neft va gaz, 22 tasi qattiq foydali qazilmalar, 15 tasi qimmatbaho metallarga tegishli. Bu gaz zahirasining 7 foizini, 38 foizini neft, 18 foizini oltindan tashkil etadi. P</w:t>
      </w:r>
      <w:r w:rsidRPr="00405757">
        <w:rPr>
          <w:sz w:val="28"/>
          <w:szCs w:val="28"/>
          <w:lang w:val="en-US"/>
        </w:rPr>
        <w:t>arlament eshituvi natijalari bo‘yicha Davlat Dumasiga “</w:t>
      </w:r>
      <w:r w:rsidR="00AE170C" w:rsidRPr="00405757">
        <w:rPr>
          <w:sz w:val="28"/>
          <w:szCs w:val="28"/>
          <w:lang w:val="en-US"/>
        </w:rPr>
        <w:t xml:space="preserve">Mahsulotni taqsimlash shartlarida </w:t>
      </w:r>
      <w:r w:rsidRPr="00405757">
        <w:rPr>
          <w:sz w:val="28"/>
          <w:szCs w:val="28"/>
          <w:lang w:val="en-US"/>
        </w:rPr>
        <w:lastRenderedPageBreak/>
        <w:t>berilishi mumkin bo‘</w:t>
      </w:r>
      <w:r w:rsidR="00AE170C" w:rsidRPr="00405757">
        <w:rPr>
          <w:sz w:val="28"/>
          <w:szCs w:val="28"/>
          <w:lang w:val="en-US"/>
        </w:rPr>
        <w:t xml:space="preserve">lgan </w:t>
      </w:r>
      <w:r w:rsidR="00B70732" w:rsidRPr="00405757">
        <w:rPr>
          <w:sz w:val="28"/>
          <w:szCs w:val="28"/>
          <w:lang w:val="en-US"/>
        </w:rPr>
        <w:t>yer qa’ri</w:t>
      </w:r>
      <w:r w:rsidRPr="00405757">
        <w:rPr>
          <w:sz w:val="28"/>
          <w:szCs w:val="28"/>
          <w:lang w:val="en-US"/>
        </w:rPr>
        <w:t xml:space="preserve"> uchastkalari va konlari ro‘yxati to‘g‘</w:t>
      </w:r>
      <w:r w:rsidR="00AE170C" w:rsidRPr="00405757">
        <w:rPr>
          <w:sz w:val="28"/>
          <w:szCs w:val="28"/>
          <w:lang w:val="en-US"/>
        </w:rPr>
        <w:t>risida" gi qonunni qabul qilish tavsiya etildi.</w:t>
      </w:r>
    </w:p>
    <w:p w:rsidR="00AE170C" w:rsidRPr="00405757" w:rsidRDefault="0027407D" w:rsidP="00185185">
      <w:pPr>
        <w:shd w:val="clear" w:color="auto" w:fill="FFFFFF"/>
        <w:spacing w:line="360" w:lineRule="auto"/>
        <w:ind w:firstLine="720"/>
        <w:jc w:val="both"/>
        <w:rPr>
          <w:sz w:val="28"/>
          <w:szCs w:val="28"/>
          <w:lang w:val="en-US"/>
        </w:rPr>
      </w:pPr>
      <w:r w:rsidRPr="00405757">
        <w:rPr>
          <w:sz w:val="28"/>
          <w:szCs w:val="28"/>
          <w:lang w:val="en-US"/>
        </w:rPr>
        <w:t>Rossiya Federatsiyasining  “Mahsulotni taqsimlash to‘g‘</w:t>
      </w:r>
      <w:r w:rsidR="00AE170C" w:rsidRPr="00405757">
        <w:rPr>
          <w:sz w:val="28"/>
          <w:szCs w:val="28"/>
          <w:lang w:val="en-US"/>
        </w:rPr>
        <w:t>risi</w:t>
      </w:r>
      <w:r w:rsidRPr="00405757">
        <w:rPr>
          <w:sz w:val="28"/>
          <w:szCs w:val="28"/>
          <w:lang w:val="en-US"/>
        </w:rPr>
        <w:t>dagi shartnomalari to‘g‘risida”</w:t>
      </w:r>
      <w:r w:rsidR="00AE170C" w:rsidRPr="00405757">
        <w:rPr>
          <w:sz w:val="28"/>
          <w:szCs w:val="28"/>
          <w:lang w:val="en-US"/>
        </w:rPr>
        <w:t>gi Qonuniga muvof</w:t>
      </w:r>
      <w:r w:rsidRPr="00405757">
        <w:rPr>
          <w:sz w:val="28"/>
          <w:szCs w:val="28"/>
          <w:lang w:val="en-US"/>
        </w:rPr>
        <w:t>iq mahsulot taqsimoti to‘g‘</w:t>
      </w:r>
      <w:r w:rsidR="00AE170C" w:rsidRPr="00405757">
        <w:rPr>
          <w:sz w:val="28"/>
          <w:szCs w:val="28"/>
          <w:lang w:val="en-US"/>
        </w:rPr>
        <w:t>risidagi bitimni tuzuvchi tomonlar quyidagilardir:</w:t>
      </w:r>
    </w:p>
    <w:p w:rsidR="00AE170C" w:rsidRPr="00405757" w:rsidRDefault="00AE170C" w:rsidP="0050053F">
      <w:pPr>
        <w:pStyle w:val="a6"/>
        <w:numPr>
          <w:ilvl w:val="0"/>
          <w:numId w:val="57"/>
        </w:numPr>
        <w:shd w:val="clear" w:color="auto" w:fill="FFFFFF"/>
        <w:spacing w:line="360" w:lineRule="auto"/>
        <w:jc w:val="both"/>
        <w:rPr>
          <w:sz w:val="28"/>
          <w:szCs w:val="28"/>
          <w:lang w:val="en-US"/>
        </w:rPr>
      </w:pPr>
      <w:r w:rsidRPr="00405757">
        <w:rPr>
          <w:sz w:val="28"/>
          <w:szCs w:val="28"/>
          <w:lang w:val="en-US"/>
        </w:rPr>
        <w:t xml:space="preserve">Rossiya Federatsiyasi, uning nomidan Rossiya Federatsiyasi hukumati va Rossiya Federatsiyasi </w:t>
      </w:r>
      <w:r w:rsidR="001463CA" w:rsidRPr="00405757">
        <w:rPr>
          <w:sz w:val="28"/>
          <w:szCs w:val="28"/>
          <w:lang w:val="en-US"/>
        </w:rPr>
        <w:t>ta’sis</w:t>
      </w:r>
      <w:r w:rsidRPr="00405757">
        <w:rPr>
          <w:sz w:val="28"/>
          <w:szCs w:val="28"/>
          <w:lang w:val="en-US"/>
        </w:rPr>
        <w:t xml:space="preserve"> </w:t>
      </w:r>
      <w:r w:rsidR="00D548A4" w:rsidRPr="00405757">
        <w:rPr>
          <w:sz w:val="28"/>
          <w:szCs w:val="28"/>
          <w:lang w:val="en-US"/>
        </w:rPr>
        <w:t>obyekt</w:t>
      </w:r>
      <w:r w:rsidRPr="00405757">
        <w:rPr>
          <w:sz w:val="28"/>
          <w:szCs w:val="28"/>
          <w:lang w:val="en-US"/>
        </w:rPr>
        <w:t xml:space="preserve">ining ijro etuvchi organi (yoki uning vakolatli organi), uning hududida </w:t>
      </w:r>
      <w:r w:rsidR="0027407D" w:rsidRPr="00405757">
        <w:rPr>
          <w:sz w:val="28"/>
          <w:szCs w:val="28"/>
          <w:lang w:val="en-US"/>
        </w:rPr>
        <w:t>foydalanishga mo‘</w:t>
      </w:r>
      <w:r w:rsidRPr="00405757">
        <w:rPr>
          <w:sz w:val="28"/>
          <w:szCs w:val="28"/>
          <w:lang w:val="en-US"/>
        </w:rPr>
        <w:t xml:space="preserve">ljallangan </w:t>
      </w:r>
      <w:r w:rsidR="00684A4E" w:rsidRPr="00405757">
        <w:rPr>
          <w:sz w:val="28"/>
          <w:szCs w:val="28"/>
          <w:lang w:val="en-US"/>
        </w:rPr>
        <w:t>yer osti</w:t>
      </w:r>
      <w:r w:rsidRPr="00405757">
        <w:rPr>
          <w:sz w:val="28"/>
          <w:szCs w:val="28"/>
          <w:lang w:val="en-US"/>
        </w:rPr>
        <w:t xml:space="preserve"> uchastkasi joylashgan;</w:t>
      </w:r>
    </w:p>
    <w:p w:rsidR="00AE170C" w:rsidRPr="00405757" w:rsidRDefault="00AE170C" w:rsidP="0050053F">
      <w:pPr>
        <w:pStyle w:val="a6"/>
        <w:numPr>
          <w:ilvl w:val="0"/>
          <w:numId w:val="57"/>
        </w:numPr>
        <w:shd w:val="clear" w:color="auto" w:fill="FFFFFF"/>
        <w:spacing w:line="360" w:lineRule="auto"/>
        <w:jc w:val="both"/>
        <w:rPr>
          <w:sz w:val="28"/>
          <w:szCs w:val="28"/>
          <w:lang w:val="en-US"/>
        </w:rPr>
      </w:pPr>
      <w:r w:rsidRPr="00405757">
        <w:rPr>
          <w:sz w:val="28"/>
          <w:szCs w:val="28"/>
          <w:lang w:val="en-US"/>
        </w:rPr>
        <w:t>investorlar (Rossiya Federatsiyasi fuqarolari, chet el fuqarolari, yuridik shaxslar, yu</w:t>
      </w:r>
      <w:r w:rsidR="0027407D" w:rsidRPr="00405757">
        <w:rPr>
          <w:sz w:val="28"/>
          <w:szCs w:val="28"/>
          <w:lang w:val="en-US"/>
        </w:rPr>
        <w:t>ridik shaxslar birlashmalari) o‘</w:t>
      </w:r>
      <w:r w:rsidRPr="00405757">
        <w:rPr>
          <w:sz w:val="28"/>
          <w:szCs w:val="28"/>
          <w:lang w:val="en-US"/>
        </w:rPr>
        <w:t xml:space="preserve">zlarining, </w:t>
      </w:r>
      <w:r w:rsidR="0027407D" w:rsidRPr="00405757">
        <w:rPr>
          <w:sz w:val="28"/>
          <w:szCs w:val="28"/>
          <w:lang w:val="en-US"/>
        </w:rPr>
        <w:t>yoki qarzga olingan mablag‘</w:t>
      </w:r>
      <w:r w:rsidRPr="00405757">
        <w:rPr>
          <w:sz w:val="28"/>
          <w:szCs w:val="28"/>
          <w:lang w:val="en-US"/>
        </w:rPr>
        <w:t xml:space="preserve">larini (mol-mulk yoki mulk huquqi) mineral xom ashyoni qidirish, </w:t>
      </w:r>
      <w:r w:rsidR="0027407D" w:rsidRPr="00405757">
        <w:rPr>
          <w:sz w:val="28"/>
          <w:szCs w:val="28"/>
          <w:lang w:val="en-US"/>
        </w:rPr>
        <w:t>razvedka qilish</w:t>
      </w:r>
      <w:r w:rsidRPr="00405757">
        <w:rPr>
          <w:sz w:val="28"/>
          <w:szCs w:val="28"/>
          <w:lang w:val="en-US"/>
        </w:rPr>
        <w:t xml:space="preserve"> va </w:t>
      </w:r>
      <w:r w:rsidR="0027407D" w:rsidRPr="00405757">
        <w:rPr>
          <w:sz w:val="28"/>
          <w:szCs w:val="28"/>
          <w:lang w:val="en-US"/>
        </w:rPr>
        <w:t>qazib olish</w:t>
      </w:r>
      <w:r w:rsidRPr="00405757">
        <w:rPr>
          <w:sz w:val="28"/>
          <w:szCs w:val="28"/>
          <w:lang w:val="en-US"/>
        </w:rPr>
        <w:t xml:space="preserve">ga sarmoya kiritadigan va </w:t>
      </w:r>
      <w:r w:rsidR="00684A4E" w:rsidRPr="00405757">
        <w:rPr>
          <w:sz w:val="28"/>
          <w:szCs w:val="28"/>
          <w:lang w:val="en-US"/>
        </w:rPr>
        <w:t>yer osti</w:t>
      </w:r>
      <w:r w:rsidRPr="00405757">
        <w:rPr>
          <w:sz w:val="28"/>
          <w:szCs w:val="28"/>
          <w:lang w:val="en-US"/>
        </w:rPr>
        <w:t xml:space="preserve"> boyliklaridan foydalanuvchilardir. </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Shartnomalar, qoida tariqasida, davlat tomonidan tender yoki kim oshdi savdosi </w:t>
      </w:r>
      <w:r w:rsidR="00396E91" w:rsidRPr="00405757">
        <w:rPr>
          <w:sz w:val="28"/>
          <w:szCs w:val="28"/>
          <w:lang w:val="en-US"/>
        </w:rPr>
        <w:t>asosida</w:t>
      </w:r>
      <w:r w:rsidRPr="00405757">
        <w:rPr>
          <w:sz w:val="28"/>
          <w:szCs w:val="28"/>
          <w:lang w:val="en-US"/>
        </w:rPr>
        <w:t xml:space="preserve"> tender yoki kim oshdi savdosi natijalari </w:t>
      </w:r>
      <w:r w:rsidR="00B70732" w:rsidRPr="00405757">
        <w:rPr>
          <w:sz w:val="28"/>
          <w:szCs w:val="28"/>
          <w:lang w:val="en-US"/>
        </w:rPr>
        <w:t>e’lon</w:t>
      </w:r>
      <w:r w:rsidRPr="00405757">
        <w:rPr>
          <w:sz w:val="28"/>
          <w:szCs w:val="28"/>
          <w:lang w:val="en-US"/>
        </w:rPr>
        <w:t xml:space="preserve"> qilinganidan keyin bir yildan kechiktirmay tuziladi. </w:t>
      </w:r>
      <w:r w:rsidR="00945E28" w:rsidRPr="00405757">
        <w:rPr>
          <w:sz w:val="28"/>
          <w:szCs w:val="28"/>
          <w:lang w:val="en-US"/>
        </w:rPr>
        <w:t>Ba’zi</w:t>
      </w:r>
      <w:r w:rsidRPr="00405757">
        <w:rPr>
          <w:sz w:val="28"/>
          <w:szCs w:val="28"/>
          <w:lang w:val="en-US"/>
        </w:rPr>
        <w:t xml:space="preserve"> hollarda Hukumat va tegishli </w:t>
      </w:r>
      <w:r w:rsidR="00023966" w:rsidRPr="00405757">
        <w:rPr>
          <w:sz w:val="28"/>
          <w:szCs w:val="28"/>
          <w:lang w:val="en-US"/>
        </w:rPr>
        <w:t>subyekt</w:t>
      </w:r>
      <w:r w:rsidRPr="00405757">
        <w:rPr>
          <w:sz w:val="28"/>
          <w:szCs w:val="28"/>
          <w:lang w:val="en-US"/>
        </w:rPr>
        <w:t xml:space="preserve">ning ijro etuvchi hokimiyat organlarining birgalikdagi qarori bilan bitimlar tanlovsiz va kim oshdi savdosiz tuzilishi mumkin. </w:t>
      </w:r>
      <w:r w:rsidR="00684A4E" w:rsidRPr="00405757">
        <w:rPr>
          <w:sz w:val="28"/>
          <w:szCs w:val="28"/>
          <w:lang w:val="en-US"/>
        </w:rPr>
        <w:t>Yer osti</w:t>
      </w:r>
      <w:r w:rsidRPr="00405757">
        <w:rPr>
          <w:sz w:val="28"/>
          <w:szCs w:val="28"/>
          <w:lang w:val="en-US"/>
        </w:rPr>
        <w:t xml:space="preserve"> boyliklaridan foydalanish uchun shart-sharoitlarni ishlab chiqish va har bir </w:t>
      </w:r>
      <w:r w:rsidR="00684A4E" w:rsidRPr="00405757">
        <w:rPr>
          <w:sz w:val="28"/>
          <w:szCs w:val="28"/>
          <w:lang w:val="en-US"/>
        </w:rPr>
        <w:t>yer osti</w:t>
      </w:r>
      <w:r w:rsidRPr="00405757">
        <w:rPr>
          <w:sz w:val="28"/>
          <w:szCs w:val="28"/>
          <w:lang w:val="en-US"/>
        </w:rPr>
        <w:t xml:space="preserve"> boyliklari uchun shartnoma loyihasini tayyorlash Hukumat tomonidan tegishli </w:t>
      </w:r>
      <w:r w:rsidR="00023966" w:rsidRPr="00405757">
        <w:rPr>
          <w:sz w:val="28"/>
          <w:szCs w:val="28"/>
          <w:lang w:val="en-US"/>
        </w:rPr>
        <w:t>subyekt</w:t>
      </w:r>
      <w:r w:rsidRPr="00405757">
        <w:rPr>
          <w:sz w:val="28"/>
          <w:szCs w:val="28"/>
          <w:lang w:val="en-US"/>
        </w:rPr>
        <w:t>ning ijro etuvchi hokimiyati bilan kelishilgan holda tuziladigan komissiya tomonidan amalga oshiriladi.</w:t>
      </w:r>
    </w:p>
    <w:p w:rsidR="00AE170C" w:rsidRPr="00405757" w:rsidRDefault="00396E91" w:rsidP="00185185">
      <w:pPr>
        <w:shd w:val="clear" w:color="auto" w:fill="FFFFFF"/>
        <w:spacing w:line="360" w:lineRule="auto"/>
        <w:ind w:firstLine="720"/>
        <w:jc w:val="both"/>
        <w:rPr>
          <w:sz w:val="28"/>
          <w:szCs w:val="28"/>
          <w:lang w:val="en-US"/>
        </w:rPr>
      </w:pPr>
      <w:r w:rsidRPr="00405757">
        <w:rPr>
          <w:sz w:val="28"/>
          <w:szCs w:val="28"/>
          <w:lang w:val="en-US"/>
        </w:rPr>
        <w:t>Shartnoma bo‘</w:t>
      </w:r>
      <w:r w:rsidR="00AE170C" w:rsidRPr="00405757">
        <w:rPr>
          <w:sz w:val="28"/>
          <w:szCs w:val="28"/>
          <w:lang w:val="en-US"/>
        </w:rPr>
        <w:t xml:space="preserve">yicha ishlarni bajarishda investor qonun hujjatlari talablariga, shuningdek ishlarni xavfsiz olib borish, </w:t>
      </w:r>
      <w:r w:rsidR="00684A4E" w:rsidRPr="00405757">
        <w:rPr>
          <w:sz w:val="28"/>
          <w:szCs w:val="28"/>
          <w:lang w:val="en-US"/>
        </w:rPr>
        <w:t>yer osti</w:t>
      </w:r>
      <w:r w:rsidR="00AE170C" w:rsidRPr="00405757">
        <w:rPr>
          <w:sz w:val="28"/>
          <w:szCs w:val="28"/>
          <w:lang w:val="en-US"/>
        </w:rPr>
        <w:t xml:space="preserve"> boyliklaridan oqilona foydalanish va </w:t>
      </w:r>
      <w:r w:rsidR="00684A4E" w:rsidRPr="00405757">
        <w:rPr>
          <w:sz w:val="28"/>
          <w:szCs w:val="28"/>
          <w:lang w:val="en-US"/>
        </w:rPr>
        <w:t>yer osti</w:t>
      </w:r>
      <w:r w:rsidR="00AE170C" w:rsidRPr="00405757">
        <w:rPr>
          <w:sz w:val="28"/>
          <w:szCs w:val="28"/>
          <w:lang w:val="en-US"/>
        </w:rPr>
        <w:t xml:space="preserve"> boyliklarini muhofaza qilish, aholi salomatligini muhofaza qili</w:t>
      </w:r>
      <w:r w:rsidRPr="00405757">
        <w:rPr>
          <w:sz w:val="28"/>
          <w:szCs w:val="28"/>
          <w:lang w:val="en-US"/>
        </w:rPr>
        <w:t>sh bo‘</w:t>
      </w:r>
      <w:r w:rsidR="00AE170C" w:rsidRPr="00405757">
        <w:rPr>
          <w:sz w:val="28"/>
          <w:szCs w:val="28"/>
          <w:lang w:val="en-US"/>
        </w:rPr>
        <w:t>yicha belgilangan tartibda tasdiqlangan standartlarga (normalarga, qoidalarga) rioya qilishi shart. Bundan tashqari, bitimda investor</w:t>
      </w:r>
      <w:r w:rsidRPr="00405757">
        <w:rPr>
          <w:sz w:val="28"/>
          <w:szCs w:val="28"/>
          <w:lang w:val="en-US"/>
        </w:rPr>
        <w:t>ning quyidagi majburiyatlari ko‘</w:t>
      </w:r>
      <w:r w:rsidR="00AE170C" w:rsidRPr="00405757">
        <w:rPr>
          <w:sz w:val="28"/>
          <w:szCs w:val="28"/>
          <w:lang w:val="en-US"/>
        </w:rPr>
        <w:t>zda tutilgan:</w:t>
      </w:r>
    </w:p>
    <w:p w:rsidR="00AE170C" w:rsidRPr="00405757" w:rsidRDefault="00AE170C" w:rsidP="0050053F">
      <w:pPr>
        <w:pStyle w:val="a6"/>
        <w:numPr>
          <w:ilvl w:val="0"/>
          <w:numId w:val="58"/>
        </w:numPr>
        <w:shd w:val="clear" w:color="auto" w:fill="FFFFFF"/>
        <w:spacing w:line="360" w:lineRule="auto"/>
        <w:jc w:val="both"/>
        <w:rPr>
          <w:sz w:val="28"/>
          <w:szCs w:val="28"/>
          <w:lang w:val="en-US"/>
        </w:rPr>
      </w:pPr>
      <w:r w:rsidRPr="00405757">
        <w:rPr>
          <w:sz w:val="28"/>
          <w:szCs w:val="28"/>
          <w:lang w:val="en-US"/>
        </w:rPr>
        <w:lastRenderedPageBreak/>
        <w:t xml:space="preserve">Rossiya yuridik shaxslariga (boshqa barcha narsalar teng) pudratchilar, </w:t>
      </w:r>
      <w:r w:rsidR="00396E91" w:rsidRPr="00405757">
        <w:rPr>
          <w:sz w:val="28"/>
          <w:szCs w:val="28"/>
          <w:lang w:val="uz-Latn-UZ"/>
        </w:rPr>
        <w:t>y</w:t>
      </w:r>
      <w:r w:rsidRPr="00405757">
        <w:rPr>
          <w:sz w:val="28"/>
          <w:szCs w:val="28"/>
          <w:lang w:val="en-US"/>
        </w:rPr>
        <w:t>etkazib beruvchilar, transport vositalarida yoki investor bilan tuzilgan shartnomalar (kontraktlar) asosida boshqa har qanday imkoniyatlarda ishlarni bajarishda ishtirok etishda imtiyozli huquq berish;</w:t>
      </w:r>
    </w:p>
    <w:p w:rsidR="00AE170C" w:rsidRPr="00405757" w:rsidRDefault="00AE170C" w:rsidP="0050053F">
      <w:pPr>
        <w:pStyle w:val="a6"/>
        <w:numPr>
          <w:ilvl w:val="0"/>
          <w:numId w:val="58"/>
        </w:numPr>
        <w:shd w:val="clear" w:color="auto" w:fill="FFFFFF"/>
        <w:spacing w:line="360" w:lineRule="auto"/>
        <w:jc w:val="both"/>
        <w:rPr>
          <w:sz w:val="28"/>
          <w:szCs w:val="28"/>
          <w:lang w:val="en-US"/>
        </w:rPr>
      </w:pPr>
      <w:r w:rsidRPr="00405757">
        <w:rPr>
          <w:sz w:val="28"/>
          <w:szCs w:val="28"/>
          <w:lang w:val="en-US"/>
        </w:rPr>
        <w:t xml:space="preserve">olib borilayotgan ishlarning atrof-muhitga </w:t>
      </w:r>
      <w:r w:rsidR="00481E3C" w:rsidRPr="00405757">
        <w:rPr>
          <w:sz w:val="28"/>
          <w:szCs w:val="28"/>
          <w:lang w:val="en-US"/>
        </w:rPr>
        <w:t>ta’sir</w:t>
      </w:r>
      <w:r w:rsidRPr="00405757">
        <w:rPr>
          <w:sz w:val="28"/>
          <w:szCs w:val="28"/>
          <w:lang w:val="en-US"/>
        </w:rPr>
        <w:t xml:space="preserve">ini oldini olish va bunday </w:t>
      </w:r>
      <w:r w:rsidR="00481E3C" w:rsidRPr="00405757">
        <w:rPr>
          <w:sz w:val="28"/>
          <w:szCs w:val="28"/>
          <w:lang w:val="en-US"/>
        </w:rPr>
        <w:t>ta’sir</w:t>
      </w:r>
      <w:r w:rsidRPr="00405757">
        <w:rPr>
          <w:sz w:val="28"/>
          <w:szCs w:val="28"/>
          <w:lang w:val="en-US"/>
        </w:rPr>
        <w:t>ning oqibatlarin</w:t>
      </w:r>
      <w:r w:rsidR="00396E91" w:rsidRPr="00405757">
        <w:rPr>
          <w:sz w:val="28"/>
          <w:szCs w:val="28"/>
          <w:lang w:val="en-US"/>
        </w:rPr>
        <w:t>i bartaraf etish choralarini ko‘</w:t>
      </w:r>
      <w:r w:rsidRPr="00405757">
        <w:rPr>
          <w:sz w:val="28"/>
          <w:szCs w:val="28"/>
          <w:lang w:val="en-US"/>
        </w:rPr>
        <w:t>rish;</w:t>
      </w:r>
    </w:p>
    <w:p w:rsidR="00AE170C" w:rsidRPr="00405757" w:rsidRDefault="00AE170C" w:rsidP="0050053F">
      <w:pPr>
        <w:pStyle w:val="a6"/>
        <w:numPr>
          <w:ilvl w:val="0"/>
          <w:numId w:val="58"/>
        </w:numPr>
        <w:shd w:val="clear" w:color="auto" w:fill="FFFFFF"/>
        <w:spacing w:line="360" w:lineRule="auto"/>
        <w:jc w:val="both"/>
        <w:rPr>
          <w:sz w:val="28"/>
          <w:szCs w:val="28"/>
          <w:lang w:val="en-US"/>
        </w:rPr>
      </w:pPr>
      <w:r w:rsidRPr="00405757">
        <w:rPr>
          <w:sz w:val="28"/>
          <w:szCs w:val="28"/>
          <w:lang w:val="en-US"/>
        </w:rPr>
        <w:t xml:space="preserve">atrof-muhitga zararli </w:t>
      </w:r>
      <w:r w:rsidR="00481E3C" w:rsidRPr="00405757">
        <w:rPr>
          <w:sz w:val="28"/>
          <w:szCs w:val="28"/>
          <w:lang w:val="en-US"/>
        </w:rPr>
        <w:t>ta’sir</w:t>
      </w:r>
      <w:r w:rsidR="00396E91" w:rsidRPr="00405757">
        <w:rPr>
          <w:sz w:val="28"/>
          <w:szCs w:val="28"/>
          <w:lang w:val="en-US"/>
        </w:rPr>
        <w:t xml:space="preserve"> ko‘</w:t>
      </w:r>
      <w:r w:rsidRPr="00405757">
        <w:rPr>
          <w:sz w:val="28"/>
          <w:szCs w:val="28"/>
          <w:lang w:val="en-US"/>
        </w:rPr>
        <w:t>rsatad</w:t>
      </w:r>
      <w:r w:rsidR="00396E91" w:rsidRPr="00405757">
        <w:rPr>
          <w:sz w:val="28"/>
          <w:szCs w:val="28"/>
          <w:lang w:val="en-US"/>
        </w:rPr>
        <w:t>igan baxtsiz hodisalar sodir bo‘</w:t>
      </w:r>
      <w:r w:rsidRPr="00405757">
        <w:rPr>
          <w:sz w:val="28"/>
          <w:szCs w:val="28"/>
          <w:lang w:val="en-US"/>
        </w:rPr>
        <w:t xml:space="preserve">lgan taqdirda </w:t>
      </w:r>
      <w:r w:rsidR="00481E3C" w:rsidRPr="00405757">
        <w:rPr>
          <w:sz w:val="28"/>
          <w:szCs w:val="28"/>
          <w:lang w:val="en-US"/>
        </w:rPr>
        <w:t>yetkazil</w:t>
      </w:r>
      <w:r w:rsidRPr="00405757">
        <w:rPr>
          <w:sz w:val="28"/>
          <w:szCs w:val="28"/>
          <w:lang w:val="en-US"/>
        </w:rPr>
        <w:t xml:space="preserve">gan zararni </w:t>
      </w:r>
      <w:r w:rsidR="00396E91" w:rsidRPr="00405757">
        <w:rPr>
          <w:sz w:val="28"/>
          <w:szCs w:val="28"/>
          <w:lang w:val="en-US"/>
        </w:rPr>
        <w:t>qoplash uchun javobgarlikni sug‘</w:t>
      </w:r>
      <w:r w:rsidRPr="00405757">
        <w:rPr>
          <w:sz w:val="28"/>
          <w:szCs w:val="28"/>
          <w:lang w:val="en-US"/>
        </w:rPr>
        <w:t>urta qilish;</w:t>
      </w:r>
    </w:p>
    <w:p w:rsidR="00AE170C" w:rsidRPr="00405757" w:rsidRDefault="00396E91" w:rsidP="0050053F">
      <w:pPr>
        <w:pStyle w:val="a6"/>
        <w:numPr>
          <w:ilvl w:val="0"/>
          <w:numId w:val="58"/>
        </w:numPr>
        <w:shd w:val="clear" w:color="auto" w:fill="FFFFFF"/>
        <w:spacing w:line="360" w:lineRule="auto"/>
        <w:jc w:val="both"/>
        <w:rPr>
          <w:sz w:val="28"/>
          <w:szCs w:val="28"/>
          <w:lang w:val="en-US"/>
        </w:rPr>
      </w:pPr>
      <w:r w:rsidRPr="00405757">
        <w:rPr>
          <w:sz w:val="28"/>
          <w:szCs w:val="28"/>
          <w:lang w:val="en-US"/>
        </w:rPr>
        <w:t>bitim bo‘</w:t>
      </w:r>
      <w:r w:rsidR="00AE170C" w:rsidRPr="00405757">
        <w:rPr>
          <w:sz w:val="28"/>
          <w:szCs w:val="28"/>
          <w:lang w:val="en-US"/>
        </w:rPr>
        <w:t>yicha ishlar tu</w:t>
      </w:r>
      <w:r w:rsidRPr="00405757">
        <w:rPr>
          <w:sz w:val="28"/>
          <w:szCs w:val="28"/>
          <w:lang w:val="en-US"/>
        </w:rPr>
        <w:t>gagandan so‘</w:t>
      </w:r>
      <w:r w:rsidR="00AE170C" w:rsidRPr="00405757">
        <w:rPr>
          <w:sz w:val="28"/>
          <w:szCs w:val="28"/>
          <w:lang w:val="en-US"/>
        </w:rPr>
        <w:t xml:space="preserve">ng barcha inshootlarni, </w:t>
      </w:r>
      <w:r w:rsidRPr="00405757">
        <w:rPr>
          <w:sz w:val="28"/>
          <w:szCs w:val="28"/>
          <w:lang w:val="en-US"/>
        </w:rPr>
        <w:t>binolarni</w:t>
      </w:r>
      <w:r w:rsidR="00AE170C" w:rsidRPr="00405757">
        <w:rPr>
          <w:sz w:val="28"/>
          <w:szCs w:val="28"/>
          <w:lang w:val="en-US"/>
        </w:rPr>
        <w:t xml:space="preserve"> va boshqa mol-mulkni tugatish, shuningdek, ish olib borilgan hududni shartnoma asosida tozalash;</w:t>
      </w:r>
    </w:p>
    <w:p w:rsidR="00AE170C" w:rsidRPr="00405757" w:rsidRDefault="00AE170C" w:rsidP="0050053F">
      <w:pPr>
        <w:pStyle w:val="a6"/>
        <w:numPr>
          <w:ilvl w:val="0"/>
          <w:numId w:val="58"/>
        </w:numPr>
        <w:shd w:val="clear" w:color="auto" w:fill="FFFFFF"/>
        <w:spacing w:line="360" w:lineRule="auto"/>
        <w:jc w:val="both"/>
        <w:rPr>
          <w:sz w:val="28"/>
          <w:szCs w:val="28"/>
          <w:lang w:val="en-US"/>
        </w:rPr>
      </w:pPr>
      <w:r w:rsidRPr="00405757">
        <w:rPr>
          <w:sz w:val="28"/>
          <w:szCs w:val="28"/>
          <w:lang w:val="en-US"/>
        </w:rPr>
        <w:t xml:space="preserve">Rossiya hududida </w:t>
      </w:r>
      <w:r w:rsidR="00396E91" w:rsidRPr="00405757">
        <w:rPr>
          <w:sz w:val="28"/>
          <w:szCs w:val="28"/>
          <w:lang w:val="en-US"/>
        </w:rPr>
        <w:t>qazib olinadi</w:t>
      </w:r>
      <w:r w:rsidRPr="00405757">
        <w:rPr>
          <w:sz w:val="28"/>
          <w:szCs w:val="28"/>
          <w:lang w:val="en-US"/>
        </w:rPr>
        <w:t xml:space="preserve">gan foydali qazilmalarni qazib olish va ularni qayta ishlash uchun texnologik uskunalarning </w:t>
      </w:r>
      <w:r w:rsidR="007A1D3E" w:rsidRPr="00405757">
        <w:rPr>
          <w:sz w:val="28"/>
          <w:szCs w:val="28"/>
          <w:lang w:val="en-US"/>
        </w:rPr>
        <w:t>ma’</w:t>
      </w:r>
      <w:r w:rsidRPr="00405757">
        <w:rPr>
          <w:sz w:val="28"/>
          <w:szCs w:val="28"/>
          <w:lang w:val="en-US"/>
        </w:rPr>
        <w:t>lum qismini (agar kerak bo'lsa) sotib olish.</w:t>
      </w:r>
    </w:p>
    <w:p w:rsidR="00AE170C" w:rsidRPr="00405757" w:rsidRDefault="002C12D6" w:rsidP="00185185">
      <w:pPr>
        <w:pStyle w:val="aa"/>
        <w:spacing w:line="360" w:lineRule="auto"/>
        <w:rPr>
          <w:szCs w:val="28"/>
          <w:lang w:val="en-US"/>
        </w:rPr>
      </w:pPr>
      <w:bookmarkStart w:id="32" w:name="_Toc92959659"/>
      <w:r w:rsidRPr="00405757">
        <w:rPr>
          <w:szCs w:val="28"/>
          <w:lang w:val="en-US"/>
        </w:rPr>
        <w:t>6.6.</w:t>
      </w:r>
      <w:r w:rsidR="005F19EC" w:rsidRPr="00405757">
        <w:rPr>
          <w:szCs w:val="28"/>
          <w:lang w:val="en-US"/>
        </w:rPr>
        <w:t xml:space="preserve"> </w:t>
      </w:r>
      <w:r w:rsidR="009C4EFF" w:rsidRPr="00405757">
        <w:rPr>
          <w:szCs w:val="28"/>
          <w:lang w:val="en-US"/>
        </w:rPr>
        <w:t>Davlat va investor o‘</w:t>
      </w:r>
      <w:r w:rsidR="00AE170C" w:rsidRPr="00405757">
        <w:rPr>
          <w:szCs w:val="28"/>
          <w:lang w:val="en-US"/>
        </w:rPr>
        <w:t>rtasidagi nizolarni (</w:t>
      </w:r>
      <w:r w:rsidR="00B5287C" w:rsidRPr="00405757">
        <w:rPr>
          <w:szCs w:val="28"/>
          <w:lang w:val="en-US"/>
        </w:rPr>
        <w:t>muammolarni</w:t>
      </w:r>
      <w:r w:rsidR="00AE170C" w:rsidRPr="00405757">
        <w:rPr>
          <w:szCs w:val="28"/>
          <w:lang w:val="en-US"/>
        </w:rPr>
        <w:t>) hal qilish</w:t>
      </w:r>
      <w:bookmarkEnd w:id="32"/>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uz-Cyrl-UZ"/>
        </w:rPr>
        <w:t xml:space="preserve">"Ishlab chiqarishni taqsimlash to'g'risidagi shartnomalar to'g'risida" gi qonunning eng muhim moddalari 8 va 9-moddalar bo'lib, ular ishlab chiqarilgan mahsulotlarni davlat va investor o'rtasida taqsimlash shartlarini belgilaydi va investorning ishlab chiqarilgan mahsulotlarga bo'lgan huquqini </w:t>
      </w:r>
      <w:r w:rsidR="007A1D3E" w:rsidRPr="00405757">
        <w:rPr>
          <w:sz w:val="28"/>
          <w:szCs w:val="28"/>
          <w:lang w:val="uz-Cyrl-UZ"/>
        </w:rPr>
        <w:t>ta’min</w:t>
      </w:r>
      <w:r w:rsidRPr="00405757">
        <w:rPr>
          <w:sz w:val="28"/>
          <w:szCs w:val="28"/>
          <w:lang w:val="uz-Cyrl-UZ"/>
        </w:rPr>
        <w:t xml:space="preserve">laydi. </w:t>
      </w:r>
      <w:r w:rsidRPr="00405757">
        <w:rPr>
          <w:sz w:val="28"/>
          <w:szCs w:val="28"/>
          <w:lang w:val="en-US"/>
        </w:rPr>
        <w:t>Qonunda belgilangan mahsulotni taqsimlash tartibi quyidagilarni nazarda tutadi:</w:t>
      </w:r>
    </w:p>
    <w:p w:rsidR="00AE170C" w:rsidRPr="00405757" w:rsidRDefault="00AE170C" w:rsidP="0050053F">
      <w:pPr>
        <w:pStyle w:val="a6"/>
        <w:numPr>
          <w:ilvl w:val="0"/>
          <w:numId w:val="59"/>
        </w:numPr>
        <w:shd w:val="clear" w:color="auto" w:fill="FFFFFF"/>
        <w:spacing w:line="360" w:lineRule="auto"/>
        <w:jc w:val="both"/>
        <w:rPr>
          <w:sz w:val="28"/>
          <w:szCs w:val="28"/>
          <w:lang w:val="en-US"/>
        </w:rPr>
      </w:pPr>
      <w:r w:rsidRPr="00405757">
        <w:rPr>
          <w:sz w:val="28"/>
          <w:szCs w:val="28"/>
          <w:lang w:val="en-US"/>
        </w:rPr>
        <w:t>ishlab chiqarilgan mahsulotlarning umumiy hajmi va ularning tannarxini aniqlash;</w:t>
      </w:r>
    </w:p>
    <w:p w:rsidR="00AE170C" w:rsidRPr="00405757" w:rsidRDefault="00AE170C" w:rsidP="0050053F">
      <w:pPr>
        <w:pStyle w:val="a6"/>
        <w:numPr>
          <w:ilvl w:val="0"/>
          <w:numId w:val="59"/>
        </w:numPr>
        <w:shd w:val="clear" w:color="auto" w:fill="FFFFFF"/>
        <w:spacing w:line="360" w:lineRule="auto"/>
        <w:jc w:val="both"/>
        <w:rPr>
          <w:sz w:val="28"/>
          <w:szCs w:val="28"/>
          <w:lang w:val="en-US"/>
        </w:rPr>
      </w:pPr>
      <w:r w:rsidRPr="00405757">
        <w:rPr>
          <w:sz w:val="28"/>
          <w:szCs w:val="28"/>
          <w:lang w:val="en-US"/>
        </w:rPr>
        <w:t>bitim bo'yicha ishlarni bajarish uchun sarflangan xarajatlarni qoplash uchun investorning mulkiga o'tkaziladigan ishlab chiqarilayotgan mahsulotning bir qismini (shu jumladan uning maksimal darajasini) aniqlash. Ishlab chiqarishning ushbu qismi kompensatsiya ishlab chiqarish deb ataladi. Bunda investorga kompensatsiya mahsulotlari hisobidan qoplanishi kerak bo'lgan xarajatlar tarkibi Rossiya Federatsiyasi qonunchiligiga muvofiq kelishuv bilan belgilanadi;</w:t>
      </w:r>
    </w:p>
    <w:p w:rsidR="00AE170C" w:rsidRPr="00405757" w:rsidRDefault="00AE170C" w:rsidP="0050053F">
      <w:pPr>
        <w:pStyle w:val="a6"/>
        <w:numPr>
          <w:ilvl w:val="0"/>
          <w:numId w:val="59"/>
        </w:numPr>
        <w:shd w:val="clear" w:color="auto" w:fill="FFFFFF"/>
        <w:spacing w:line="360" w:lineRule="auto"/>
        <w:jc w:val="both"/>
        <w:rPr>
          <w:sz w:val="28"/>
          <w:szCs w:val="28"/>
          <w:lang w:val="en-US"/>
        </w:rPr>
      </w:pPr>
      <w:r w:rsidRPr="00405757">
        <w:rPr>
          <w:sz w:val="28"/>
          <w:szCs w:val="28"/>
          <w:lang w:val="en-US"/>
        </w:rPr>
        <w:lastRenderedPageBreak/>
        <w:t>davlat va sarmoyador o'rtasida foydali mahsulotlar bo'linishi, bu ishlab chiqarilgan mahsulotlar deb tushuniladi, bu mahsulotlarning bir qismi "</w:t>
      </w:r>
      <w:r w:rsidR="00684A4E" w:rsidRPr="00405757">
        <w:rPr>
          <w:sz w:val="28"/>
          <w:szCs w:val="28"/>
          <w:lang w:val="en-US"/>
        </w:rPr>
        <w:t>Yer osti</w:t>
      </w:r>
      <w:r w:rsidRPr="00405757">
        <w:rPr>
          <w:sz w:val="28"/>
          <w:szCs w:val="28"/>
          <w:lang w:val="en-US"/>
        </w:rPr>
        <w:t xml:space="preserve"> boyliklaridan foydalanganlik uchun to'lovlarni to'lash uchun ishlatilgan" "Mahsulotni taqsimlash to'g'risida" gi Federal qonunining qoidalariga muvofiq, va kompensatsiya mahsulotlari;</w:t>
      </w:r>
    </w:p>
    <w:p w:rsidR="00AE170C" w:rsidRPr="00405757" w:rsidRDefault="00AE170C" w:rsidP="0050053F">
      <w:pPr>
        <w:pStyle w:val="a6"/>
        <w:numPr>
          <w:ilvl w:val="0"/>
          <w:numId w:val="59"/>
        </w:numPr>
        <w:shd w:val="clear" w:color="auto" w:fill="FFFFFF"/>
        <w:spacing w:line="360" w:lineRule="auto"/>
        <w:jc w:val="both"/>
        <w:rPr>
          <w:sz w:val="28"/>
          <w:szCs w:val="28"/>
          <w:lang w:val="en-US"/>
        </w:rPr>
      </w:pPr>
      <w:r w:rsidRPr="00405757">
        <w:rPr>
          <w:sz w:val="28"/>
          <w:szCs w:val="28"/>
          <w:lang w:val="en-US"/>
        </w:rPr>
        <w:t>ishlab chiqarilgan mahsulotlarning shartnoma shartlariga yoki uning qiymat ekvivalentiga muvofiq unga tegishli bo'lgan qismini davlatga o'tkazish;</w:t>
      </w:r>
    </w:p>
    <w:p w:rsidR="00AE170C" w:rsidRPr="00405757" w:rsidRDefault="00AE170C" w:rsidP="0050053F">
      <w:pPr>
        <w:pStyle w:val="a6"/>
        <w:numPr>
          <w:ilvl w:val="0"/>
          <w:numId w:val="59"/>
        </w:numPr>
        <w:shd w:val="clear" w:color="auto" w:fill="FFFFFF"/>
        <w:spacing w:line="360" w:lineRule="auto"/>
        <w:jc w:val="both"/>
        <w:rPr>
          <w:sz w:val="28"/>
          <w:szCs w:val="28"/>
          <w:lang w:val="en-US"/>
        </w:rPr>
      </w:pPr>
      <w:r w:rsidRPr="00405757">
        <w:rPr>
          <w:sz w:val="28"/>
          <w:szCs w:val="28"/>
          <w:lang w:val="en-US"/>
        </w:rPr>
        <w:t>bitim shartlariga muvofiq investor tomonidan ishlab chiqarilgan mahsulotni olish.</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Investorning ishlab chiqarilgan mahsulotga qonuniy egaligi quyidagilarni </w:t>
      </w:r>
      <w:r w:rsidR="007A1D3E" w:rsidRPr="00405757">
        <w:rPr>
          <w:sz w:val="28"/>
          <w:szCs w:val="28"/>
          <w:lang w:val="en-US"/>
        </w:rPr>
        <w:t>ta’min</w:t>
      </w:r>
      <w:r w:rsidRPr="00405757">
        <w:rPr>
          <w:sz w:val="28"/>
          <w:szCs w:val="28"/>
          <w:lang w:val="en-US"/>
        </w:rPr>
        <w:t>laydi.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Kompensatsiya mahsulotlari, shuningdek, investorning aktsiyalari shartnomasi shartlariga muvofiq bo'lgan foydali mahsulotlarning bir qismi mulk huquqi bilan investorga tegishli. Ushbu mahsulotlar Rossiya Federatsiyasining bojxona hududidan ushbu shartnomada belgilangan shartlarda va tartibda, eksportning miqdoriy cheklovlarisiz, "Tashqi savdo faoliyatini davlat tomonidan tartibga solish to'g'risida" Federal qonunida nazarda tutilgan hollar bundan mustasno, eksport qilinishi mumkin. Investor tomonidan yangi yaratilgan yoki sotib olingan va u tomonidan bitim bo'yicha ishlarni bajarish uchun foydalaniladigan mol-mulk, agar shartnomada boshqacha tartib nazarda tutilgan bo'lmasa, shuningdek investorning mulki hisoblanadi. Shu bilan birga, barcha dastlabki geologik, geofizik, geokimyoviy va boshqa </w:t>
      </w:r>
      <w:r w:rsidR="007A1D3E" w:rsidRPr="00405757">
        <w:rPr>
          <w:sz w:val="28"/>
          <w:szCs w:val="28"/>
          <w:lang w:val="en-US"/>
        </w:rPr>
        <w:t>ma’</w:t>
      </w:r>
      <w:r w:rsidRPr="00405757">
        <w:rPr>
          <w:sz w:val="28"/>
          <w:szCs w:val="28"/>
          <w:lang w:val="en-US"/>
        </w:rPr>
        <w:t xml:space="preserve">lumotlar, uning talqini to'g'risidagi </w:t>
      </w:r>
      <w:r w:rsidR="007A1D3E" w:rsidRPr="00405757">
        <w:rPr>
          <w:sz w:val="28"/>
          <w:szCs w:val="28"/>
          <w:lang w:val="en-US"/>
        </w:rPr>
        <w:t>ma’</w:t>
      </w:r>
      <w:r w:rsidRPr="00405757">
        <w:rPr>
          <w:sz w:val="28"/>
          <w:szCs w:val="28"/>
          <w:lang w:val="en-US"/>
        </w:rPr>
        <w:t xml:space="preserve">lumotlar va olingan </w:t>
      </w:r>
      <w:r w:rsidR="007A1D3E" w:rsidRPr="00405757">
        <w:rPr>
          <w:sz w:val="28"/>
          <w:szCs w:val="28"/>
          <w:lang w:val="en-US"/>
        </w:rPr>
        <w:t>ma’</w:t>
      </w:r>
      <w:r w:rsidRPr="00405757">
        <w:rPr>
          <w:sz w:val="28"/>
          <w:szCs w:val="28"/>
          <w:lang w:val="en-US"/>
        </w:rPr>
        <w:t xml:space="preserve">lumotlar, shuningdek toshlar namunalari, shu jumladan yadro, qatlam suyuqliklari, bitim bo'yicha ish natijasida investor tomonidan olingan davlatga tegishli. mulk huquqida. Shartnomada ko'zda tutilgan maxfiylik shartlarini hisobga olgan holda investor shartnoma bo'yicha ishlarni bajarish uchun ko'rsatilgan </w:t>
      </w:r>
      <w:r w:rsidR="007A1D3E" w:rsidRPr="00405757">
        <w:rPr>
          <w:sz w:val="28"/>
          <w:szCs w:val="28"/>
          <w:lang w:val="en-US"/>
        </w:rPr>
        <w:t>ma’</w:t>
      </w:r>
      <w:r w:rsidRPr="00405757">
        <w:rPr>
          <w:sz w:val="28"/>
          <w:szCs w:val="28"/>
          <w:lang w:val="en-US"/>
        </w:rPr>
        <w:t xml:space="preserve">lumotlar, </w:t>
      </w:r>
      <w:r w:rsidR="007A1D3E" w:rsidRPr="00405757">
        <w:rPr>
          <w:sz w:val="28"/>
          <w:szCs w:val="28"/>
          <w:lang w:val="en-US"/>
        </w:rPr>
        <w:t>ma’</w:t>
      </w:r>
      <w:r w:rsidRPr="00405757">
        <w:rPr>
          <w:sz w:val="28"/>
          <w:szCs w:val="28"/>
          <w:lang w:val="en-US"/>
        </w:rPr>
        <w:t>lumotlar va namunalardan erkin va bepul foydalanish huquqiga ega. Investor shuningdek quyidagilarga haqli:</w:t>
      </w:r>
    </w:p>
    <w:p w:rsidR="00AE170C" w:rsidRPr="00405757" w:rsidRDefault="00AE170C" w:rsidP="0050053F">
      <w:pPr>
        <w:pStyle w:val="a6"/>
        <w:numPr>
          <w:ilvl w:val="0"/>
          <w:numId w:val="60"/>
        </w:numPr>
        <w:shd w:val="clear" w:color="auto" w:fill="FFFFFF"/>
        <w:spacing w:line="360" w:lineRule="auto"/>
        <w:jc w:val="both"/>
        <w:rPr>
          <w:sz w:val="28"/>
          <w:szCs w:val="28"/>
          <w:lang w:val="en-US"/>
        </w:rPr>
      </w:pPr>
      <w:r w:rsidRPr="00405757">
        <w:rPr>
          <w:sz w:val="28"/>
          <w:szCs w:val="28"/>
          <w:lang w:val="en-US"/>
        </w:rPr>
        <w:lastRenderedPageBreak/>
        <w:t>quvur transporti vositalariga bepul kirish (shartnoma asosida);</w:t>
      </w:r>
    </w:p>
    <w:p w:rsidR="00AE170C" w:rsidRPr="00405757" w:rsidRDefault="00AE170C" w:rsidP="0050053F">
      <w:pPr>
        <w:pStyle w:val="a6"/>
        <w:numPr>
          <w:ilvl w:val="0"/>
          <w:numId w:val="60"/>
        </w:numPr>
        <w:shd w:val="clear" w:color="auto" w:fill="FFFFFF"/>
        <w:spacing w:line="360" w:lineRule="auto"/>
        <w:jc w:val="both"/>
        <w:rPr>
          <w:sz w:val="28"/>
          <w:szCs w:val="28"/>
          <w:lang w:val="en-US"/>
        </w:rPr>
      </w:pPr>
      <w:r w:rsidRPr="00405757">
        <w:rPr>
          <w:sz w:val="28"/>
          <w:szCs w:val="28"/>
          <w:lang w:val="en-US"/>
        </w:rPr>
        <w:t xml:space="preserve">quvur liniyasi va transportning boshqa turlaridan, shuningdek mineral xom ashyoni saqlash va qayta ishlash </w:t>
      </w:r>
      <w:r w:rsidR="00D548A4" w:rsidRPr="00405757">
        <w:rPr>
          <w:sz w:val="28"/>
          <w:szCs w:val="28"/>
          <w:lang w:val="en-US"/>
        </w:rPr>
        <w:t>obyekt</w:t>
      </w:r>
      <w:r w:rsidRPr="00405757">
        <w:rPr>
          <w:sz w:val="28"/>
          <w:szCs w:val="28"/>
          <w:lang w:val="en-US"/>
        </w:rPr>
        <w:t>laridan bepul foydalanish (shartnoma asosida);</w:t>
      </w:r>
    </w:p>
    <w:p w:rsidR="00AE170C" w:rsidRPr="00405757" w:rsidRDefault="00AE170C" w:rsidP="0050053F">
      <w:pPr>
        <w:pStyle w:val="a6"/>
        <w:numPr>
          <w:ilvl w:val="0"/>
          <w:numId w:val="60"/>
        </w:numPr>
        <w:shd w:val="clear" w:color="auto" w:fill="FFFFFF"/>
        <w:spacing w:line="360" w:lineRule="auto"/>
        <w:jc w:val="both"/>
        <w:rPr>
          <w:sz w:val="28"/>
          <w:szCs w:val="28"/>
          <w:lang w:val="en-US"/>
        </w:rPr>
      </w:pPr>
      <w:r w:rsidRPr="00405757">
        <w:rPr>
          <w:sz w:val="28"/>
          <w:szCs w:val="28"/>
          <w:lang w:val="en-US"/>
        </w:rPr>
        <w:t>mineral xom ashyoni saqlash, qayta ishlash va tashish uchun inshootlarni qurish;</w:t>
      </w:r>
    </w:p>
    <w:p w:rsidR="00AE170C" w:rsidRPr="00405757" w:rsidRDefault="00AE170C" w:rsidP="0050053F">
      <w:pPr>
        <w:pStyle w:val="a6"/>
        <w:numPr>
          <w:ilvl w:val="0"/>
          <w:numId w:val="60"/>
        </w:numPr>
        <w:shd w:val="clear" w:color="auto" w:fill="FFFFFF"/>
        <w:spacing w:line="360" w:lineRule="auto"/>
        <w:jc w:val="both"/>
        <w:rPr>
          <w:sz w:val="28"/>
          <w:szCs w:val="28"/>
          <w:lang w:val="en-US"/>
        </w:rPr>
      </w:pPr>
      <w:r w:rsidRPr="00405757">
        <w:rPr>
          <w:sz w:val="28"/>
          <w:szCs w:val="28"/>
          <w:lang w:val="en-US"/>
        </w:rPr>
        <w:t>davlatning roziligi bilan o'z huquqlari va majburiyatlarini to'liq yoki qisman biron bir yuridik yoki jismoniy shaxsga kelishuv asosida o'tkazish;</w:t>
      </w:r>
    </w:p>
    <w:p w:rsidR="00AE170C" w:rsidRPr="00405757" w:rsidRDefault="00AE170C" w:rsidP="0050053F">
      <w:pPr>
        <w:pStyle w:val="a6"/>
        <w:numPr>
          <w:ilvl w:val="0"/>
          <w:numId w:val="60"/>
        </w:numPr>
        <w:shd w:val="clear" w:color="auto" w:fill="FFFFFF"/>
        <w:spacing w:line="360" w:lineRule="auto"/>
        <w:jc w:val="both"/>
        <w:rPr>
          <w:sz w:val="28"/>
          <w:szCs w:val="28"/>
          <w:lang w:val="en-US"/>
        </w:rPr>
      </w:pPr>
      <w:r w:rsidRPr="00405757">
        <w:rPr>
          <w:sz w:val="28"/>
          <w:szCs w:val="28"/>
          <w:lang w:val="en-US"/>
        </w:rPr>
        <w:t xml:space="preserve">davlatning roziligi bilan, unga tegishli bo'lgan mol-mulk va mulkiy huquqlardan garov sifatida shartnomani bajarish bilan bog'liq ravishda o'zlarining majburiyatlarini </w:t>
      </w:r>
      <w:r w:rsidR="007A1D3E" w:rsidRPr="00405757">
        <w:rPr>
          <w:sz w:val="28"/>
          <w:szCs w:val="28"/>
          <w:lang w:val="en-US"/>
        </w:rPr>
        <w:t>ta’min</w:t>
      </w:r>
      <w:r w:rsidRPr="00405757">
        <w:rPr>
          <w:sz w:val="28"/>
          <w:szCs w:val="28"/>
          <w:lang w:val="en-US"/>
        </w:rPr>
        <w:t>lash uchun foydalanish.</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"Mahsulotni taqsimlash to'g'risidagi shartnomalar to'g'risida" gi Qonunning 13-moddasiga binoan investor soliqlarni to'lashda va shartnomani bajarishda to'lovlarni amalga oshirishda </w:t>
      </w:r>
      <w:r w:rsidR="007A1D3E" w:rsidRPr="00405757">
        <w:rPr>
          <w:sz w:val="28"/>
          <w:szCs w:val="28"/>
          <w:lang w:val="en-US"/>
        </w:rPr>
        <w:t>ma’</w:t>
      </w:r>
      <w:r w:rsidRPr="00405757">
        <w:rPr>
          <w:sz w:val="28"/>
          <w:szCs w:val="28"/>
          <w:lang w:val="en-US"/>
        </w:rPr>
        <w:t>lum huquq va majburiyatlarga ega: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1. Shartnoma muddati davomida investor davlatga quyidagilarni to'lashi shart:</w:t>
      </w:r>
    </w:p>
    <w:p w:rsidR="00AE170C" w:rsidRPr="00405757" w:rsidRDefault="00AE170C" w:rsidP="0050053F">
      <w:pPr>
        <w:pStyle w:val="a6"/>
        <w:numPr>
          <w:ilvl w:val="0"/>
          <w:numId w:val="61"/>
        </w:numPr>
        <w:shd w:val="clear" w:color="auto" w:fill="FFFFFF"/>
        <w:spacing w:line="360" w:lineRule="auto"/>
        <w:jc w:val="both"/>
        <w:rPr>
          <w:sz w:val="28"/>
          <w:szCs w:val="28"/>
          <w:lang w:val="en-US"/>
        </w:rPr>
      </w:pPr>
      <w:r w:rsidRPr="00405757">
        <w:rPr>
          <w:sz w:val="28"/>
          <w:szCs w:val="28"/>
          <w:lang w:val="en-US"/>
        </w:rPr>
        <w:t xml:space="preserve">daromad solig'i, soliq solish </w:t>
      </w:r>
      <w:r w:rsidR="00D548A4" w:rsidRPr="00405757">
        <w:rPr>
          <w:sz w:val="28"/>
          <w:szCs w:val="28"/>
          <w:lang w:val="en-US"/>
        </w:rPr>
        <w:t>obyekt</w:t>
      </w:r>
      <w:r w:rsidRPr="00405757">
        <w:rPr>
          <w:sz w:val="28"/>
          <w:szCs w:val="28"/>
          <w:lang w:val="en-US"/>
        </w:rPr>
        <w:t>i - bu foydali mahsulotlarning bir qismi shartnomaga muvofiq aniqlangan va investorga tegishli bo'lgan xarajatlar;</w:t>
      </w:r>
    </w:p>
    <w:p w:rsidR="00AE170C" w:rsidRPr="00405757" w:rsidRDefault="00684A4E" w:rsidP="0050053F">
      <w:pPr>
        <w:pStyle w:val="a6"/>
        <w:numPr>
          <w:ilvl w:val="0"/>
          <w:numId w:val="61"/>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foydalanganlik uchun to'lov, shu jumladan: bitim tuzilgandan yoki shartnomada nazarda tutilgan muayyan natijalarga erishilgandan so'ng bir martalik to'lovlar (bonuslar); qidiruv va qidiruv ishlari uchun yillik to'lovlar (ijara); mineral xom ashyo qazib olish hajmidan yoki ishlab chiqarilgan mahsulot qiymatidan foiz sifatida belgilangan muntazam to'lovlar (royalti);</w:t>
      </w:r>
    </w:p>
    <w:p w:rsidR="00AE170C" w:rsidRPr="00405757" w:rsidRDefault="00AE170C" w:rsidP="0050053F">
      <w:pPr>
        <w:pStyle w:val="a6"/>
        <w:numPr>
          <w:ilvl w:val="0"/>
          <w:numId w:val="61"/>
        </w:numPr>
        <w:shd w:val="clear" w:color="auto" w:fill="FFFFFF"/>
        <w:spacing w:line="360" w:lineRule="auto"/>
        <w:jc w:val="both"/>
        <w:rPr>
          <w:sz w:val="28"/>
          <w:szCs w:val="28"/>
          <w:lang w:val="en-US"/>
        </w:rPr>
      </w:pPr>
      <w:r w:rsidRPr="00405757">
        <w:rPr>
          <w:sz w:val="28"/>
          <w:szCs w:val="28"/>
          <w:lang w:val="en-US"/>
        </w:rPr>
        <w:t>qonun hujjatlariga muvofiq yer va boshqa tabiiy resurslardan foydalanganlik uchun to'lovlar;</w:t>
      </w:r>
    </w:p>
    <w:p w:rsidR="00AE170C" w:rsidRPr="00405757" w:rsidRDefault="00AE170C" w:rsidP="0050053F">
      <w:pPr>
        <w:pStyle w:val="a6"/>
        <w:numPr>
          <w:ilvl w:val="0"/>
          <w:numId w:val="61"/>
        </w:numPr>
        <w:shd w:val="clear" w:color="auto" w:fill="FFFFFF"/>
        <w:spacing w:line="360" w:lineRule="auto"/>
        <w:jc w:val="both"/>
        <w:rPr>
          <w:sz w:val="28"/>
          <w:szCs w:val="28"/>
          <w:lang w:val="en-US"/>
        </w:rPr>
      </w:pPr>
      <w:r w:rsidRPr="00405757">
        <w:rPr>
          <w:sz w:val="28"/>
          <w:szCs w:val="28"/>
          <w:lang w:val="en-US"/>
        </w:rPr>
        <w:lastRenderedPageBreak/>
        <w:t>Rossiya qonunchiligiga muvofiq investor - Rossiya fuqarolarining ishchilarini ijtimoiy va tibbiy sug'urtalash uchun to'lovlar;</w:t>
      </w:r>
    </w:p>
    <w:p w:rsidR="00AE170C" w:rsidRPr="00405757" w:rsidRDefault="00AE170C" w:rsidP="0050053F">
      <w:pPr>
        <w:pStyle w:val="a6"/>
        <w:numPr>
          <w:ilvl w:val="0"/>
          <w:numId w:val="61"/>
        </w:numPr>
        <w:shd w:val="clear" w:color="auto" w:fill="FFFFFF"/>
        <w:spacing w:line="360" w:lineRule="auto"/>
        <w:jc w:val="both"/>
        <w:rPr>
          <w:sz w:val="28"/>
          <w:szCs w:val="28"/>
          <w:lang w:val="en-US"/>
        </w:rPr>
      </w:pPr>
      <w:r w:rsidRPr="00405757">
        <w:rPr>
          <w:sz w:val="28"/>
          <w:szCs w:val="28"/>
          <w:lang w:val="en-US"/>
        </w:rPr>
        <w:t xml:space="preserve">Rossiya qonunchiligiga muvofiq Rossiya aholisini ish bilan </w:t>
      </w:r>
      <w:r w:rsidR="007A1D3E" w:rsidRPr="00405757">
        <w:rPr>
          <w:sz w:val="28"/>
          <w:szCs w:val="28"/>
          <w:lang w:val="en-US"/>
        </w:rPr>
        <w:t>ta’min</w:t>
      </w:r>
      <w:r w:rsidRPr="00405757">
        <w:rPr>
          <w:sz w:val="28"/>
          <w:szCs w:val="28"/>
          <w:lang w:val="en-US"/>
        </w:rPr>
        <w:t>lash davlat fondiga to'lovlar.</w:t>
      </w:r>
    </w:p>
    <w:p w:rsidR="00AE170C" w:rsidRPr="00405757" w:rsidRDefault="00AE170C" w:rsidP="00185185">
      <w:pPr>
        <w:shd w:val="clear" w:color="auto" w:fill="FFFFFF"/>
        <w:spacing w:line="360" w:lineRule="auto"/>
        <w:ind w:left="720"/>
        <w:jc w:val="both"/>
        <w:rPr>
          <w:sz w:val="28"/>
          <w:szCs w:val="28"/>
          <w:lang w:val="en-US"/>
        </w:rPr>
      </w:pPr>
      <w:r w:rsidRPr="00405757">
        <w:rPr>
          <w:sz w:val="28"/>
          <w:szCs w:val="28"/>
          <w:lang w:val="en-US"/>
        </w:rPr>
        <w:br w:type="page"/>
      </w:r>
    </w:p>
    <w:p w:rsidR="00AE170C" w:rsidRPr="00405757" w:rsidRDefault="00AE170C" w:rsidP="00185185">
      <w:pPr>
        <w:shd w:val="clear" w:color="auto" w:fill="FFFFFF"/>
        <w:spacing w:line="360" w:lineRule="auto"/>
        <w:jc w:val="both"/>
        <w:rPr>
          <w:sz w:val="28"/>
          <w:szCs w:val="28"/>
          <w:lang w:val="en-US"/>
        </w:rPr>
      </w:pPr>
      <w:r w:rsidRPr="00405757">
        <w:rPr>
          <w:noProof/>
          <w:sz w:val="28"/>
          <w:szCs w:val="28"/>
        </w:rPr>
        <w:lastRenderedPageBreak/>
        <mc:AlternateContent>
          <mc:Choice Requires="wpg">
            <w:drawing>
              <wp:anchor distT="0" distB="0" distL="114300" distR="114300" simplePos="0" relativeHeight="251657216" behindDoc="0" locked="0" layoutInCell="1" allowOverlap="1" wp14:anchorId="395DCBF9" wp14:editId="5E66CFE5">
                <wp:simplePos x="0" y="0"/>
                <wp:positionH relativeFrom="column">
                  <wp:posOffset>-3810</wp:posOffset>
                </wp:positionH>
                <wp:positionV relativeFrom="paragraph">
                  <wp:posOffset>114300</wp:posOffset>
                </wp:positionV>
                <wp:extent cx="5829300" cy="6156960"/>
                <wp:effectExtent l="0" t="0" r="19050" b="15240"/>
                <wp:wrapNone/>
                <wp:docPr id="5" name="Группа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6156960"/>
                          <a:chOff x="1134" y="1590"/>
                          <a:chExt cx="9180" cy="9696"/>
                        </a:xfrm>
                      </wpg:grpSpPr>
                      <wps:wsp>
                        <wps:cNvPr id="6" name="Text Box 7"/>
                        <wps:cNvSpPr txBox="1">
                          <a:spLocks noChangeArrowheads="1"/>
                        </wps:cNvSpPr>
                        <wps:spPr bwMode="auto">
                          <a:xfrm>
                            <a:off x="1134" y="1590"/>
                            <a:ext cx="1800" cy="540"/>
                          </a:xfrm>
                          <a:prstGeom prst="rect">
                            <a:avLst/>
                          </a:prstGeom>
                          <a:solidFill>
                            <a:srgbClr val="FFFFFF"/>
                          </a:solidFill>
                          <a:ln w="9525">
                            <a:solidFill>
                              <a:srgbClr val="FFFFFF"/>
                            </a:solidFill>
                            <a:miter lim="800000"/>
                            <a:headEnd/>
                            <a:tailEnd/>
                          </a:ln>
                        </wps:spPr>
                        <wps:txbx>
                          <w:txbxContent>
                            <w:p w:rsidR="009C3854" w:rsidRPr="00F2771C" w:rsidRDefault="009C3854" w:rsidP="00AE170C">
                              <w:pPr>
                                <w:jc w:val="center"/>
                              </w:pPr>
                              <w:r w:rsidRPr="00D57962">
                                <w:t>Mahsulotlar</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4014" y="1590"/>
                            <a:ext cx="3060" cy="774"/>
                          </a:xfrm>
                          <a:prstGeom prst="rect">
                            <a:avLst/>
                          </a:prstGeom>
                          <a:solidFill>
                            <a:srgbClr val="FFFFFF"/>
                          </a:solidFill>
                          <a:ln w="9525">
                            <a:solidFill>
                              <a:srgbClr val="FFFFFF"/>
                            </a:solidFill>
                            <a:miter lim="800000"/>
                            <a:headEnd/>
                            <a:tailEnd/>
                          </a:ln>
                        </wps:spPr>
                        <wps:txbx>
                          <w:txbxContent>
                            <w:p w:rsidR="009C3854" w:rsidRPr="00F2771C" w:rsidRDefault="009C3854" w:rsidP="00AE170C">
                              <w:pPr>
                                <w:jc w:val="center"/>
                              </w:pPr>
                              <w:r w:rsidRPr="00D57962">
                                <w:t>Mahsulotlarni davlat o'rtasida taqsimlash</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7614" y="1590"/>
                            <a:ext cx="2340" cy="720"/>
                          </a:xfrm>
                          <a:prstGeom prst="rect">
                            <a:avLst/>
                          </a:prstGeom>
                          <a:solidFill>
                            <a:srgbClr val="FFFFFF"/>
                          </a:solidFill>
                          <a:ln w="9525">
                            <a:solidFill>
                              <a:srgbClr val="FFFFFF"/>
                            </a:solidFill>
                            <a:miter lim="800000"/>
                            <a:headEnd/>
                            <a:tailEnd/>
                          </a:ln>
                        </wps:spPr>
                        <wps:txbx>
                          <w:txbxContent>
                            <w:p w:rsidR="009C3854" w:rsidRDefault="009C3854" w:rsidP="00AE170C">
                              <w:pPr>
                                <w:jc w:val="center"/>
                              </w:pPr>
                              <w:r w:rsidRPr="00D57962">
                                <w:t>Investorlarning soliqlari va to'lovlari</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1223" y="2712"/>
                            <a:ext cx="1980" cy="720"/>
                          </a:xfrm>
                          <a:prstGeom prst="rect">
                            <a:avLst/>
                          </a:prstGeom>
                          <a:solidFill>
                            <a:srgbClr val="FFFFFF"/>
                          </a:solidFill>
                          <a:ln w="9525">
                            <a:solidFill>
                              <a:srgbClr val="000000"/>
                            </a:solidFill>
                            <a:miter lim="800000"/>
                            <a:headEnd/>
                            <a:tailEnd/>
                          </a:ln>
                        </wps:spPr>
                        <wps:txbx>
                          <w:txbxContent>
                            <w:p w:rsidR="009C3854" w:rsidRDefault="009C3854" w:rsidP="00AE170C">
                              <w:pPr>
                                <w:jc w:val="center"/>
                              </w:pPr>
                              <w:r w:rsidRPr="00D57962">
                                <w:t>ishlab chiqarilgan mahsulotlar</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3864" y="5340"/>
                            <a:ext cx="3060" cy="1080"/>
                          </a:xfrm>
                          <a:prstGeom prst="rect">
                            <a:avLst/>
                          </a:prstGeom>
                          <a:solidFill>
                            <a:srgbClr val="FFFFFF"/>
                          </a:solidFill>
                          <a:ln w="9525">
                            <a:solidFill>
                              <a:srgbClr val="000000"/>
                            </a:solidFill>
                            <a:miter lim="800000"/>
                            <a:headEnd/>
                            <a:tailEnd/>
                          </a:ln>
                        </wps:spPr>
                        <wps:txbx>
                          <w:txbxContent>
                            <w:p w:rsidR="009C3854" w:rsidRDefault="009C3854" w:rsidP="00AE170C">
                              <w:pPr>
                                <w:jc w:val="center"/>
                              </w:pPr>
                              <w:r w:rsidRPr="00D57962">
                                <w:t>Davlat o'rtasida bo'linishga bo'ysunadigan mahsulotlar</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1758" y="7169"/>
                            <a:ext cx="1620" cy="900"/>
                          </a:xfrm>
                          <a:prstGeom prst="rect">
                            <a:avLst/>
                          </a:prstGeom>
                          <a:solidFill>
                            <a:srgbClr val="FFFFFF"/>
                          </a:solidFill>
                          <a:ln w="9525">
                            <a:solidFill>
                              <a:srgbClr val="000000"/>
                            </a:solidFill>
                            <a:miter lim="800000"/>
                            <a:headEnd/>
                            <a:tailEnd/>
                          </a:ln>
                        </wps:spPr>
                        <wps:txbx>
                          <w:txbxContent>
                            <w:p w:rsidR="009C3854" w:rsidRDefault="009C3854" w:rsidP="00AE170C">
                              <w:r w:rsidRPr="00D848AB">
                                <w:t>Daromadli mahsulotlar</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4332" y="6957"/>
                            <a:ext cx="2520" cy="2893"/>
                          </a:xfrm>
                          <a:prstGeom prst="rect">
                            <a:avLst/>
                          </a:prstGeom>
                          <a:solidFill>
                            <a:srgbClr val="FFFFFF"/>
                          </a:solidFill>
                          <a:ln w="9525">
                            <a:solidFill>
                              <a:srgbClr val="000000"/>
                            </a:solidFill>
                            <a:miter lim="800000"/>
                            <a:headEnd/>
                            <a:tailEnd/>
                          </a:ln>
                        </wps:spPr>
                        <wps:txbx>
                          <w:txbxContent>
                            <w:p w:rsidR="009C3854" w:rsidRPr="00D848AB" w:rsidRDefault="009C3854" w:rsidP="00AE170C">
                              <w:pPr>
                                <w:jc w:val="center"/>
                                <w:rPr>
                                  <w:lang w:val="en-US"/>
                                </w:rPr>
                              </w:pPr>
                              <w:r w:rsidRPr="00D848AB">
                                <w:rPr>
                                  <w:lang w:val="en-US"/>
                                </w:rPr>
                                <w:t>Shartnoma bo'yicha ishlarni bajarish uchun uning xarajatlarini qoplash uchun investorning mulkiga o'tkazilgan mahsulotlar - kompensatsiya mahsulotlari</w:t>
                              </w:r>
                            </w:p>
                          </w:txbxContent>
                        </wps:txbx>
                        <wps:bodyPr rot="0" vert="horz" wrap="square" lIns="91440" tIns="45720" rIns="91440" bIns="45720" anchor="t" anchorCtr="0" upright="1">
                          <a:noAutofit/>
                        </wps:bodyPr>
                      </wps:wsp>
                      <wps:wsp>
                        <wps:cNvPr id="13" name="Text Box 14"/>
                        <wps:cNvSpPr txBox="1">
                          <a:spLocks noChangeArrowheads="1"/>
                        </wps:cNvSpPr>
                        <wps:spPr bwMode="auto">
                          <a:xfrm>
                            <a:off x="7614" y="2352"/>
                            <a:ext cx="2700" cy="1080"/>
                          </a:xfrm>
                          <a:prstGeom prst="rect">
                            <a:avLst/>
                          </a:prstGeom>
                          <a:solidFill>
                            <a:srgbClr val="FFFFFF"/>
                          </a:solidFill>
                          <a:ln w="9525">
                            <a:solidFill>
                              <a:srgbClr val="000000"/>
                            </a:solidFill>
                            <a:miter lim="800000"/>
                            <a:headEnd/>
                            <a:tailEnd/>
                          </a:ln>
                        </wps:spPr>
                        <wps:txbx>
                          <w:txbxContent>
                            <w:p w:rsidR="009C3854" w:rsidRPr="00D57962" w:rsidRDefault="009C3854" w:rsidP="00AE170C">
                              <w:pPr>
                                <w:jc w:val="center"/>
                                <w:rPr>
                                  <w:lang w:val="en-US"/>
                                </w:rPr>
                              </w:pPr>
                              <w:r w:rsidRPr="00D57962">
                                <w:rPr>
                                  <w:lang w:val="en-US"/>
                                </w:rPr>
                                <w:t>Shartnoma tuzilgandan keyin bir martalik to'lovlar (bonuslar)</w:t>
                              </w:r>
                            </w:p>
                          </w:txbxContent>
                        </wps:txbx>
                        <wps:bodyPr rot="0" vert="horz" wrap="square" lIns="91440" tIns="45720" rIns="91440" bIns="45720" anchor="t" anchorCtr="0" upright="1">
                          <a:noAutofit/>
                        </wps:bodyPr>
                      </wps:wsp>
                      <wps:wsp>
                        <wps:cNvPr id="14" name="Text Box 15"/>
                        <wps:cNvSpPr txBox="1">
                          <a:spLocks noChangeArrowheads="1"/>
                        </wps:cNvSpPr>
                        <wps:spPr bwMode="auto">
                          <a:xfrm>
                            <a:off x="7608" y="3526"/>
                            <a:ext cx="2700" cy="1260"/>
                          </a:xfrm>
                          <a:prstGeom prst="rect">
                            <a:avLst/>
                          </a:prstGeom>
                          <a:solidFill>
                            <a:srgbClr val="FFFFFF"/>
                          </a:solidFill>
                          <a:ln w="9525">
                            <a:solidFill>
                              <a:srgbClr val="000000"/>
                            </a:solidFill>
                            <a:miter lim="800000"/>
                            <a:headEnd/>
                            <a:tailEnd/>
                          </a:ln>
                        </wps:spPr>
                        <wps:txbx>
                          <w:txbxContent>
                            <w:p w:rsidR="009C3854" w:rsidRDefault="009C3854" w:rsidP="00AE170C">
                              <w:pPr>
                                <w:jc w:val="center"/>
                              </w:pPr>
                              <w:r w:rsidRPr="00D57962">
                                <w:t>Qidiruv-</w:t>
                              </w:r>
                              <w:r>
                                <w:rPr>
                                  <w:lang w:val="uz-Latn-UZ"/>
                                </w:rPr>
                                <w:t>razvedka</w:t>
                              </w:r>
                              <w:r w:rsidRPr="00D57962">
                                <w:t xml:space="preserve"> ishlari uchun yillik to'lovlar</w:t>
                              </w:r>
                            </w:p>
                          </w:txbxContent>
                        </wps:txbx>
                        <wps:bodyPr rot="0" vert="horz" wrap="square" lIns="91440" tIns="45720" rIns="91440" bIns="45720" anchor="t" anchorCtr="0" upright="1">
                          <a:noAutofit/>
                        </wps:bodyPr>
                      </wps:wsp>
                      <wps:wsp>
                        <wps:cNvPr id="15" name="Text Box 16"/>
                        <wps:cNvSpPr txBox="1">
                          <a:spLocks noChangeArrowheads="1"/>
                        </wps:cNvSpPr>
                        <wps:spPr bwMode="auto">
                          <a:xfrm>
                            <a:off x="7794" y="4960"/>
                            <a:ext cx="2520" cy="1800"/>
                          </a:xfrm>
                          <a:prstGeom prst="rect">
                            <a:avLst/>
                          </a:prstGeom>
                          <a:solidFill>
                            <a:srgbClr val="FFFFFF"/>
                          </a:solidFill>
                          <a:ln w="9525">
                            <a:solidFill>
                              <a:srgbClr val="000000"/>
                            </a:solidFill>
                            <a:miter lim="800000"/>
                            <a:headEnd/>
                            <a:tailEnd/>
                          </a:ln>
                        </wps:spPr>
                        <wps:txbx>
                          <w:txbxContent>
                            <w:p w:rsidR="009C3854" w:rsidRPr="00D848AB" w:rsidRDefault="009C3854" w:rsidP="00AE170C">
                              <w:pPr>
                                <w:jc w:val="center"/>
                                <w:rPr>
                                  <w:lang w:val="en-US"/>
                                </w:rPr>
                              </w:pPr>
                              <w:r w:rsidRPr="00D848AB">
                                <w:rPr>
                                  <w:lang w:val="en-US"/>
                                </w:rPr>
                                <w:t>Investor tomonidan er osti boyliklaridan foydalanganlik uchun doimiy to'lovlarni to'lash uchun foydalaniladigan mahsulotlar (royalti)</w:t>
                              </w:r>
                            </w:p>
                          </w:txbxContent>
                        </wps:txbx>
                        <wps:bodyPr rot="0" vert="horz" wrap="square" lIns="91440" tIns="45720" rIns="91440" bIns="45720" anchor="t" anchorCtr="0" upright="1">
                          <a:noAutofit/>
                        </wps:bodyPr>
                      </wps:wsp>
                      <wps:wsp>
                        <wps:cNvPr id="16" name="Text Box 17"/>
                        <wps:cNvSpPr txBox="1">
                          <a:spLocks noChangeArrowheads="1"/>
                        </wps:cNvSpPr>
                        <wps:spPr bwMode="auto">
                          <a:xfrm>
                            <a:off x="7794" y="7923"/>
                            <a:ext cx="2520" cy="2661"/>
                          </a:xfrm>
                          <a:prstGeom prst="rect">
                            <a:avLst/>
                          </a:prstGeom>
                          <a:solidFill>
                            <a:srgbClr val="FFFFFF"/>
                          </a:solidFill>
                          <a:ln w="9525">
                            <a:solidFill>
                              <a:srgbClr val="000000"/>
                            </a:solidFill>
                            <a:miter lim="800000"/>
                            <a:headEnd/>
                            <a:tailEnd/>
                          </a:ln>
                        </wps:spPr>
                        <wps:txbx>
                          <w:txbxContent>
                            <w:p w:rsidR="009C3854" w:rsidRPr="00185185" w:rsidRDefault="009C3854" w:rsidP="00AE170C">
                              <w:pPr>
                                <w:jc w:val="center"/>
                                <w:rPr>
                                  <w:lang w:val="en-US"/>
                                </w:rPr>
                              </w:pPr>
                              <w:r w:rsidRPr="00D848AB">
                                <w:rPr>
                                  <w:lang w:val="en-US"/>
                                </w:rPr>
                                <w:t xml:space="preserve">Investor xodimlarining, Rossiya Federatsiyasi fuqarolarining, shuningdek shtatdagi ijtimoiy va tibbiy sug'urtasi uchun to'lovlar. </w:t>
                              </w:r>
                              <w:r w:rsidRPr="00185185">
                                <w:rPr>
                                  <w:lang w:val="en-US"/>
                                </w:rPr>
                                <w:t>Rossiya Federatsiyasining bandlik fondi</w:t>
                              </w:r>
                            </w:p>
                          </w:txbxContent>
                        </wps:txbx>
                        <wps:bodyPr rot="0" vert="horz" wrap="square" lIns="91440" tIns="45720" rIns="91440" bIns="45720" anchor="t" anchorCtr="0" upright="1">
                          <a:noAutofit/>
                        </wps:bodyPr>
                      </wps:wsp>
                      <wps:wsp>
                        <wps:cNvPr id="17" name="Line 18"/>
                        <wps:cNvCnPr/>
                        <wps:spPr bwMode="auto">
                          <a:xfrm>
                            <a:off x="3203" y="3432"/>
                            <a:ext cx="4290" cy="190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wps:spPr bwMode="auto">
                          <a:xfrm>
                            <a:off x="3203" y="3313"/>
                            <a:ext cx="546" cy="22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wps:spPr bwMode="auto">
                          <a:xfrm flipH="1">
                            <a:off x="3119" y="6420"/>
                            <a:ext cx="1950" cy="6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wps:spPr bwMode="auto">
                          <a:xfrm>
                            <a:off x="5069" y="6420"/>
                            <a:ext cx="546" cy="4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Text Box 22"/>
                        <wps:cNvSpPr txBox="1">
                          <a:spLocks noChangeArrowheads="1"/>
                        </wps:cNvSpPr>
                        <wps:spPr bwMode="auto">
                          <a:xfrm>
                            <a:off x="1134" y="8588"/>
                            <a:ext cx="1872" cy="1572"/>
                          </a:xfrm>
                          <a:prstGeom prst="rect">
                            <a:avLst/>
                          </a:prstGeom>
                          <a:solidFill>
                            <a:srgbClr val="FFFFFF"/>
                          </a:solidFill>
                          <a:ln w="9525">
                            <a:solidFill>
                              <a:srgbClr val="000000"/>
                            </a:solidFill>
                            <a:miter lim="800000"/>
                            <a:headEnd/>
                            <a:tailEnd/>
                          </a:ln>
                        </wps:spPr>
                        <wps:txbx>
                          <w:txbxContent>
                            <w:p w:rsidR="009C3854" w:rsidRDefault="009C3854" w:rsidP="00AE170C">
                              <w:pPr>
                                <w:jc w:val="center"/>
                              </w:pPr>
                              <w:r w:rsidRPr="00D848AB">
                                <w:t>Davlat mulkiga o'tkaziladigan mahsulotlar</w:t>
                              </w:r>
                            </w:p>
                          </w:txbxContent>
                        </wps:txbx>
                        <wps:bodyPr rot="0" vert="horz" wrap="square" lIns="91440" tIns="45720" rIns="91440" bIns="45720" anchor="t" anchorCtr="0" upright="1">
                          <a:noAutofit/>
                        </wps:bodyPr>
                      </wps:wsp>
                      <wps:wsp>
                        <wps:cNvPr id="22" name="Text Box 23"/>
                        <wps:cNvSpPr txBox="1">
                          <a:spLocks noChangeArrowheads="1"/>
                        </wps:cNvSpPr>
                        <wps:spPr bwMode="auto">
                          <a:xfrm>
                            <a:off x="4488" y="10002"/>
                            <a:ext cx="1872" cy="1284"/>
                          </a:xfrm>
                          <a:prstGeom prst="rect">
                            <a:avLst/>
                          </a:prstGeom>
                          <a:solidFill>
                            <a:srgbClr val="FFFFFF"/>
                          </a:solidFill>
                          <a:ln w="9525">
                            <a:solidFill>
                              <a:srgbClr val="000000"/>
                            </a:solidFill>
                            <a:miter lim="800000"/>
                            <a:headEnd/>
                            <a:tailEnd/>
                          </a:ln>
                        </wps:spPr>
                        <wps:txbx>
                          <w:txbxContent>
                            <w:p w:rsidR="009C3854" w:rsidRDefault="009C3854" w:rsidP="00AE170C">
                              <w:pPr>
                                <w:jc w:val="center"/>
                              </w:pPr>
                              <w:r w:rsidRPr="00D848AB">
                                <w:t>Investor mulkida qolgan mahsulotlar</w:t>
                              </w:r>
                            </w:p>
                          </w:txbxContent>
                        </wps:txbx>
                        <wps:bodyPr rot="0" vert="horz" wrap="square" lIns="91440" tIns="45720" rIns="91440" bIns="45720" anchor="t" anchorCtr="0" upright="1">
                          <a:noAutofit/>
                        </wps:bodyPr>
                      </wps:wsp>
                      <wps:wsp>
                        <wps:cNvPr id="23" name="Text Box 24"/>
                        <wps:cNvSpPr txBox="1">
                          <a:spLocks noChangeArrowheads="1"/>
                        </wps:cNvSpPr>
                        <wps:spPr bwMode="auto">
                          <a:xfrm>
                            <a:off x="7896" y="10768"/>
                            <a:ext cx="2418" cy="424"/>
                          </a:xfrm>
                          <a:prstGeom prst="rect">
                            <a:avLst/>
                          </a:prstGeom>
                          <a:solidFill>
                            <a:srgbClr val="FFFFFF"/>
                          </a:solidFill>
                          <a:ln w="9525">
                            <a:solidFill>
                              <a:srgbClr val="000000"/>
                            </a:solidFill>
                            <a:miter lim="800000"/>
                            <a:headEnd/>
                            <a:tailEnd/>
                          </a:ln>
                        </wps:spPr>
                        <wps:txbx>
                          <w:txbxContent>
                            <w:p w:rsidR="009C3854" w:rsidRDefault="009C3854" w:rsidP="00AE170C">
                              <w:pPr>
                                <w:jc w:val="center"/>
                              </w:pPr>
                              <w:r w:rsidRPr="00D848AB">
                                <w:t>Daromad solig'i</w:t>
                              </w:r>
                            </w:p>
                          </w:txbxContent>
                        </wps:txbx>
                        <wps:bodyPr rot="0" vert="horz" wrap="square" lIns="91440" tIns="45720" rIns="91440" bIns="45720" anchor="t" anchorCtr="0" upright="1">
                          <a:noAutofit/>
                        </wps:bodyPr>
                      </wps:wsp>
                      <wps:wsp>
                        <wps:cNvPr id="24" name="Line 25"/>
                        <wps:cNvCnPr/>
                        <wps:spPr bwMode="auto">
                          <a:xfrm flipH="1">
                            <a:off x="2226" y="7984"/>
                            <a:ext cx="468" cy="7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wps:spPr bwMode="auto">
                          <a:xfrm>
                            <a:off x="2694" y="7984"/>
                            <a:ext cx="1794" cy="243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wps:spPr bwMode="auto">
                          <a:xfrm flipH="1" flipV="1">
                            <a:off x="6414" y="10422"/>
                            <a:ext cx="1482" cy="4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Группа 5" o:spid="_x0000_s1039" style="position:absolute;left:0;text-align:left;margin-left:-.3pt;margin-top:9pt;width:459pt;height:484.8pt;z-index:251657216" coordorigin="1134,1590" coordsize="9180,96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">
                <v:shape id="Text Box 7" o:spid="_x0000_s1040" type="#_x0000_t202" style="position:absolute;left:1134;top:159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ZDgsIA&#10;AADaAAAADwAAAGRycy9kb3ducmV2LnhtbESPT2vCQBTE74LfYXmFXsRsmoNIzCoiSntN2ou3R/bl&#10;D82+TbKrif303ULB4zAzv2Gyw2w6cafRtZYVvEUxCOLS6pZrBV+fl/UWhPPIGjvLpOBBDg775SLD&#10;VNuJc7oXvhYBwi5FBY33fSqlKxsy6CLbEwevsqNBH+RYSz3iFOCmk0kcb6TBlsNCgz2dGiq/i5tR&#10;YKfzw1ga4mR1/THvp+OQV8mg1OvLfNyB8DT7Z/i//aEVbODvSrg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tkOCwgAAANoAAAAPAAAAAAAAAAAAAAAAAJgCAABkcnMvZG93&#10;bnJldi54bWxQSwUGAAAAAAQABAD1AAAAhwMAAAAA&#10;" strokecolor="white">
                  <v:textbox>
                    <w:txbxContent>
                      <w:p w:rsidR="00405757" w:rsidRPr="00F2771C" w:rsidRDefault="00405757" w:rsidP="00AE170C">
                        <w:pPr>
                          <w:jc w:val="center"/>
                        </w:pPr>
                        <w:r w:rsidRPr="00D57962">
                          <w:t>Mahsulotlar</w:t>
                        </w:r>
                      </w:p>
                    </w:txbxContent>
                  </v:textbox>
                </v:shape>
                <v:shape id="Text Box 8" o:spid="_x0000_s1041" type="#_x0000_t202" style="position:absolute;left:4014;top:1590;width:3060;height: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rmGcIA&#10;AADaAAAADwAAAGRycy9kb3ducmV2LnhtbESPQWvCQBSE74X+h+UJXkrdNIdWUtcQpKLXWC/eHtln&#10;Esy+TbJbk/jr3YLgcZiZb5hVOppGXKl3tWUFH4sIBHFhdc2lguPv9n0JwnlkjY1lUjCRg3T9+rLC&#10;RNuBc7oefCkChF2CCirv20RKV1Rk0C1sSxy8s+0N+iD7UuoehwA3jYyj6FMarDksVNjSpqLicvgz&#10;CuzwMxlLXRS/nW5mt8m6/Bx3Ss1nY/YNwtPon+FHe68VfMH/lXA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YZwgAAANoAAAAPAAAAAAAAAAAAAAAAAJgCAABkcnMvZG93&#10;bnJldi54bWxQSwUGAAAAAAQABAD1AAAAhwMAAAAA&#10;" strokecolor="white">
                  <v:textbox>
                    <w:txbxContent>
                      <w:p w:rsidR="00405757" w:rsidRPr="00F2771C" w:rsidRDefault="00405757" w:rsidP="00AE170C">
                        <w:pPr>
                          <w:jc w:val="center"/>
                        </w:pPr>
                        <w:r w:rsidRPr="00D57962">
                          <w:t>Mahsulotlarni davlat o'rtasida taqsimlash</w:t>
                        </w:r>
                      </w:p>
                    </w:txbxContent>
                  </v:textbox>
                </v:shape>
                <v:shape id="Text Box 9" o:spid="_x0000_s1042" type="#_x0000_t202" style="position:absolute;left:7614;top:159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Vya7sA&#10;AADaAAAADwAAAGRycy9kb3ducmV2LnhtbERPuwrCMBTdBf8hXMFFNLWDSDWKiKKrj8Xt0lzbYnPT&#10;NtFWv94MguPhvJfrzpTiRY0rLCuYTiIQxKnVBWcKrpf9eA7CeWSNpWVS8CYH61W/t8RE25ZP9Dr7&#10;TIQQdgkqyL2vEildmpNBN7EVceDutjHoA2wyqRtsQ7gpZRxFM2mw4NCQY0XbnNLH+WkU2Hb3Npbq&#10;KB7dPuaw3dSne1wrNRx0mwUIT53/i3/uo1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1lcmu7AAAA2gAAAA8AAAAAAAAAAAAAAAAAmAIAAGRycy9kb3ducmV2Lnht&#10;bFBLBQYAAAAABAAEAPUAAACAAwAAAAA=&#10;" strokecolor="white">
                  <v:textbox>
                    <w:txbxContent>
                      <w:p w:rsidR="00405757" w:rsidRDefault="00405757" w:rsidP="00AE170C">
                        <w:pPr>
                          <w:jc w:val="center"/>
                        </w:pPr>
                        <w:r w:rsidRPr="00D57962">
                          <w:t>Investorlarning soliqlari va to'lovlari</w:t>
                        </w:r>
                      </w:p>
                    </w:txbxContent>
                  </v:textbox>
                </v:shape>
                <v:shape id="Text Box 10" o:spid="_x0000_s1043" type="#_x0000_t202" style="position:absolute;left:1223;top:2712;width:198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405757" w:rsidRDefault="00405757" w:rsidP="00AE170C">
                        <w:pPr>
                          <w:jc w:val="center"/>
                        </w:pPr>
                        <w:r w:rsidRPr="00D57962">
                          <w:t>ishlab chiqarilgan mahsulotlar</w:t>
                        </w:r>
                      </w:p>
                    </w:txbxContent>
                  </v:textbox>
                </v:shape>
                <v:shape id="Text Box 11" o:spid="_x0000_s1044" type="#_x0000_t202" style="position:absolute;left:3864;top:5340;width:30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405757" w:rsidRDefault="00405757" w:rsidP="00AE170C">
                        <w:pPr>
                          <w:jc w:val="center"/>
                        </w:pPr>
                        <w:r w:rsidRPr="00D57962">
                          <w:t>Davlat o'rtasida bo'linishga bo'ysunadigan mahsulotlar</w:t>
                        </w:r>
                      </w:p>
                    </w:txbxContent>
                  </v:textbox>
                </v:shape>
                <v:shape id="Text Box 12" o:spid="_x0000_s1045" type="#_x0000_t202" style="position:absolute;left:1758;top:7169;width:162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405757" w:rsidRDefault="00405757" w:rsidP="00AE170C">
                        <w:r w:rsidRPr="00D848AB">
                          <w:t>Daromadli mahsulotlar</w:t>
                        </w:r>
                      </w:p>
                    </w:txbxContent>
                  </v:textbox>
                </v:shape>
                <v:shape id="Text Box 13" o:spid="_x0000_s1046" type="#_x0000_t202" style="position:absolute;left:4332;top:6957;width:2520;height:2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405757" w:rsidRPr="00D848AB" w:rsidRDefault="00405757" w:rsidP="00AE170C">
                        <w:pPr>
                          <w:jc w:val="center"/>
                          <w:rPr>
                            <w:lang w:val="en-US"/>
                          </w:rPr>
                        </w:pPr>
                        <w:r w:rsidRPr="00D848AB">
                          <w:rPr>
                            <w:lang w:val="en-US"/>
                          </w:rPr>
                          <w:t>Shartnoma bo'yicha ishlarni bajarish uchun uning xarajatlarini qoplash uchun investorning mulkiga o'tkazilgan mahsulotlar - kompensatsiya mahsulotlari</w:t>
                        </w:r>
                      </w:p>
                    </w:txbxContent>
                  </v:textbox>
                </v:shape>
                <v:shape id="Text Box 14" o:spid="_x0000_s1047" type="#_x0000_t202" style="position:absolute;left:7614;top:2352;width:270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405757" w:rsidRPr="00D57962" w:rsidRDefault="00405757" w:rsidP="00AE170C">
                        <w:pPr>
                          <w:jc w:val="center"/>
                          <w:rPr>
                            <w:lang w:val="en-US"/>
                          </w:rPr>
                        </w:pPr>
                        <w:r w:rsidRPr="00D57962">
                          <w:rPr>
                            <w:lang w:val="en-US"/>
                          </w:rPr>
                          <w:t>Shartnoma tuzilgandan keyin bir martalik to'lovlar (bonuslar)</w:t>
                        </w:r>
                      </w:p>
                    </w:txbxContent>
                  </v:textbox>
                </v:shape>
                <v:shape id="Text Box 15" o:spid="_x0000_s1048" type="#_x0000_t202" style="position:absolute;left:7608;top:3526;width:2700;height:12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405757" w:rsidRDefault="00405757" w:rsidP="00AE170C">
                        <w:pPr>
                          <w:jc w:val="center"/>
                        </w:pPr>
                        <w:r w:rsidRPr="00D57962">
                          <w:t>Qidiruv-</w:t>
                        </w:r>
                        <w:r>
                          <w:rPr>
                            <w:lang w:val="uz-Latn-UZ"/>
                          </w:rPr>
                          <w:t>razvedka</w:t>
                        </w:r>
                        <w:r w:rsidRPr="00D57962">
                          <w:t xml:space="preserve"> ishlari uchun yillik to'lovlar</w:t>
                        </w:r>
                      </w:p>
                    </w:txbxContent>
                  </v:textbox>
                </v:shape>
                <v:shape id="Text Box 16" o:spid="_x0000_s1049" type="#_x0000_t202" style="position:absolute;left:7794;top:4960;width:2520;height:18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AvTsIA&#10;AADbAAAADwAAAGRycy9kb3ducmV2LnhtbERPS2sCMRC+C/0PYQpeimarrdqtUURQ9FYf2OuwGXeX&#10;bibbJK7rvzeFgrf5+J4znbemEg05X1pW8NpPQBBnVpecKzgeVr0JCB+QNVaWScGNPMxnT50pptpe&#10;eUfNPuQihrBPUUERQp1K6bOCDPq+rYkjd7bOYIjQ5VI7vMZwU8lBkoykwZJjQ4E1LQvKfvYXo2Dy&#10;tmm+/Xb4dcpG5+ojvIyb9a9TqvvcLj5BBGrDQ/zv3ug4/x3+fok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AC9OwgAAANsAAAAPAAAAAAAAAAAAAAAAAJgCAABkcnMvZG93&#10;bnJldi54bWxQSwUGAAAAAAQABAD1AAAAhwMAAAAA&#10;">
                  <v:textbox>
                    <w:txbxContent>
                      <w:p w:rsidR="00405757" w:rsidRPr="00D848AB" w:rsidRDefault="00405757" w:rsidP="00AE170C">
                        <w:pPr>
                          <w:jc w:val="center"/>
                          <w:rPr>
                            <w:lang w:val="en-US"/>
                          </w:rPr>
                        </w:pPr>
                        <w:r w:rsidRPr="00D848AB">
                          <w:rPr>
                            <w:lang w:val="en-US"/>
                          </w:rPr>
                          <w:t>Investor tomonidan er osti boyliklaridan foydalanganlik uchun doimiy to'lovlarni to'lash uchun foydalaniladigan mahsulotlar (royalti)</w:t>
                        </w:r>
                      </w:p>
                    </w:txbxContent>
                  </v:textbox>
                </v:shape>
                <v:shape id="Text Box 17" o:spid="_x0000_s1050" type="#_x0000_t202" style="position:absolute;left:7794;top:7923;width:2520;height:2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405757" w:rsidRPr="00185185" w:rsidRDefault="00405757" w:rsidP="00AE170C">
                        <w:pPr>
                          <w:jc w:val="center"/>
                          <w:rPr>
                            <w:lang w:val="en-US"/>
                          </w:rPr>
                        </w:pPr>
                        <w:r w:rsidRPr="00D848AB">
                          <w:rPr>
                            <w:lang w:val="en-US"/>
                          </w:rPr>
                          <w:t xml:space="preserve">Investor xodimlarining, Rossiya Federatsiyasi fuqarolarining, shuningdek shtatdagi ijtimoiy va tibbiy sug'urtasi uchun to'lovlar. </w:t>
                        </w:r>
                        <w:r w:rsidRPr="00185185">
                          <w:rPr>
                            <w:lang w:val="en-US"/>
                          </w:rPr>
                          <w:t>Rossiya Federatsiyasining bandlik fondi</w:t>
                        </w:r>
                      </w:p>
                    </w:txbxContent>
                  </v:textbox>
                </v:shape>
                <v:line id="Line 18" o:spid="_x0000_s1051" style="position:absolute;visibility:visible;mso-wrap-style:square" from="3203,3432" to="7493,5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52" style="position:absolute;visibility:visible;mso-wrap-style:square" from="3203,3313" to="3749,5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53" style="position:absolute;flip:x;visibility:visible;mso-wrap-style:square" from="3119,6420" to="5069,7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Uh78QAAADbAAAADwAAAGRycy9kb3ducmV2LnhtbESPQWvCQBCF70L/wzIFL0E3KkiNbkJr&#10;KxSkh1oPHofsmASzsyE71fTfdwsFbzO89715sykG16or9aHxbGA2TUERl942XBk4fu0mT6CCIFts&#10;PZOBHwpQ5A+jDWbW3/iTrgepVAzhkKGBWqTLtA5lTQ7D1HfEUTv73qHEta+07fEWw12r52m61A4b&#10;jhdq7GhbU3k5fLtYY/fBr4tF8uJ0kqzo7ST7VIsx48fheQ1KaJC7+Z9+t5Fbwd8vcQCd/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JSHvxAAAANsAAAAPAAAAAAAAAAAA&#10;AAAAAKECAABkcnMvZG93bnJldi54bWxQSwUGAAAAAAQABAD5AAAAkgMAAAAA&#10;">
                  <v:stroke endarrow="block"/>
                </v:line>
                <v:line id="Line 21" o:spid="_x0000_s1054" style="position:absolute;visibility:visible;mso-wrap-style:square" from="5069,6420" to="5615,6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shape id="Text Box 22" o:spid="_x0000_s1055" type="#_x0000_t202" style="position:absolute;left:1134;top:8588;width:1872;height:1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1fj8MQA&#10;AADbAAAADwAAAGRycy9kb3ducmV2LnhtbESPT2sCMRTE70K/Q3gFL1Kz2mLtahQRWvTmP+z1sXnu&#10;Lm5e1iRd129vhILHYWZ+w0znralEQ86XlhUM+gkI4szqknMFh/332xiED8gaK8uk4EYe5rOXzhRT&#10;ba+8pWYXchEh7FNUUIRQp1L6rCCDvm9r4uidrDMYonS51A6vEW4qOUySkTRYclwosKZlQdl592cU&#10;jD9Wza9fv2+O2ehUfYXeZ/NzcUp1X9vFBESgNjzD/+2VVjAcwO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dX4/DEAAAA2wAAAA8AAAAAAAAAAAAAAAAAmAIAAGRycy9k&#10;b3ducmV2LnhtbFBLBQYAAAAABAAEAPUAAACJAwAAAAA=&#10;">
                  <v:textbox>
                    <w:txbxContent>
                      <w:p w:rsidR="00405757" w:rsidRDefault="00405757" w:rsidP="00AE170C">
                        <w:pPr>
                          <w:jc w:val="center"/>
                        </w:pPr>
                        <w:r w:rsidRPr="00D848AB">
                          <w:t>Davlat mulkiga o'tkaziladigan mahsulotlar</w:t>
                        </w:r>
                      </w:p>
                    </w:txbxContent>
                  </v:textbox>
                </v:shape>
                <v:shape id="Text Box 23" o:spid="_x0000_s1056" type="#_x0000_t202" style="position:absolute;left:4488;top:10002;width:1872;height:1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405757" w:rsidRDefault="00405757" w:rsidP="00AE170C">
                        <w:pPr>
                          <w:jc w:val="center"/>
                        </w:pPr>
                        <w:r w:rsidRPr="00D848AB">
                          <w:t>Investor mulkida qolgan mahsulotlar</w:t>
                        </w:r>
                      </w:p>
                    </w:txbxContent>
                  </v:textbox>
                </v:shape>
                <v:shape id="Text Box 24" o:spid="_x0000_s1057" type="#_x0000_t202" style="position:absolute;left:7896;top:10768;width:2418;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405757" w:rsidRDefault="00405757" w:rsidP="00AE170C">
                        <w:pPr>
                          <w:jc w:val="center"/>
                        </w:pPr>
                        <w:r w:rsidRPr="00D848AB">
                          <w:t>Daromad solig'i</w:t>
                        </w:r>
                      </w:p>
                    </w:txbxContent>
                  </v:textbox>
                </v:shape>
                <v:line id="Line 25" o:spid="_x0000_s1058" style="position:absolute;flip:x;visibility:visible;mso-wrap-style:square" from="2226,7984" to="2694,87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hEzMQAAADbAAAADwAAAGRycy9kb3ducmV2LnhtbESPT2vCQBDF70K/wzIFL0E3apGauor9&#10;IwjioeqhxyE7TUKzsyE7avz2rlDw+Hjzfm/efNm5Wp2pDZVnA6NhCoo497biwsDxsB68ggqCbLH2&#10;TAauFGC5eOrNMbP+wt903kuhIoRDhgZKkSbTOuQlOQxD3xBH79e3DiXKttC2xUuEu1qP03SqHVYc&#10;G0ps6KOk/G9/cvGN9Y4/J5Pk3ekkmdHXj2xTLcb0n7vVGyihTh7H/+mNNTB+gfuWCAC9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SETMxAAAANsAAAAPAAAAAAAAAAAA&#10;AAAAAKECAABkcnMvZG93bnJldi54bWxQSwUGAAAAAAQABAD5AAAAkgMAAAAA&#10;">
                  <v:stroke endarrow="block"/>
                </v:line>
                <v:line id="Line 26" o:spid="_x0000_s1059" style="position:absolute;visibility:visible;mso-wrap-style:square" from="2694,7984" to="4488,10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60" style="position:absolute;flip:x y;visibility:visible;mso-wrap-style:square" from="6414,10422" to="7896,10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7uMasQAAADbAAAADwAAAGRycy9kb3ducmV2LnhtbESPQWvCQBSE70L/w/IKvZmNHoKmriJC&#10;oQcv2qLXl+xrNpp9m2TXmP77riD0OMzMN8xqM9pGDNT72rGCWZKCIC6drrlS8P31MV2A8AFZY+OY&#10;FPySh836ZbLCXLs7H2g4hkpECPscFZgQ2lxKXxqy6BPXEkfvx/UWQ5R9JXWP9wi3jZynaSYt1hwX&#10;DLa0M1RejzerYChus8tpf7j64twti4XpdvsuU+rtddy+gwg0hv/ws/2pFcwzeHyJP0Cu/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Lu4xqxAAAANsAAAAPAAAAAAAAAAAA&#10;AAAAAKECAABkcnMvZG93bnJldi54bWxQSwUGAAAAAAQABAD5AAAAkgMAAAAA&#10;">
                  <v:stroke endarrow="block"/>
                </v:line>
              </v:group>
            </w:pict>
          </mc:Fallback>
        </mc:AlternateContent>
      </w:r>
      <w:r w:rsidRPr="00405757">
        <w:rPr>
          <w:noProof/>
          <w:sz w:val="28"/>
          <w:szCs w:val="28"/>
        </w:rPr>
        <mc:AlternateContent>
          <mc:Choice Requires="wps">
            <w:drawing>
              <wp:anchor distT="0" distB="0" distL="114300" distR="114300" simplePos="0" relativeHeight="251653120" behindDoc="0" locked="0" layoutInCell="1" allowOverlap="1" wp14:anchorId="29426620" wp14:editId="73549C9C">
                <wp:simplePos x="0" y="0"/>
                <wp:positionH relativeFrom="column">
                  <wp:posOffset>4114800</wp:posOffset>
                </wp:positionH>
                <wp:positionV relativeFrom="paragraph">
                  <wp:posOffset>114300</wp:posOffset>
                </wp:positionV>
                <wp:extent cx="1485900" cy="457200"/>
                <wp:effectExtent l="5715" t="9525" r="13335" b="952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F67BA0D" id="Прямоугольник 4" o:spid="_x0000_s1026" style="position:absolute;margin-left:324pt;margin-top:9pt;width:117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"/>
            </w:pict>
          </mc:Fallback>
        </mc:AlternateContent>
      </w:r>
      <w:r w:rsidRPr="00405757">
        <w:rPr>
          <w:noProof/>
          <w:sz w:val="28"/>
          <w:szCs w:val="28"/>
        </w:rPr>
        <mc:AlternateContent>
          <mc:Choice Requires="wps">
            <w:drawing>
              <wp:anchor distT="0" distB="0" distL="114300" distR="114300" simplePos="0" relativeHeight="251651072" behindDoc="0" locked="0" layoutInCell="1" allowOverlap="1" wp14:anchorId="1008F55A" wp14:editId="42B927BB">
                <wp:simplePos x="0" y="0"/>
                <wp:positionH relativeFrom="column">
                  <wp:posOffset>1828800</wp:posOffset>
                </wp:positionH>
                <wp:positionV relativeFrom="paragraph">
                  <wp:posOffset>114300</wp:posOffset>
                </wp:positionV>
                <wp:extent cx="1943100" cy="457200"/>
                <wp:effectExtent l="5715" t="9525" r="13335" b="952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40B6E6D6" id="Прямоугольник 3" o:spid="_x0000_s1026" style="position:absolute;margin-left:2in;margin-top:9pt;width:153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"/>
            </w:pict>
          </mc:Fallback>
        </mc:AlternateContent>
      </w:r>
      <w:r w:rsidRPr="00405757">
        <w:rPr>
          <w:noProof/>
          <w:sz w:val="28"/>
          <w:szCs w:val="28"/>
        </w:rPr>
        <mc:AlternateContent>
          <mc:Choice Requires="wps">
            <w:drawing>
              <wp:anchor distT="0" distB="0" distL="114300" distR="114300" simplePos="0" relativeHeight="251649024" behindDoc="0" locked="0" layoutInCell="1" allowOverlap="1" wp14:anchorId="543606F3" wp14:editId="37B58633">
                <wp:simplePos x="0" y="0"/>
                <wp:positionH relativeFrom="column">
                  <wp:posOffset>0</wp:posOffset>
                </wp:positionH>
                <wp:positionV relativeFrom="paragraph">
                  <wp:posOffset>114300</wp:posOffset>
                </wp:positionV>
                <wp:extent cx="1143000" cy="342900"/>
                <wp:effectExtent l="5715" t="9525" r="13335" b="952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033CEDB8" id="Прямоугольник 1" o:spid="_x0000_s1026" style="position:absolute;margin-left:0;margin-top:9pt;width:90pt;height:2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"/>
            </w:pict>
          </mc:Fallback>
        </mc:AlternateContent>
      </w:r>
    </w:p>
    <w:p w:rsidR="00AE170C" w:rsidRPr="00405757" w:rsidRDefault="00AE170C" w:rsidP="00185185">
      <w:pPr>
        <w:shd w:val="clear" w:color="auto" w:fill="FFFFFF"/>
        <w:spacing w:line="360" w:lineRule="auto"/>
        <w:jc w:val="both"/>
        <w:rPr>
          <w:sz w:val="28"/>
          <w:szCs w:val="28"/>
          <w:lang w:val="en-US"/>
        </w:rPr>
      </w:pPr>
      <w:r w:rsidRPr="00405757">
        <w:rPr>
          <w:sz w:val="28"/>
          <w:szCs w:val="28"/>
          <w:lang w:val="en-US"/>
        </w:rPr>
        <w:tab/>
      </w:r>
      <w:r w:rsidRPr="00405757">
        <w:rPr>
          <w:sz w:val="28"/>
          <w:szCs w:val="28"/>
          <w:lang w:val="en-US"/>
        </w:rPr>
        <w:tab/>
      </w:r>
      <w:r w:rsidRPr="00405757">
        <w:rPr>
          <w:sz w:val="28"/>
          <w:szCs w:val="28"/>
          <w:lang w:val="en-US"/>
        </w:rPr>
        <w:tab/>
      </w:r>
      <w:r w:rsidRPr="00405757">
        <w:rPr>
          <w:sz w:val="28"/>
          <w:szCs w:val="28"/>
          <w:lang w:val="en-US"/>
        </w:rPr>
        <w:tab/>
      </w: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   </w:t>
      </w: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5952E0" w:rsidP="00185185">
      <w:pPr>
        <w:shd w:val="clear" w:color="auto" w:fill="FFFFFF"/>
        <w:spacing w:line="360" w:lineRule="auto"/>
        <w:ind w:firstLine="720"/>
        <w:jc w:val="both"/>
        <w:rPr>
          <w:sz w:val="28"/>
          <w:szCs w:val="28"/>
          <w:lang w:val="en-US"/>
        </w:rPr>
      </w:pPr>
      <w:r w:rsidRPr="00405757">
        <w:rPr>
          <w:noProof/>
          <w:sz w:val="28"/>
          <w:szCs w:val="28"/>
        </w:rPr>
        <mc:AlternateContent>
          <mc:Choice Requires="wps">
            <w:drawing>
              <wp:anchor distT="0" distB="0" distL="114300" distR="114300" simplePos="0" relativeHeight="251655168" behindDoc="0" locked="0" layoutInCell="1" allowOverlap="1" wp14:anchorId="49EA17E9" wp14:editId="34A42721">
                <wp:simplePos x="0" y="0"/>
                <wp:positionH relativeFrom="column">
                  <wp:posOffset>4225290</wp:posOffset>
                </wp:positionH>
                <wp:positionV relativeFrom="paragraph">
                  <wp:posOffset>2540</wp:posOffset>
                </wp:positionV>
                <wp:extent cx="1600200" cy="800100"/>
                <wp:effectExtent l="0" t="0" r="19050" b="19050"/>
                <wp:wrapNone/>
                <wp:docPr id="27" name="Поле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800100"/>
                        </a:xfrm>
                        <a:prstGeom prst="rect">
                          <a:avLst/>
                        </a:prstGeom>
                        <a:solidFill>
                          <a:srgbClr val="FFFFFF"/>
                        </a:solidFill>
                        <a:ln w="9525">
                          <a:solidFill>
                            <a:srgbClr val="000000"/>
                          </a:solidFill>
                          <a:miter lim="800000"/>
                          <a:headEnd/>
                          <a:tailEnd/>
                        </a:ln>
                      </wps:spPr>
                      <wps:txbx>
                        <w:txbxContent>
                          <w:p w:rsidR="009C3854" w:rsidRPr="00D848AB" w:rsidRDefault="009C3854" w:rsidP="00AE170C">
                            <w:pPr>
                              <w:jc w:val="center"/>
                              <w:rPr>
                                <w:lang w:val="en-US"/>
                              </w:rPr>
                            </w:pPr>
                            <w:r w:rsidRPr="00D848AB">
                              <w:rPr>
                                <w:lang w:val="en-US"/>
                              </w:rPr>
                              <w:t>Yer va boshqa tabiiy resurslardan foydalanganlik uchun to'lovlar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7" o:spid="_x0000_s1061" type="#_x0000_t202" style="position:absolute;left:0;text-align:left;margin-left:332.7pt;margin-top:.2pt;width:12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">
                <v:textbox>
                  <w:txbxContent>
                    <w:p w:rsidR="00405757" w:rsidRPr="00D848AB" w:rsidRDefault="00405757" w:rsidP="00AE170C">
                      <w:pPr>
                        <w:jc w:val="center"/>
                        <w:rPr>
                          <w:lang w:val="en-US"/>
                        </w:rPr>
                      </w:pPr>
                      <w:r w:rsidRPr="00D848AB">
                        <w:rPr>
                          <w:lang w:val="en-US"/>
                        </w:rPr>
                        <w:t>Yer va boshqa tabiiy resurslardan foydalanganlik uchun to'lovlar</w:t>
                      </w:r>
                    </w:p>
                  </w:txbxContent>
                </v:textbox>
              </v:shape>
            </w:pict>
          </mc:Fallback>
        </mc:AlternateContent>
      </w: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en-US"/>
        </w:rPr>
      </w:pPr>
    </w:p>
    <w:p w:rsidR="00AE170C" w:rsidRPr="00405757" w:rsidRDefault="00AE170C" w:rsidP="00185185">
      <w:pPr>
        <w:shd w:val="clear" w:color="auto" w:fill="FFFFFF"/>
        <w:spacing w:line="360" w:lineRule="auto"/>
        <w:ind w:firstLine="720"/>
        <w:jc w:val="both"/>
        <w:rPr>
          <w:sz w:val="28"/>
          <w:szCs w:val="28"/>
          <w:lang w:val="uz-Latn-UZ"/>
        </w:rPr>
      </w:pPr>
    </w:p>
    <w:p w:rsidR="00AE170C" w:rsidRPr="00405757" w:rsidRDefault="00AE170C" w:rsidP="00185185">
      <w:pPr>
        <w:shd w:val="clear" w:color="auto" w:fill="FFFFFF"/>
        <w:spacing w:line="360" w:lineRule="auto"/>
        <w:ind w:firstLine="720"/>
        <w:jc w:val="center"/>
        <w:rPr>
          <w:b/>
          <w:sz w:val="28"/>
          <w:szCs w:val="28"/>
          <w:lang w:val="uz-Latn-UZ"/>
        </w:rPr>
      </w:pPr>
      <w:r w:rsidRPr="00405757">
        <w:rPr>
          <w:b/>
          <w:sz w:val="28"/>
          <w:szCs w:val="28"/>
          <w:lang w:val="uz-Latn-UZ"/>
        </w:rPr>
        <w:t>Shakl: 6.1. Ishlab chiqarilgan mahsulotlarni taqsimlash sxemasi va soliqlar va to'lovlarni to'lash</w:t>
      </w:r>
    </w:p>
    <w:p w:rsidR="00AE170C" w:rsidRPr="00405757" w:rsidRDefault="00AE170C" w:rsidP="00185185">
      <w:pPr>
        <w:shd w:val="clear" w:color="auto" w:fill="FFFFFF"/>
        <w:spacing w:line="360" w:lineRule="auto"/>
        <w:ind w:firstLine="720"/>
        <w:jc w:val="both"/>
        <w:rPr>
          <w:sz w:val="28"/>
          <w:szCs w:val="28"/>
          <w:lang w:val="uz-Latn-UZ"/>
        </w:rPr>
      </w:pPr>
    </w:p>
    <w:p w:rsidR="00AE170C" w:rsidRPr="00405757" w:rsidRDefault="00AE170C" w:rsidP="00185185">
      <w:pPr>
        <w:shd w:val="clear" w:color="auto" w:fill="FFFFFF"/>
        <w:spacing w:line="360" w:lineRule="auto"/>
        <w:ind w:firstLine="720"/>
        <w:jc w:val="both"/>
        <w:rPr>
          <w:sz w:val="28"/>
          <w:szCs w:val="28"/>
          <w:lang w:val="uz-Latn-UZ"/>
        </w:rPr>
      </w:pPr>
      <w:r w:rsidRPr="00405757">
        <w:rPr>
          <w:sz w:val="28"/>
          <w:szCs w:val="28"/>
          <w:lang w:val="uz-Latn-UZ"/>
        </w:rPr>
        <w:lastRenderedPageBreak/>
        <w:t xml:space="preserve">2. Shartnoma muddati davomida investor Rossiya qonunchiligida nazarda tutilgan soliqlar, aktsizlar va boshqa majburiy to'lovlarni (1-bandda ko'rsatilganlardan tashqari) undirishdan ozod qilinadi. Agar Rossiyaning </w:t>
      </w:r>
      <w:r w:rsidR="001463CA" w:rsidRPr="00405757">
        <w:rPr>
          <w:sz w:val="28"/>
          <w:szCs w:val="28"/>
          <w:lang w:val="uz-Latn-UZ"/>
        </w:rPr>
        <w:t>ta’sis</w:t>
      </w:r>
      <w:r w:rsidRPr="00405757">
        <w:rPr>
          <w:sz w:val="28"/>
          <w:szCs w:val="28"/>
          <w:lang w:val="uz-Latn-UZ"/>
        </w:rPr>
        <w:t xml:space="preserve"> </w:t>
      </w:r>
      <w:r w:rsidR="00023966" w:rsidRPr="00405757">
        <w:rPr>
          <w:sz w:val="28"/>
          <w:szCs w:val="28"/>
          <w:lang w:val="uz-Latn-UZ"/>
        </w:rPr>
        <w:t>subyekt</w:t>
      </w:r>
      <w:r w:rsidRPr="00405757">
        <w:rPr>
          <w:sz w:val="28"/>
          <w:szCs w:val="28"/>
          <w:lang w:val="uz-Latn-UZ"/>
        </w:rPr>
        <w:t xml:space="preserve">larining qonunlari va boshqa </w:t>
      </w:r>
      <w:r w:rsidR="00C47B87" w:rsidRPr="00405757">
        <w:rPr>
          <w:sz w:val="28"/>
          <w:szCs w:val="28"/>
          <w:lang w:val="uz-Latn-UZ"/>
        </w:rPr>
        <w:t>me’yor</w:t>
      </w:r>
      <w:r w:rsidRPr="00405757">
        <w:rPr>
          <w:sz w:val="28"/>
          <w:szCs w:val="28"/>
          <w:lang w:val="uz-Latn-UZ"/>
        </w:rPr>
        <w:t xml:space="preserve">iy hujjatlarida va mahalliy o'zini o'zi boshqarish organlarining qonun hujjatlarida investorning Rossiya </w:t>
      </w:r>
      <w:r w:rsidR="001463CA" w:rsidRPr="00405757">
        <w:rPr>
          <w:sz w:val="28"/>
          <w:szCs w:val="28"/>
          <w:lang w:val="uz-Latn-UZ"/>
        </w:rPr>
        <w:t>ta’sis</w:t>
      </w:r>
      <w:r w:rsidRPr="00405757">
        <w:rPr>
          <w:sz w:val="28"/>
          <w:szCs w:val="28"/>
          <w:lang w:val="uz-Latn-UZ"/>
        </w:rPr>
        <w:t xml:space="preserve"> </w:t>
      </w:r>
      <w:r w:rsidR="00023966" w:rsidRPr="00405757">
        <w:rPr>
          <w:sz w:val="28"/>
          <w:szCs w:val="28"/>
          <w:lang w:val="uz-Latn-UZ"/>
        </w:rPr>
        <w:t>subyekt</w:t>
      </w:r>
      <w:r w:rsidRPr="00405757">
        <w:rPr>
          <w:sz w:val="28"/>
          <w:szCs w:val="28"/>
          <w:lang w:val="uz-Latn-UZ"/>
        </w:rPr>
        <w:t>lari byudjetlariga va mahalliy byudjetlarga soliqlar, yig'imlar va boshqa majburiy to'lovlarni undirish nazarda tutilmagan bo'lsa, bu investor bo'lgan daromad keltiradigan mahsulotlarning bir qismi. bitim shartlariga muvofiq, u davlat ulushining tegishli ravishda Rossiya tarkibiy tuzilmalari byudjetlariga va mahalliy byudjetlarga investor tomonidan amalga oshirilgan to'lovlar miqdoriga teng miqdordagi kamayishi hisobiga ko'payishi mumkin.</w:t>
      </w:r>
    </w:p>
    <w:p w:rsidR="00AE170C" w:rsidRPr="00405757" w:rsidRDefault="00AE170C" w:rsidP="00185185">
      <w:pPr>
        <w:shd w:val="clear" w:color="auto" w:fill="FFFFFF"/>
        <w:spacing w:line="360" w:lineRule="auto"/>
        <w:ind w:firstLine="720"/>
        <w:jc w:val="both"/>
        <w:rPr>
          <w:sz w:val="28"/>
          <w:szCs w:val="28"/>
          <w:lang w:val="uz-Latn-UZ"/>
        </w:rPr>
      </w:pPr>
      <w:r w:rsidRPr="00405757">
        <w:rPr>
          <w:sz w:val="28"/>
          <w:szCs w:val="28"/>
          <w:lang w:val="uz-Latn-UZ"/>
        </w:rPr>
        <w:t xml:space="preserve">Davlat investorga shartnomaga muvofiq sotib olgan va amalga oshirgan mulk va boshqa huquqlarni himoya qilishni kafolatlaydi. Investor federal ijro etuvchi organlarning normativ-huquqiy hujjatlariga, shuningdek Rossiyaning </w:t>
      </w:r>
      <w:r w:rsidR="001463CA" w:rsidRPr="00405757">
        <w:rPr>
          <w:sz w:val="28"/>
          <w:szCs w:val="28"/>
          <w:lang w:val="uz-Latn-UZ"/>
        </w:rPr>
        <w:t>ta’sis</w:t>
      </w:r>
      <w:r w:rsidRPr="00405757">
        <w:rPr>
          <w:sz w:val="28"/>
          <w:szCs w:val="28"/>
          <w:lang w:val="uz-Latn-UZ"/>
        </w:rPr>
        <w:t xml:space="preserve"> etuvchi </w:t>
      </w:r>
      <w:r w:rsidR="00023966" w:rsidRPr="00405757">
        <w:rPr>
          <w:sz w:val="28"/>
          <w:szCs w:val="28"/>
          <w:lang w:val="uz-Latn-UZ"/>
        </w:rPr>
        <w:t>subyekt</w:t>
      </w:r>
      <w:r w:rsidRPr="00405757">
        <w:rPr>
          <w:sz w:val="28"/>
          <w:szCs w:val="28"/>
          <w:lang w:val="uz-Latn-UZ"/>
        </w:rPr>
        <w:t>larining qonunlariga va boshqa normativ-huquqiy hujjatlariga va mahalliy hokimiyat organlarining qonun hujjatlariga bo'ysunmaydi, agar ushbu aktlar investor tomonidan u tomonidan sotib olingan va amalga oshirilgan huquqlariga cheklovlarni o'rnatsa. ¬ kelishuv bilan (tegishli nazorat organlarining ko'rsatmalaridan tashqari). Davlat va investor shartnoma bo'yicha o'z majburiyatlarini bajarmaganlik yoki lozim darajada bajarmaganlik uchun Rossiyaning fuqarolik qonunchiligi normalariga muvofiq javobgardir. Shartnomalarni bajarish, bekor qilish va bekor qilish bilan bog'liq davlat va investor o'rtasidagi nizolar bitim shartlariga muvofiq sudda, hakamlik sudida yoki hakamlik sudida (shu jumladan xalqaro arbitraj muassasalarida) hal etiladi.</w:t>
      </w:r>
    </w:p>
    <w:p w:rsidR="00AE170C" w:rsidRPr="00405757" w:rsidRDefault="00AE170C" w:rsidP="00185185">
      <w:pPr>
        <w:shd w:val="clear" w:color="auto" w:fill="FFFFFF"/>
        <w:spacing w:line="360" w:lineRule="auto"/>
        <w:ind w:firstLine="720"/>
        <w:jc w:val="both"/>
        <w:rPr>
          <w:sz w:val="28"/>
          <w:szCs w:val="28"/>
          <w:lang w:val="uz-Latn-UZ"/>
        </w:rPr>
      </w:pPr>
      <w:r w:rsidRPr="00405757">
        <w:rPr>
          <w:sz w:val="28"/>
          <w:szCs w:val="28"/>
          <w:lang w:val="uz-Latn-UZ"/>
        </w:rPr>
        <w:t xml:space="preserve">Rossiyada bozor iqtisodiyotini rivojlantirish jarayonida tobora ko'proq xorijiy yuridik shaxslar (ruslar bilan bir qatorda) </w:t>
      </w:r>
      <w:r w:rsidR="00684A4E" w:rsidRPr="00405757">
        <w:rPr>
          <w:sz w:val="28"/>
          <w:szCs w:val="28"/>
          <w:lang w:val="uz-Latn-UZ"/>
        </w:rPr>
        <w:t>yer osti</w:t>
      </w:r>
      <w:r w:rsidRPr="00405757">
        <w:rPr>
          <w:sz w:val="28"/>
          <w:szCs w:val="28"/>
          <w:lang w:val="uz-Latn-UZ"/>
        </w:rPr>
        <w:t xml:space="preserve"> boyliklaridan foydalanish munosabatlari tomoni (tomonlari), ayrim hollarda esa chet davlatlarga aylanmoqda. Ko'pincha, </w:t>
      </w:r>
      <w:r w:rsidR="00684A4E" w:rsidRPr="00405757">
        <w:rPr>
          <w:sz w:val="28"/>
          <w:szCs w:val="28"/>
          <w:lang w:val="uz-Latn-UZ"/>
        </w:rPr>
        <w:t>yer osti</w:t>
      </w:r>
      <w:r w:rsidRPr="00405757">
        <w:rPr>
          <w:sz w:val="28"/>
          <w:szCs w:val="28"/>
          <w:lang w:val="uz-Latn-UZ"/>
        </w:rPr>
        <w:t xml:space="preserve"> boyliklaridan foydalanish </w:t>
      </w:r>
      <w:r w:rsidR="00023966" w:rsidRPr="00405757">
        <w:rPr>
          <w:sz w:val="28"/>
          <w:szCs w:val="28"/>
          <w:lang w:val="uz-Latn-UZ"/>
        </w:rPr>
        <w:t>subyekt</w:t>
      </w:r>
      <w:r w:rsidRPr="00405757">
        <w:rPr>
          <w:sz w:val="28"/>
          <w:szCs w:val="28"/>
          <w:lang w:val="uz-Latn-UZ"/>
        </w:rPr>
        <w:t xml:space="preserve">lari o'rtasida nizolarni keltirib chiqaradi, bu sud tomonidan hal etilishini talab qiladi. Ko'pgina </w:t>
      </w:r>
      <w:r w:rsidRPr="00405757">
        <w:rPr>
          <w:sz w:val="28"/>
          <w:szCs w:val="28"/>
          <w:lang w:val="uz-Latn-UZ"/>
        </w:rPr>
        <w:lastRenderedPageBreak/>
        <w:t>yangi rus qonunlari ushbu muammoni hal qilishga qaratilgan, shu jumladan 1995 yil 28 apreldagi 1-FKZ-sonli "Rossiya Federatsiyasidagi hakamlik sudlari to'g'risida" Federal konstitutsiyaviy qonuni.</w:t>
      </w:r>
    </w:p>
    <w:p w:rsidR="00AE170C" w:rsidRPr="00405757" w:rsidRDefault="00AE170C" w:rsidP="00185185">
      <w:pPr>
        <w:shd w:val="clear" w:color="auto" w:fill="FFFFFF"/>
        <w:spacing w:line="360" w:lineRule="auto"/>
        <w:ind w:firstLine="720"/>
        <w:jc w:val="both"/>
        <w:rPr>
          <w:sz w:val="28"/>
          <w:szCs w:val="28"/>
          <w:lang w:val="uz-Latn-UZ"/>
        </w:rPr>
      </w:pPr>
      <w:r w:rsidRPr="00405757">
        <w:rPr>
          <w:sz w:val="28"/>
          <w:szCs w:val="28"/>
          <w:lang w:val="uz-Latn-UZ"/>
        </w:rPr>
        <w:t>Tomonlar o'rtasidagi nizoni sud tomonidan ko'rib chiqishda eng qiyin masala - sud tomonidan boshqarilishi kerak bo'lgan qonun manbasini tanlash masalasi.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Vujudga kelgan huquqiy vaziyatni hal qilish uchun sud quyidagilarni belgilashi kerak.</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1. Rossiya Konstitutsiyasi va Fuqarolik Kodeksiga muvofiq, birinchi navbatda qo'llanilishi shart bo'lgan xalqaro shartnomalar yoki </w:t>
      </w:r>
      <w:r w:rsidR="005839BC" w:rsidRPr="00405757">
        <w:rPr>
          <w:sz w:val="28"/>
          <w:szCs w:val="28"/>
          <w:lang w:val="en-US"/>
        </w:rPr>
        <w:t>konven</w:t>
      </w:r>
      <w:r w:rsidRPr="00405757">
        <w:rPr>
          <w:sz w:val="28"/>
          <w:szCs w:val="28"/>
          <w:lang w:val="en-US"/>
        </w:rPr>
        <w:t xml:space="preserve">siyalarning mavjudligi yoki yo'qligi. Rossiya Federatsiyasi Konstitutsiyasining 15-moddasi (4-bandi) "xalqaro huquqning umumiy qabul qilingan tamoyillari va normalari va Rossiya Federatsiyasining xalqaro shartnomalari uning huquqiy tizimining ajralmas qismidir. Agar Rossiya Federatsiyasining xalqaro shartnomasida qonunda nazarda tutilganidan boshqacha qoidalar belgilangan bo'lsa, u holda xalqaro shartnoma qoidalari qo'llaniladi. " Shunga o'xshash qoida Rossiya Federatsiyasi Fuqarolik Kodeksining 7-moddasida "Fuqarolik qonunchiligi va xalqaro huquq normalari" da keltirilgan. Shu bilan birga, agar bahsli masalani ham ko'p tomonlama </w:t>
      </w:r>
      <w:r w:rsidR="005839BC" w:rsidRPr="00405757">
        <w:rPr>
          <w:sz w:val="28"/>
          <w:szCs w:val="28"/>
          <w:lang w:val="en-US"/>
        </w:rPr>
        <w:t>konven</w:t>
      </w:r>
      <w:r w:rsidRPr="00405757">
        <w:rPr>
          <w:sz w:val="28"/>
          <w:szCs w:val="28"/>
          <w:lang w:val="en-US"/>
        </w:rPr>
        <w:t>siya, ham mintaqaviy akt yoki ikki tomonlama kelishuv bilan hal qilish mumkin bo'lsa, u holda mintaqaviy akt yoki ikki tomonlama bitim qo'llaniladi.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2. Muayyan vaziyatda ishlatilishi mumkin bo'lgan xalqaro urf-odatlarning mavjudligi yoki yo'qligi. U tomonlarning kelishuvi asosida ham, u bo'lmagan taqdirda ham qo'llanilishi kerak, chunki xalqaro urf-odatlarga to'g'ridan-to'g'ri murojaat qilish tashqi savdo nizolarini hal qilish tartibini tartibga soluvchi hujjatlarda, shuningdek Rossiya Federatsiyasi ishtirokidagi </w:t>
      </w:r>
      <w:r w:rsidR="00945E28" w:rsidRPr="00405757">
        <w:rPr>
          <w:sz w:val="28"/>
          <w:szCs w:val="28"/>
          <w:lang w:val="en-US"/>
        </w:rPr>
        <w:t>ba’zi</w:t>
      </w:r>
      <w:r w:rsidRPr="00405757">
        <w:rPr>
          <w:sz w:val="28"/>
          <w:szCs w:val="28"/>
          <w:lang w:val="en-US"/>
        </w:rPr>
        <w:t xml:space="preserve"> xalqaro aktlarda mavjud.</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lastRenderedPageBreak/>
        <w:t>Agar bahsli munosabatlarni tartibga soluvchi xalqaro shartnoma yoki xalqaro urf-odat bo'lmasa, u holda tegishli ichki qonunchilik amal qiladi: Rossiya yoki chet el.</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Chet davlatlar qonunchiligining qoidalarini qo'llash imkoniyati yoki zarurligini to'g'ridan-to'g'ri ko'rsatishi 1991 yilgi Fuqarolik qonunchiligi asoslarining 7-qismida «Chet el fuqarolari va yuridik shaxslarning huquqiy layoqati. Chet davlatlarning fuqarolik qonunlari va xalqaro shartnomalarning qo'llanilishi ". Bu </w:t>
      </w:r>
      <w:r w:rsidR="00684A4E" w:rsidRPr="00405757">
        <w:rPr>
          <w:sz w:val="28"/>
          <w:szCs w:val="28"/>
          <w:lang w:val="en-US"/>
        </w:rPr>
        <w:t>yerda</w:t>
      </w:r>
      <w:r w:rsidRPr="00405757">
        <w:rPr>
          <w:sz w:val="28"/>
          <w:szCs w:val="28"/>
          <w:lang w:val="en-US"/>
        </w:rPr>
        <w:t xml:space="preserve">, xususan, "xorijiy yuridik shaxslarning fuqarolik huquqiy layoqati yuridik shaxs tashkil etilgan mamlakat qonuni bilan belgilanadi" deb </w:t>
      </w:r>
      <w:r w:rsidR="001463CA" w:rsidRPr="00405757">
        <w:rPr>
          <w:sz w:val="28"/>
          <w:szCs w:val="28"/>
          <w:lang w:val="en-US"/>
        </w:rPr>
        <w:t>ta’kid</w:t>
      </w:r>
      <w:r w:rsidRPr="00405757">
        <w:rPr>
          <w:sz w:val="28"/>
          <w:szCs w:val="28"/>
          <w:lang w:val="en-US"/>
        </w:rPr>
        <w:t>langan.</w:t>
      </w:r>
    </w:p>
    <w:p w:rsidR="00AE170C" w:rsidRPr="00405757" w:rsidRDefault="00B70732" w:rsidP="00185185">
      <w:pPr>
        <w:shd w:val="clear" w:color="auto" w:fill="FFFFFF"/>
        <w:spacing w:line="360" w:lineRule="auto"/>
        <w:ind w:firstLine="720"/>
        <w:jc w:val="both"/>
        <w:rPr>
          <w:sz w:val="28"/>
          <w:szCs w:val="28"/>
          <w:lang w:val="en-US"/>
        </w:rPr>
      </w:pPr>
      <w:r w:rsidRPr="00405757">
        <w:rPr>
          <w:sz w:val="28"/>
          <w:szCs w:val="28"/>
          <w:lang w:val="en-US"/>
        </w:rPr>
        <w:t>Yer qa’ri</w:t>
      </w:r>
      <w:r w:rsidR="00594BB2" w:rsidRPr="00405757">
        <w:rPr>
          <w:sz w:val="28"/>
          <w:szCs w:val="28"/>
          <w:lang w:val="en-US"/>
        </w:rPr>
        <w:t xml:space="preserve"> to’g’risida</w:t>
      </w:r>
      <w:r w:rsidR="00AE170C" w:rsidRPr="00405757">
        <w:rPr>
          <w:sz w:val="28"/>
          <w:szCs w:val="28"/>
          <w:lang w:val="en-US"/>
        </w:rPr>
        <w:t xml:space="preserve">gi qonun hujjatlarida qonunni buzganlik uchun jinoiy va </w:t>
      </w:r>
      <w:r w:rsidR="007A1D3E" w:rsidRPr="00405757">
        <w:rPr>
          <w:sz w:val="28"/>
          <w:szCs w:val="28"/>
          <w:lang w:val="en-US"/>
        </w:rPr>
        <w:t>ma’</w:t>
      </w:r>
      <w:r w:rsidR="00AE170C" w:rsidRPr="00405757">
        <w:rPr>
          <w:sz w:val="28"/>
          <w:szCs w:val="28"/>
          <w:lang w:val="en-US"/>
        </w:rPr>
        <w:t xml:space="preserve">muriy javobgarlikni nazarda tutuvchi bir qator huquqiy normalar va </w:t>
      </w:r>
      <w:r w:rsidR="00684A4E" w:rsidRPr="00405757">
        <w:rPr>
          <w:sz w:val="28"/>
          <w:szCs w:val="28"/>
          <w:lang w:val="en-US"/>
        </w:rPr>
        <w:t>yer osti</w:t>
      </w:r>
      <w:r w:rsidR="00AE170C" w:rsidRPr="00405757">
        <w:rPr>
          <w:sz w:val="28"/>
          <w:szCs w:val="28"/>
          <w:lang w:val="en-US"/>
        </w:rPr>
        <w:t xml:space="preserve"> boyliklaridan foydalanish jarayonida davlatga </w:t>
      </w:r>
      <w:r w:rsidR="00481E3C" w:rsidRPr="00405757">
        <w:rPr>
          <w:sz w:val="28"/>
          <w:szCs w:val="28"/>
          <w:lang w:val="en-US"/>
        </w:rPr>
        <w:t>yetkazil</w:t>
      </w:r>
      <w:r w:rsidR="00AE170C" w:rsidRPr="00405757">
        <w:rPr>
          <w:sz w:val="28"/>
          <w:szCs w:val="28"/>
          <w:lang w:val="en-US"/>
        </w:rPr>
        <w:t>gan zararni qoplash mexanizmi mavjud.</w:t>
      </w:r>
    </w:p>
    <w:p w:rsidR="00AE170C" w:rsidRPr="00405757" w:rsidRDefault="00AE170C" w:rsidP="00185185">
      <w:pPr>
        <w:shd w:val="clear" w:color="auto" w:fill="FFFFFF"/>
        <w:spacing w:line="360" w:lineRule="auto"/>
        <w:ind w:firstLine="720"/>
        <w:jc w:val="both"/>
        <w:rPr>
          <w:sz w:val="28"/>
          <w:szCs w:val="28"/>
        </w:rPr>
      </w:pPr>
      <w:r w:rsidRPr="00405757">
        <w:rPr>
          <w:sz w:val="28"/>
          <w:szCs w:val="28"/>
          <w:lang w:val="uz-Latn-UZ"/>
        </w:rPr>
        <w:t>A</w:t>
      </w:r>
      <w:r w:rsidRPr="00405757">
        <w:rPr>
          <w:sz w:val="28"/>
          <w:szCs w:val="28"/>
        </w:rPr>
        <w:t>ybdor shaxslar:</w:t>
      </w:r>
    </w:p>
    <w:p w:rsidR="00AE170C" w:rsidRPr="00405757" w:rsidRDefault="00684A4E" w:rsidP="0050053F">
      <w:pPr>
        <w:pStyle w:val="a6"/>
        <w:numPr>
          <w:ilvl w:val="0"/>
          <w:numId w:val="62"/>
        </w:numPr>
        <w:shd w:val="clear" w:color="auto" w:fill="FFFFFF"/>
        <w:spacing w:line="360" w:lineRule="auto"/>
        <w:jc w:val="both"/>
        <w:rPr>
          <w:sz w:val="28"/>
          <w:szCs w:val="28"/>
        </w:rPr>
      </w:pPr>
      <w:r w:rsidRPr="00405757">
        <w:rPr>
          <w:sz w:val="28"/>
          <w:szCs w:val="28"/>
        </w:rPr>
        <w:t>yer osti</w:t>
      </w:r>
      <w:r w:rsidR="00AE170C" w:rsidRPr="00405757">
        <w:rPr>
          <w:sz w:val="28"/>
          <w:szCs w:val="28"/>
        </w:rPr>
        <w:t xml:space="preserve"> boyliklaridan foydalanish bilan bog'liq bitimlar tuzish va </w:t>
      </w:r>
      <w:r w:rsidR="00B70732" w:rsidRPr="00405757">
        <w:rPr>
          <w:sz w:val="28"/>
          <w:szCs w:val="28"/>
        </w:rPr>
        <w:t>yer qa’ri</w:t>
      </w:r>
      <w:r w:rsidR="00594BB2" w:rsidRPr="00405757">
        <w:rPr>
          <w:sz w:val="28"/>
          <w:szCs w:val="28"/>
        </w:rPr>
        <w:t xml:space="preserve"> to’g’risida</w:t>
      </w:r>
      <w:r w:rsidR="00AE170C" w:rsidRPr="00405757">
        <w:rPr>
          <w:sz w:val="28"/>
          <w:szCs w:val="28"/>
        </w:rPr>
        <w:t>gi qonunni buzish;</w:t>
      </w:r>
    </w:p>
    <w:p w:rsidR="00AE170C" w:rsidRPr="00405757" w:rsidRDefault="00AE170C"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t xml:space="preserve">ushbu Qonunda nazarda tutilmagan asoslar bo'yicha </w:t>
      </w:r>
      <w:r w:rsidR="00684A4E" w:rsidRPr="00405757">
        <w:rPr>
          <w:sz w:val="28"/>
          <w:szCs w:val="28"/>
          <w:lang w:val="en-US"/>
        </w:rPr>
        <w:t>yer osti</w:t>
      </w:r>
      <w:r w:rsidRPr="00405757">
        <w:rPr>
          <w:sz w:val="28"/>
          <w:szCs w:val="28"/>
          <w:lang w:val="en-US"/>
        </w:rPr>
        <w:t xml:space="preserve"> boyliklaridan foydalanishga litsenziyalar berish;</w:t>
      </w:r>
    </w:p>
    <w:p w:rsidR="00AE170C" w:rsidRPr="00405757" w:rsidRDefault="00AE170C"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t xml:space="preserve">qonun hujjatlarida belgilangan </w:t>
      </w:r>
      <w:r w:rsidR="00684A4E" w:rsidRPr="00405757">
        <w:rPr>
          <w:sz w:val="28"/>
          <w:szCs w:val="28"/>
          <w:lang w:val="en-US"/>
        </w:rPr>
        <w:t>yer osti</w:t>
      </w:r>
      <w:r w:rsidRPr="00405757">
        <w:rPr>
          <w:sz w:val="28"/>
          <w:szCs w:val="28"/>
          <w:lang w:val="en-US"/>
        </w:rPr>
        <w:t xml:space="preserve"> boyliklaridan foydalanish tartibini buzish;</w:t>
      </w:r>
    </w:p>
    <w:p w:rsidR="00AE170C" w:rsidRPr="00405757" w:rsidRDefault="00684A4E"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 to'g'risidagi geologik va boshqa </w:t>
      </w:r>
      <w:r w:rsidR="007A1D3E" w:rsidRPr="00405757">
        <w:rPr>
          <w:sz w:val="28"/>
          <w:szCs w:val="28"/>
          <w:lang w:val="en-US"/>
        </w:rPr>
        <w:t>ma’</w:t>
      </w:r>
      <w:r w:rsidR="00AE170C" w:rsidRPr="00405757">
        <w:rPr>
          <w:sz w:val="28"/>
          <w:szCs w:val="28"/>
          <w:lang w:val="en-US"/>
        </w:rPr>
        <w:t>lumotlarga bo'lgan mulk huquqining buzilishi yoki uning maxfiyligi;</w:t>
      </w:r>
    </w:p>
    <w:p w:rsidR="00AE170C" w:rsidRPr="00405757" w:rsidRDefault="00AE170C"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t>foydali qazilmalar paydo bo'lish zonalarini o'zboshimchalik bilan o'zlashtirish;</w:t>
      </w:r>
    </w:p>
    <w:p w:rsidR="00AE170C" w:rsidRPr="00405757" w:rsidRDefault="00684A4E"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foydalanishda binolarning, inshootlarning, rejimdagi gidrogeologik quduqlarning, geodeziya va geodeziya belgilarining, alohida muhofaza qilinadigan hududlar va tabiiy muhit </w:t>
      </w:r>
      <w:r w:rsidR="00D548A4" w:rsidRPr="00405757">
        <w:rPr>
          <w:sz w:val="28"/>
          <w:szCs w:val="28"/>
          <w:lang w:val="en-US"/>
        </w:rPr>
        <w:t>obyekt</w:t>
      </w:r>
      <w:r w:rsidR="00AE170C" w:rsidRPr="00405757">
        <w:rPr>
          <w:sz w:val="28"/>
          <w:szCs w:val="28"/>
          <w:lang w:val="en-US"/>
        </w:rPr>
        <w:t>larining xavfsizligi, yo'q qilinishi yoki buzilishi;</w:t>
      </w:r>
    </w:p>
    <w:p w:rsidR="00AE170C" w:rsidRPr="00405757" w:rsidRDefault="00684A4E"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lastRenderedPageBreak/>
        <w:t>yer osti</w:t>
      </w:r>
      <w:r w:rsidR="00AE170C" w:rsidRPr="00405757">
        <w:rPr>
          <w:sz w:val="28"/>
          <w:szCs w:val="28"/>
          <w:lang w:val="en-US"/>
        </w:rPr>
        <w:t xml:space="preserve"> boyliklaridan foydalanganlik uchun to'lovlarni amalga oshirish tartibini muntazam ravishda buzish;</w:t>
      </w:r>
    </w:p>
    <w:p w:rsidR="00AE170C" w:rsidRPr="00405757" w:rsidRDefault="00DF584D"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t>foydali qazilma konlari</w:t>
      </w:r>
      <w:r w:rsidR="00AE170C" w:rsidRPr="00405757">
        <w:rPr>
          <w:sz w:val="28"/>
          <w:szCs w:val="28"/>
          <w:lang w:val="en-US"/>
        </w:rPr>
        <w:t>ni, konlarda va burg'ulash quduqlarini saqlash paytida ularni saqlash paytida talablarni bajarmaslik;</w:t>
      </w:r>
    </w:p>
    <w:p w:rsidR="00AE170C" w:rsidRPr="00405757" w:rsidRDefault="00684A4E" w:rsidP="0050053F">
      <w:pPr>
        <w:pStyle w:val="a6"/>
        <w:numPr>
          <w:ilvl w:val="0"/>
          <w:numId w:val="62"/>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foydalanish paytida buzilgan er uchastkalarini va boshqa tabiiy </w:t>
      </w:r>
      <w:r w:rsidR="00D548A4" w:rsidRPr="00405757">
        <w:rPr>
          <w:sz w:val="28"/>
          <w:szCs w:val="28"/>
          <w:lang w:val="en-US"/>
        </w:rPr>
        <w:t>obyekt</w:t>
      </w:r>
      <w:r w:rsidR="00AE170C" w:rsidRPr="00405757">
        <w:rPr>
          <w:sz w:val="28"/>
          <w:szCs w:val="28"/>
          <w:lang w:val="en-US"/>
        </w:rPr>
        <w:t>larni ulardan keyingi foydalanish uchun yaroqli holatga keltirmaslik.</w:t>
      </w:r>
    </w:p>
    <w:p w:rsidR="00AE170C" w:rsidRPr="00405757" w:rsidRDefault="00AE170C" w:rsidP="00185185">
      <w:pPr>
        <w:shd w:val="clear" w:color="auto" w:fill="FFFFFF"/>
        <w:tabs>
          <w:tab w:val="num" w:pos="-1843"/>
        </w:tabs>
        <w:spacing w:line="360" w:lineRule="auto"/>
        <w:jc w:val="both"/>
        <w:rPr>
          <w:sz w:val="28"/>
          <w:szCs w:val="28"/>
          <w:lang w:val="en-US"/>
        </w:rPr>
      </w:pPr>
      <w:r w:rsidRPr="00405757">
        <w:rPr>
          <w:sz w:val="28"/>
          <w:szCs w:val="28"/>
          <w:lang w:val="en-US"/>
        </w:rPr>
        <w:tab/>
        <w:t xml:space="preserve">Qonun hujjatlarida </w:t>
      </w:r>
      <w:r w:rsidR="00684A4E" w:rsidRPr="00405757">
        <w:rPr>
          <w:sz w:val="28"/>
          <w:szCs w:val="28"/>
          <w:lang w:val="en-US"/>
        </w:rPr>
        <w:t>yer osti</w:t>
      </w:r>
      <w:r w:rsidRPr="00405757">
        <w:rPr>
          <w:sz w:val="28"/>
          <w:szCs w:val="28"/>
          <w:lang w:val="en-US"/>
        </w:rPr>
        <w:t xml:space="preserve"> boyliklaridan foydalanishning belgilangan tartibini buzganligi uchun javobgarlik belgilanishi mumkin.</w:t>
      </w:r>
    </w:p>
    <w:p w:rsidR="00AE170C" w:rsidRPr="00405757" w:rsidRDefault="00AE170C" w:rsidP="00185185">
      <w:pPr>
        <w:shd w:val="clear" w:color="auto" w:fill="FFFFFF"/>
        <w:tabs>
          <w:tab w:val="num" w:pos="-1843"/>
        </w:tabs>
        <w:spacing w:line="360" w:lineRule="auto"/>
        <w:jc w:val="both"/>
        <w:rPr>
          <w:sz w:val="28"/>
          <w:szCs w:val="28"/>
          <w:lang w:val="en-US"/>
        </w:rPr>
      </w:pPr>
      <w:r w:rsidRPr="00405757">
        <w:rPr>
          <w:sz w:val="28"/>
          <w:szCs w:val="28"/>
          <w:lang w:val="en-US"/>
        </w:rPr>
        <w:tab/>
      </w:r>
      <w:r w:rsidR="00481E3C" w:rsidRPr="00405757">
        <w:rPr>
          <w:sz w:val="28"/>
          <w:szCs w:val="28"/>
          <w:lang w:val="en-US"/>
        </w:rPr>
        <w:t>Yetkazil</w:t>
      </w:r>
      <w:r w:rsidRPr="00405757">
        <w:rPr>
          <w:sz w:val="28"/>
          <w:szCs w:val="28"/>
          <w:lang w:val="en-US"/>
        </w:rPr>
        <w:t xml:space="preserve">gan zararni qoplash imkoniyati quyidagilar bilan </w:t>
      </w:r>
      <w:r w:rsidR="007A1D3E" w:rsidRPr="00405757">
        <w:rPr>
          <w:sz w:val="28"/>
          <w:szCs w:val="28"/>
          <w:lang w:val="en-US"/>
        </w:rPr>
        <w:t>ta’min</w:t>
      </w:r>
      <w:r w:rsidRPr="00405757">
        <w:rPr>
          <w:sz w:val="28"/>
          <w:szCs w:val="28"/>
          <w:lang w:val="en-US"/>
        </w:rPr>
        <w:t>lanadi:</w:t>
      </w:r>
    </w:p>
    <w:p w:rsidR="00AE170C" w:rsidRPr="00405757" w:rsidRDefault="00684A4E" w:rsidP="0050053F">
      <w:pPr>
        <w:pStyle w:val="a6"/>
        <w:numPr>
          <w:ilvl w:val="0"/>
          <w:numId w:val="63"/>
        </w:numPr>
        <w:shd w:val="clear" w:color="auto" w:fill="FFFFFF"/>
        <w:spacing w:line="360" w:lineRule="auto"/>
        <w:jc w:val="both"/>
        <w:rPr>
          <w:sz w:val="28"/>
          <w:szCs w:val="28"/>
          <w:lang w:val="en-US"/>
        </w:rPr>
      </w:pPr>
      <w:r w:rsidRPr="00405757">
        <w:rPr>
          <w:sz w:val="28"/>
          <w:szCs w:val="28"/>
          <w:lang w:val="en-US"/>
        </w:rPr>
        <w:t>yer osti</w:t>
      </w:r>
      <w:r w:rsidR="00AE170C" w:rsidRPr="00405757">
        <w:rPr>
          <w:sz w:val="28"/>
          <w:szCs w:val="28"/>
          <w:lang w:val="en-US"/>
        </w:rPr>
        <w:t xml:space="preserve"> boyliklaridan foydalanuvchi korxonalar, muassasalar, davlat hokimiyati organlari, mansabdor shaxslar va fuqarolar tomonidan </w:t>
      </w:r>
      <w:r w:rsidRPr="00405757">
        <w:rPr>
          <w:sz w:val="28"/>
          <w:szCs w:val="28"/>
          <w:lang w:val="en-US"/>
        </w:rPr>
        <w:t>yer osti</w:t>
      </w:r>
      <w:r w:rsidR="00AE170C" w:rsidRPr="00405757">
        <w:rPr>
          <w:sz w:val="28"/>
          <w:szCs w:val="28"/>
          <w:lang w:val="en-US"/>
        </w:rPr>
        <w:t xml:space="preserve"> boyliklarining tabiiy xususiyatlarini buzgan yoki </w:t>
      </w:r>
      <w:r w:rsidRPr="00405757">
        <w:rPr>
          <w:sz w:val="28"/>
          <w:szCs w:val="28"/>
          <w:lang w:val="en-US"/>
        </w:rPr>
        <w:t>yer osti</w:t>
      </w:r>
      <w:r w:rsidR="00AE170C" w:rsidRPr="00405757">
        <w:rPr>
          <w:sz w:val="28"/>
          <w:szCs w:val="28"/>
          <w:lang w:val="en-US"/>
        </w:rPr>
        <w:t xml:space="preserve"> boyliklaridan keyingi foydalanish imkoniyatlarini qisman yoki to'liq istisno qiladigan sharoitlar yaratgan;</w:t>
      </w:r>
    </w:p>
    <w:p w:rsidR="00AE170C" w:rsidRPr="00405757" w:rsidRDefault="00AE170C" w:rsidP="0050053F">
      <w:pPr>
        <w:pStyle w:val="a6"/>
        <w:numPr>
          <w:ilvl w:val="0"/>
          <w:numId w:val="63"/>
        </w:numPr>
        <w:shd w:val="clear" w:color="auto" w:fill="FFFFFF"/>
        <w:spacing w:line="360" w:lineRule="auto"/>
        <w:jc w:val="both"/>
        <w:rPr>
          <w:sz w:val="28"/>
          <w:szCs w:val="28"/>
          <w:lang w:val="en-US"/>
        </w:rPr>
      </w:pPr>
      <w:r w:rsidRPr="00405757">
        <w:rPr>
          <w:sz w:val="28"/>
          <w:szCs w:val="28"/>
          <w:lang w:val="en-US"/>
        </w:rPr>
        <w:t xml:space="preserve">konlarning boy maydonlarini tanlab qazib olishda aybdor bo'lgan </w:t>
      </w:r>
      <w:r w:rsidR="00684A4E" w:rsidRPr="00405757">
        <w:rPr>
          <w:sz w:val="28"/>
          <w:szCs w:val="28"/>
          <w:lang w:val="en-US"/>
        </w:rPr>
        <w:t>yer osti</w:t>
      </w:r>
      <w:r w:rsidRPr="00405757">
        <w:rPr>
          <w:sz w:val="28"/>
          <w:szCs w:val="28"/>
          <w:lang w:val="en-US"/>
        </w:rPr>
        <w:t xml:space="preserve"> foydalanuvchisi faoliyati, shuningdek konning shikastlanishiga olib keladigan yoki </w:t>
      </w:r>
      <w:r w:rsidR="00684A4E" w:rsidRPr="00405757">
        <w:rPr>
          <w:sz w:val="28"/>
          <w:szCs w:val="28"/>
          <w:lang w:val="en-US"/>
        </w:rPr>
        <w:t>yer osti</w:t>
      </w:r>
      <w:r w:rsidRPr="00405757">
        <w:rPr>
          <w:sz w:val="28"/>
          <w:szCs w:val="28"/>
          <w:lang w:val="en-US"/>
        </w:rPr>
        <w:t xml:space="preserve"> boyliklaridan keyingi foydalanish imkoniyatini qisman yoki to'liq istisno qiladigan sharoitlar yaratadigan boshqa harakatlar natijasida davlatga;</w:t>
      </w:r>
    </w:p>
    <w:p w:rsidR="00AE170C" w:rsidRPr="00405757" w:rsidRDefault="00AE170C" w:rsidP="0050053F">
      <w:pPr>
        <w:pStyle w:val="a6"/>
        <w:numPr>
          <w:ilvl w:val="0"/>
          <w:numId w:val="63"/>
        </w:numPr>
        <w:shd w:val="clear" w:color="auto" w:fill="FFFFFF"/>
        <w:spacing w:line="360" w:lineRule="auto"/>
        <w:jc w:val="both"/>
        <w:rPr>
          <w:sz w:val="28"/>
          <w:szCs w:val="28"/>
          <w:lang w:val="en-US"/>
        </w:rPr>
      </w:pPr>
      <w:r w:rsidRPr="00405757">
        <w:rPr>
          <w:sz w:val="28"/>
          <w:szCs w:val="28"/>
          <w:lang w:val="en-US"/>
        </w:rPr>
        <w:t>sayt foydalanishga berilmagan holatdagi davlatga.</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Foydalanuvchiga </w:t>
      </w:r>
      <w:r w:rsidR="00481E3C" w:rsidRPr="00405757">
        <w:rPr>
          <w:sz w:val="28"/>
          <w:szCs w:val="28"/>
          <w:lang w:val="en-US"/>
        </w:rPr>
        <w:t>yetkazil</w:t>
      </w:r>
      <w:r w:rsidRPr="00405757">
        <w:rPr>
          <w:sz w:val="28"/>
          <w:szCs w:val="28"/>
          <w:lang w:val="en-US"/>
        </w:rPr>
        <w:t xml:space="preserve">gan zarar korxonalar, muassasalar, fuqarolarning o'z mablag'lari, shuningdek tegishli byudjet mablag'lari hisobidan qoplanadi. Davlatga </w:t>
      </w:r>
      <w:r w:rsidR="00481E3C" w:rsidRPr="00405757">
        <w:rPr>
          <w:sz w:val="28"/>
          <w:szCs w:val="28"/>
          <w:lang w:val="en-US"/>
        </w:rPr>
        <w:t>yetkazil</w:t>
      </w:r>
      <w:r w:rsidRPr="00405757">
        <w:rPr>
          <w:sz w:val="28"/>
          <w:szCs w:val="28"/>
          <w:lang w:val="en-US"/>
        </w:rPr>
        <w:t xml:space="preserve">gan zarar </w:t>
      </w:r>
      <w:r w:rsidR="00684A4E" w:rsidRPr="00405757">
        <w:rPr>
          <w:sz w:val="28"/>
          <w:szCs w:val="28"/>
          <w:lang w:val="en-US"/>
        </w:rPr>
        <w:t>yer osti</w:t>
      </w:r>
      <w:r w:rsidRPr="00405757">
        <w:rPr>
          <w:sz w:val="28"/>
          <w:szCs w:val="28"/>
          <w:lang w:val="en-US"/>
        </w:rPr>
        <w:t xml:space="preserve"> boyliklaridan foydalanuvchining o'z mablag'lari hisobidan federal byudjetga, mintaqaviy byudjetlarga va mahalliy byudjetlarga ajratmalar orqali qoplanadi.</w:t>
      </w:r>
    </w:p>
    <w:p w:rsidR="00AE170C" w:rsidRPr="00405757" w:rsidRDefault="00AE170C" w:rsidP="00185185">
      <w:pPr>
        <w:shd w:val="clear" w:color="auto" w:fill="FFFFFF"/>
        <w:spacing w:line="360" w:lineRule="auto"/>
        <w:ind w:firstLine="720"/>
        <w:jc w:val="both"/>
        <w:rPr>
          <w:sz w:val="28"/>
          <w:szCs w:val="28"/>
          <w:lang w:val="en-US"/>
        </w:rPr>
      </w:pPr>
      <w:r w:rsidRPr="00405757">
        <w:rPr>
          <w:sz w:val="28"/>
          <w:szCs w:val="28"/>
          <w:lang w:val="en-US"/>
        </w:rPr>
        <w:t xml:space="preserve">Zararni qoplashning pul shakli manfaatdor tomonlarning kelishuvi bilan </w:t>
      </w:r>
      <w:r w:rsidR="00B70732" w:rsidRPr="00405757">
        <w:rPr>
          <w:sz w:val="28"/>
          <w:szCs w:val="28"/>
          <w:lang w:val="en-US"/>
        </w:rPr>
        <w:t>yer qa’ri</w:t>
      </w:r>
      <w:r w:rsidRPr="00405757">
        <w:rPr>
          <w:sz w:val="28"/>
          <w:szCs w:val="28"/>
          <w:lang w:val="en-US"/>
        </w:rPr>
        <w:t>ning buzilgan tabiiy xususiyatlarini tiklash bo'yicha ishlarni bajarish bilan almashtirilishi mumkin.</w:t>
      </w:r>
    </w:p>
    <w:p w:rsidR="00AE170C" w:rsidRPr="00405757" w:rsidRDefault="00AE170C" w:rsidP="00185185">
      <w:pPr>
        <w:shd w:val="clear" w:color="auto" w:fill="FFFFFF"/>
        <w:spacing w:line="360" w:lineRule="auto"/>
        <w:ind w:firstLine="720"/>
        <w:jc w:val="both"/>
        <w:rPr>
          <w:sz w:val="28"/>
          <w:szCs w:val="28"/>
          <w:lang w:val="uz-Latn-UZ"/>
        </w:rPr>
      </w:pPr>
      <w:r w:rsidRPr="00405757">
        <w:rPr>
          <w:sz w:val="28"/>
          <w:szCs w:val="28"/>
          <w:lang w:val="en-US"/>
        </w:rPr>
        <w:lastRenderedPageBreak/>
        <w:t xml:space="preserve">1997 yil 1 yanvardan kuchga kirgan Rossiya Federatsiyasi Jinoyat kodeksining (Rossiya Federatsiyasi Jinoyat kodeksi) bir qator moddalarida kon qazish paytida xavfsizlik qoidalarini buzganlik uchun javobgarlik asoslari va choralari, shuningdek, </w:t>
      </w:r>
      <w:r w:rsidR="00B70732" w:rsidRPr="00405757">
        <w:rPr>
          <w:sz w:val="28"/>
          <w:szCs w:val="28"/>
          <w:lang w:val="en-US"/>
        </w:rPr>
        <w:t>yer qa’ri</w:t>
      </w:r>
      <w:r w:rsidRPr="00405757">
        <w:rPr>
          <w:sz w:val="28"/>
          <w:szCs w:val="28"/>
          <w:lang w:val="en-US"/>
        </w:rPr>
        <w:t>ni muhofaza qilish va undan foydalanish qoidalari nazarda tutilgan. Rossiya Federatsiyasi Jinoyat kodeksining 216-moddasida «kon qazish paytida xavfsizlik qoidalarini buzish, agar bu beparvolik bilan inson salomatligiga og'ir yoki o'rtacha darajada zarar etkazish bilan bog'liq bo'lsa, eng kam ish haqining yuz baravaridan ikki yuz baravarigacha miqdorda jarima bilan jazolanadi. sudlanganning bir oydan ikki oygacha bo'lgan muddatdagi to'lovi yoki boshqa daromadlari yoki uch yilgacha bo'lgan muddatga muayyan lavozimlarni egallash yoki muayyan faoliyat bilan shug'ullanish huquqidan mahrum qilingan holda yoki uch yilgacha ozodlikni cheklash. Ehtiyotsizlik bilan odam o'limiga yoki boshqa og'ir oqibatlarga olib kelgan o'sha qilmish, uch yilgacha muayyan lavozimlarda ishlash yoki muayyan faoliyat bilan shug'ullanish huquqidan mahrum qilish bilan besh yilgacha ozodlikni cheklash yoki o'n yilgacha ozodlikdan mahrum qilish bilan jazolanadi ». ...</w:t>
      </w:r>
    </w:p>
    <w:p w:rsidR="00AE170C" w:rsidRPr="00405757" w:rsidRDefault="00AE170C" w:rsidP="00185185">
      <w:pPr>
        <w:shd w:val="clear" w:color="auto" w:fill="FFFFFF"/>
        <w:spacing w:line="360" w:lineRule="auto"/>
        <w:ind w:firstLine="720"/>
        <w:jc w:val="both"/>
        <w:rPr>
          <w:sz w:val="28"/>
          <w:szCs w:val="28"/>
          <w:lang w:val="uz-Latn-UZ"/>
        </w:rPr>
      </w:pPr>
    </w:p>
    <w:p w:rsidR="00AE170C" w:rsidRPr="00405757" w:rsidRDefault="002C12D6" w:rsidP="00FB080C">
      <w:pPr>
        <w:shd w:val="clear" w:color="auto" w:fill="FFFFFF"/>
        <w:spacing w:line="360" w:lineRule="auto"/>
        <w:rPr>
          <w:b/>
          <w:i/>
          <w:sz w:val="28"/>
          <w:szCs w:val="28"/>
          <w:lang w:val="uz-Latn-UZ"/>
        </w:rPr>
      </w:pPr>
      <w:r w:rsidRPr="00405757">
        <w:rPr>
          <w:b/>
          <w:i/>
          <w:sz w:val="28"/>
          <w:szCs w:val="28"/>
          <w:lang w:val="uz-Latn-UZ"/>
        </w:rPr>
        <w:t>6-bob yuasidan nazorat savollari</w:t>
      </w:r>
    </w:p>
    <w:p w:rsidR="00AE170C" w:rsidRPr="00405757" w:rsidRDefault="002C12D6" w:rsidP="005952E0">
      <w:pPr>
        <w:spacing w:line="360" w:lineRule="auto"/>
        <w:rPr>
          <w:sz w:val="28"/>
          <w:szCs w:val="28"/>
          <w:lang w:val="uz-Latn-UZ"/>
        </w:rPr>
      </w:pPr>
      <w:r w:rsidRPr="00405757">
        <w:rPr>
          <w:sz w:val="28"/>
          <w:szCs w:val="28"/>
          <w:lang w:val="uz-Latn-UZ"/>
        </w:rPr>
        <w:t xml:space="preserve">1. Armaniston Respublikasining </w:t>
      </w:r>
      <w:r w:rsidR="00B70732" w:rsidRPr="00405757">
        <w:rPr>
          <w:sz w:val="28"/>
          <w:szCs w:val="28"/>
          <w:lang w:val="uz-Latn-UZ"/>
        </w:rPr>
        <w:t>Yer qa’ri</w:t>
      </w:r>
      <w:r w:rsidR="00594BB2" w:rsidRPr="00405757">
        <w:rPr>
          <w:sz w:val="28"/>
          <w:szCs w:val="28"/>
          <w:lang w:val="uz-Latn-UZ"/>
        </w:rPr>
        <w:t xml:space="preserve"> to’g’risida</w:t>
      </w:r>
      <w:r w:rsidR="00AE170C" w:rsidRPr="00405757">
        <w:rPr>
          <w:sz w:val="28"/>
          <w:szCs w:val="28"/>
          <w:lang w:val="uz-Latn-UZ"/>
        </w:rPr>
        <w:t>gi kodeksi qachon qabul qilingan va uning asosiy qoidalari qanday?</w:t>
      </w:r>
    </w:p>
    <w:p w:rsidR="00AE170C" w:rsidRPr="00405757" w:rsidRDefault="00AE170C" w:rsidP="005952E0">
      <w:pPr>
        <w:spacing w:line="360" w:lineRule="auto"/>
        <w:rPr>
          <w:sz w:val="28"/>
          <w:szCs w:val="28"/>
          <w:lang w:val="en-US"/>
        </w:rPr>
      </w:pPr>
      <w:r w:rsidRPr="00405757">
        <w:rPr>
          <w:sz w:val="28"/>
          <w:szCs w:val="28"/>
          <w:lang w:val="en-US"/>
        </w:rPr>
        <w:t xml:space="preserve">2. Qozog'istondagi davlat </w:t>
      </w:r>
      <w:r w:rsidR="00684A4E" w:rsidRPr="00405757">
        <w:rPr>
          <w:sz w:val="28"/>
          <w:szCs w:val="28"/>
          <w:lang w:val="en-US"/>
        </w:rPr>
        <w:t>yer osti</w:t>
      </w:r>
      <w:r w:rsidRPr="00405757">
        <w:rPr>
          <w:sz w:val="28"/>
          <w:szCs w:val="28"/>
          <w:lang w:val="en-US"/>
        </w:rPr>
        <w:t xml:space="preserve"> fondini kim boshqaradi?</w:t>
      </w:r>
    </w:p>
    <w:p w:rsidR="00AE170C" w:rsidRPr="00405757" w:rsidRDefault="00AE170C" w:rsidP="005952E0">
      <w:pPr>
        <w:spacing w:line="360" w:lineRule="auto"/>
        <w:rPr>
          <w:sz w:val="28"/>
          <w:szCs w:val="28"/>
          <w:lang w:val="en-US"/>
        </w:rPr>
      </w:pPr>
      <w:r w:rsidRPr="00405757">
        <w:rPr>
          <w:sz w:val="28"/>
          <w:szCs w:val="28"/>
          <w:lang w:val="en-US"/>
        </w:rPr>
        <w:t xml:space="preserve">3. Nima uchun Qozog'istonda </w:t>
      </w:r>
      <w:r w:rsidR="00684A4E" w:rsidRPr="00405757">
        <w:rPr>
          <w:sz w:val="28"/>
          <w:szCs w:val="28"/>
          <w:lang w:val="en-US"/>
        </w:rPr>
        <w:t>yer osti</w:t>
      </w:r>
      <w:r w:rsidRPr="00405757">
        <w:rPr>
          <w:sz w:val="28"/>
          <w:szCs w:val="28"/>
          <w:lang w:val="en-US"/>
        </w:rPr>
        <w:t xml:space="preserve"> boyliklaridan foydalanish huquqi berilgan?</w:t>
      </w:r>
    </w:p>
    <w:p w:rsidR="00AE170C" w:rsidRPr="00405757" w:rsidRDefault="00AE170C" w:rsidP="005952E0">
      <w:pPr>
        <w:spacing w:line="360" w:lineRule="auto"/>
        <w:rPr>
          <w:sz w:val="28"/>
          <w:szCs w:val="28"/>
          <w:lang w:val="en-US"/>
        </w:rPr>
      </w:pPr>
      <w:r w:rsidRPr="00405757">
        <w:rPr>
          <w:sz w:val="28"/>
          <w:szCs w:val="28"/>
          <w:lang w:val="en-US"/>
        </w:rPr>
        <w:t xml:space="preserve">3. Qozog'iston Respublikasida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foydalanishga litsenziyalarning qaysi turlari berilgan?</w:t>
      </w:r>
    </w:p>
    <w:p w:rsidR="00AE170C" w:rsidRPr="00405757" w:rsidRDefault="00AE170C" w:rsidP="005952E0">
      <w:pPr>
        <w:spacing w:line="360" w:lineRule="auto"/>
        <w:rPr>
          <w:sz w:val="28"/>
          <w:szCs w:val="28"/>
          <w:lang w:val="en-US"/>
        </w:rPr>
      </w:pPr>
      <w:r w:rsidRPr="00405757">
        <w:rPr>
          <w:sz w:val="28"/>
          <w:szCs w:val="28"/>
          <w:lang w:val="en-US"/>
        </w:rPr>
        <w:t>4. Kimyoviy zarb qilishning afzalligi nimada?</w:t>
      </w:r>
    </w:p>
    <w:p w:rsidR="00AE170C" w:rsidRPr="00405757" w:rsidRDefault="00AE170C" w:rsidP="005952E0">
      <w:pPr>
        <w:spacing w:line="360" w:lineRule="auto"/>
        <w:rPr>
          <w:sz w:val="28"/>
          <w:szCs w:val="28"/>
          <w:lang w:val="en-US"/>
        </w:rPr>
      </w:pPr>
      <w:r w:rsidRPr="00405757">
        <w:rPr>
          <w:sz w:val="28"/>
          <w:szCs w:val="28"/>
          <w:lang w:val="en-US"/>
        </w:rPr>
        <w:t xml:space="preserve">5. Qirg'izistondagi davlat </w:t>
      </w:r>
      <w:r w:rsidR="00684A4E" w:rsidRPr="00405757">
        <w:rPr>
          <w:sz w:val="28"/>
          <w:szCs w:val="28"/>
          <w:lang w:val="en-US"/>
        </w:rPr>
        <w:t>yer osti</w:t>
      </w:r>
      <w:r w:rsidRPr="00405757">
        <w:rPr>
          <w:sz w:val="28"/>
          <w:szCs w:val="28"/>
          <w:lang w:val="en-US"/>
        </w:rPr>
        <w:t xml:space="preserve"> fondini kim boshqaradi?</w:t>
      </w:r>
    </w:p>
    <w:p w:rsidR="00AE170C" w:rsidRPr="00405757" w:rsidRDefault="00AE170C" w:rsidP="005952E0">
      <w:pPr>
        <w:spacing w:line="360" w:lineRule="auto"/>
        <w:rPr>
          <w:sz w:val="28"/>
          <w:szCs w:val="28"/>
          <w:lang w:val="en-US"/>
        </w:rPr>
      </w:pPr>
      <w:r w:rsidRPr="00405757">
        <w:rPr>
          <w:sz w:val="28"/>
          <w:szCs w:val="28"/>
          <w:lang w:val="en-US"/>
        </w:rPr>
        <w:t>6. Qirg'iziston Respublikasida litsenziyalarni berish usuli qanday?</w:t>
      </w:r>
    </w:p>
    <w:p w:rsidR="00AE170C" w:rsidRPr="00405757" w:rsidRDefault="00AE170C" w:rsidP="005952E0">
      <w:pPr>
        <w:spacing w:line="360" w:lineRule="auto"/>
        <w:rPr>
          <w:sz w:val="28"/>
          <w:szCs w:val="28"/>
          <w:lang w:val="en-US"/>
        </w:rPr>
      </w:pPr>
      <w:r w:rsidRPr="00405757">
        <w:rPr>
          <w:sz w:val="28"/>
          <w:szCs w:val="28"/>
          <w:lang w:val="en-US"/>
        </w:rPr>
        <w:t xml:space="preserve">7. </w:t>
      </w:r>
      <w:r w:rsidR="00B70732" w:rsidRPr="00405757">
        <w:rPr>
          <w:sz w:val="28"/>
          <w:szCs w:val="28"/>
          <w:lang w:val="en-US"/>
        </w:rPr>
        <w:t>Yer qa’ri</w:t>
      </w:r>
      <w:r w:rsidR="00481E3C" w:rsidRPr="00405757">
        <w:rPr>
          <w:sz w:val="28"/>
          <w:szCs w:val="28"/>
          <w:lang w:val="en-US"/>
        </w:rPr>
        <w:t>dan</w:t>
      </w:r>
      <w:r w:rsidRPr="00405757">
        <w:rPr>
          <w:sz w:val="28"/>
          <w:szCs w:val="28"/>
          <w:lang w:val="en-US"/>
        </w:rPr>
        <w:t xml:space="preserve"> foydalanuvchining huquqlari va majburiyatlari qaysi paytdan boshlab paydo bo'ladi?</w:t>
      </w:r>
    </w:p>
    <w:p w:rsidR="00AE170C" w:rsidRPr="00405757" w:rsidRDefault="00AE170C" w:rsidP="005952E0">
      <w:pPr>
        <w:spacing w:line="360" w:lineRule="auto"/>
        <w:rPr>
          <w:sz w:val="28"/>
          <w:szCs w:val="28"/>
          <w:lang w:val="en-US"/>
        </w:rPr>
      </w:pPr>
      <w:r w:rsidRPr="00405757">
        <w:rPr>
          <w:sz w:val="28"/>
          <w:szCs w:val="28"/>
          <w:lang w:val="en-US"/>
        </w:rPr>
        <w:lastRenderedPageBreak/>
        <w:t xml:space="preserve">8. </w:t>
      </w:r>
      <w:r w:rsidR="00684A4E" w:rsidRPr="00405757">
        <w:rPr>
          <w:sz w:val="28"/>
          <w:szCs w:val="28"/>
          <w:lang w:val="en-US"/>
        </w:rPr>
        <w:t>Yer osti</w:t>
      </w:r>
      <w:r w:rsidRPr="00405757">
        <w:rPr>
          <w:sz w:val="28"/>
          <w:szCs w:val="28"/>
          <w:lang w:val="en-US"/>
        </w:rPr>
        <w:t xml:space="preserve"> boyliklaridan foydalanish bo'yicha nizolarni kim hal qiladi?</w:t>
      </w:r>
    </w:p>
    <w:p w:rsidR="00AE170C" w:rsidRPr="00405757" w:rsidRDefault="00AE170C" w:rsidP="005952E0">
      <w:pPr>
        <w:spacing w:line="360" w:lineRule="auto"/>
        <w:rPr>
          <w:sz w:val="28"/>
          <w:szCs w:val="28"/>
          <w:lang w:val="en-US"/>
        </w:rPr>
      </w:pPr>
      <w:r w:rsidRPr="00405757">
        <w:rPr>
          <w:sz w:val="28"/>
          <w:szCs w:val="28"/>
          <w:lang w:val="en-US"/>
        </w:rPr>
        <w:t>9. Mahsulotni taqsimlash to'g'risidagi bitim nima?</w:t>
      </w:r>
    </w:p>
    <w:p w:rsidR="00AE170C" w:rsidRPr="00405757" w:rsidRDefault="00AE170C" w:rsidP="005952E0">
      <w:pPr>
        <w:spacing w:line="360" w:lineRule="auto"/>
        <w:rPr>
          <w:sz w:val="28"/>
          <w:szCs w:val="28"/>
          <w:lang w:val="en-US"/>
        </w:rPr>
      </w:pPr>
      <w:r w:rsidRPr="00405757">
        <w:rPr>
          <w:sz w:val="28"/>
          <w:szCs w:val="28"/>
          <w:lang w:val="en-US"/>
        </w:rPr>
        <w:t>10. Kompensatsiya ishlab chiqarish deb nimaga aytiladi?</w:t>
      </w:r>
    </w:p>
    <w:p w:rsidR="00AE170C" w:rsidRPr="00405757" w:rsidRDefault="00AE170C" w:rsidP="005952E0">
      <w:pPr>
        <w:spacing w:line="360" w:lineRule="auto"/>
        <w:rPr>
          <w:sz w:val="28"/>
          <w:szCs w:val="28"/>
          <w:lang w:val="en-US"/>
        </w:rPr>
      </w:pPr>
      <w:r w:rsidRPr="00405757">
        <w:rPr>
          <w:sz w:val="28"/>
          <w:szCs w:val="28"/>
          <w:lang w:val="en-US"/>
        </w:rPr>
        <w:t>11. Daromad keltiradigan mahsulot deb nimaga aytiladi?</w:t>
      </w:r>
    </w:p>
    <w:p w:rsidR="00AE170C" w:rsidRPr="00405757" w:rsidRDefault="00AE170C" w:rsidP="005952E0">
      <w:pPr>
        <w:spacing w:line="360" w:lineRule="auto"/>
        <w:rPr>
          <w:sz w:val="28"/>
          <w:szCs w:val="28"/>
          <w:lang w:val="en-US"/>
        </w:rPr>
      </w:pPr>
      <w:r w:rsidRPr="00405757">
        <w:rPr>
          <w:sz w:val="28"/>
          <w:szCs w:val="28"/>
          <w:lang w:val="en-US"/>
        </w:rPr>
        <w:t>12. Bonuslar, ijara haqlari, royalti nima?</w:t>
      </w:r>
    </w:p>
    <w:p w:rsidR="00AE170C" w:rsidRPr="00405757" w:rsidRDefault="002C12D6" w:rsidP="005952E0">
      <w:pPr>
        <w:spacing w:line="360" w:lineRule="auto"/>
        <w:rPr>
          <w:sz w:val="28"/>
          <w:szCs w:val="28"/>
          <w:lang w:val="en-US"/>
        </w:rPr>
      </w:pPr>
      <w:r w:rsidRPr="00405757">
        <w:rPr>
          <w:sz w:val="28"/>
          <w:szCs w:val="28"/>
          <w:lang w:val="en-US"/>
        </w:rPr>
        <w:t>13. "</w:t>
      </w:r>
      <w:r w:rsidR="00B70732" w:rsidRPr="00405757">
        <w:rPr>
          <w:sz w:val="28"/>
          <w:szCs w:val="28"/>
          <w:lang w:val="en-US"/>
        </w:rPr>
        <w:t>Yer qa’ri</w:t>
      </w:r>
      <w:r w:rsidR="00594BB2" w:rsidRPr="00405757">
        <w:rPr>
          <w:sz w:val="28"/>
          <w:szCs w:val="28"/>
          <w:lang w:val="en-US"/>
        </w:rPr>
        <w:t xml:space="preserve"> to’g’risida</w:t>
      </w:r>
      <w:r w:rsidR="00AE170C" w:rsidRPr="00405757">
        <w:rPr>
          <w:sz w:val="28"/>
          <w:szCs w:val="28"/>
          <w:lang w:val="en-US"/>
        </w:rPr>
        <w:t>" gi qonun hujjatlarini buzganlik uchun qonunda qanday javobgarlik choralari ko'zda tutilgan.</w:t>
      </w:r>
    </w:p>
    <w:p w:rsidR="00FB080C" w:rsidRPr="00405757" w:rsidRDefault="00FB080C">
      <w:pPr>
        <w:spacing w:after="200" w:line="276" w:lineRule="auto"/>
        <w:rPr>
          <w:sz w:val="28"/>
          <w:szCs w:val="28"/>
          <w:lang w:val="en-US"/>
        </w:rPr>
      </w:pPr>
      <w:r w:rsidRPr="00405757">
        <w:rPr>
          <w:sz w:val="28"/>
          <w:szCs w:val="28"/>
          <w:lang w:val="en-US"/>
        </w:rPr>
        <w:br w:type="page"/>
      </w:r>
    </w:p>
    <w:p w:rsidR="00831815" w:rsidRPr="00405757" w:rsidRDefault="00831815" w:rsidP="00831815">
      <w:pPr>
        <w:pStyle w:val="1"/>
        <w:spacing w:line="360" w:lineRule="auto"/>
        <w:rPr>
          <w:snapToGrid w:val="0"/>
          <w:lang w:val="en-US"/>
        </w:rPr>
      </w:pPr>
      <w:bookmarkStart w:id="33" w:name="_Toc73108295"/>
      <w:bookmarkStart w:id="34" w:name="_Toc92959660"/>
      <w:r w:rsidRPr="00405757">
        <w:rPr>
          <w:snapToGrid w:val="0"/>
          <w:lang w:val="en-US"/>
        </w:rPr>
        <w:lastRenderedPageBreak/>
        <w:t>VII</w:t>
      </w:r>
      <w:r w:rsidRPr="00405757">
        <w:rPr>
          <w:snapToGrid w:val="0"/>
          <w:lang w:val="uz-Cyrl-UZ"/>
        </w:rPr>
        <w:t xml:space="preserve"> BOB. </w:t>
      </w:r>
      <w:bookmarkEnd w:id="33"/>
      <w:r w:rsidR="00B70732" w:rsidRPr="00405757">
        <w:rPr>
          <w:snapToGrid w:val="0"/>
          <w:lang w:val="en-US"/>
        </w:rPr>
        <w:t>YER QA’RI</w:t>
      </w:r>
      <w:r w:rsidR="00481E3C" w:rsidRPr="00405757">
        <w:rPr>
          <w:snapToGrid w:val="0"/>
          <w:lang w:val="en-US"/>
        </w:rPr>
        <w:t>DAN</w:t>
      </w:r>
      <w:r w:rsidR="00264637" w:rsidRPr="00405757">
        <w:rPr>
          <w:snapToGrid w:val="0"/>
          <w:lang w:val="en-US"/>
        </w:rPr>
        <w:t xml:space="preserve"> FOYDALANISH TURLARI BO‘YICHA TO‘LOVLAR</w:t>
      </w:r>
      <w:bookmarkEnd w:id="34"/>
    </w:p>
    <w:p w:rsidR="00831815" w:rsidRPr="00405757" w:rsidRDefault="00831815" w:rsidP="009C4EFF">
      <w:pPr>
        <w:pStyle w:val="2"/>
        <w:spacing w:line="360" w:lineRule="auto"/>
        <w:rPr>
          <w:snapToGrid w:val="0"/>
          <w:lang w:val="uz-Cyrl-UZ"/>
        </w:rPr>
      </w:pPr>
      <w:bookmarkStart w:id="35" w:name="_Toc73108296"/>
      <w:bookmarkStart w:id="36" w:name="_Toc92959661"/>
      <w:r w:rsidRPr="00405757">
        <w:rPr>
          <w:snapToGrid w:val="0"/>
          <w:lang w:val="en-US"/>
        </w:rPr>
        <w:t xml:space="preserve">7.1. </w:t>
      </w:r>
      <w:r w:rsidR="00B70732" w:rsidRPr="00405757">
        <w:rPr>
          <w:snapToGrid w:val="0"/>
          <w:lang w:val="en-US"/>
        </w:rPr>
        <w:t>Yer qa’ri</w:t>
      </w:r>
      <w:r w:rsidR="00481E3C" w:rsidRPr="00405757">
        <w:rPr>
          <w:snapToGrid w:val="0"/>
          <w:lang w:val="en-US"/>
        </w:rPr>
        <w:t>dan</w:t>
      </w:r>
      <w:r w:rsidRPr="00405757">
        <w:rPr>
          <w:snapToGrid w:val="0"/>
          <w:lang w:val="uz-Cyrl-UZ"/>
        </w:rPr>
        <w:t xml:space="preserve"> foydalanishni soliqqa tortish xususiyatlari</w:t>
      </w:r>
      <w:bookmarkEnd w:id="35"/>
      <w:bookmarkEnd w:id="36"/>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O‘zbekiston Respublikasida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aksariyat dunyo mamlakatlaridagi kabi haq evaziga amalga oshiriladi. 1994 yil 23 sentabrda qabul qilingan O‘zbekiston Respublikasining “</w:t>
      </w:r>
      <w:r w:rsidR="00684A4E" w:rsidRPr="00405757">
        <w:rPr>
          <w:snapToGrid w:val="0"/>
          <w:sz w:val="28"/>
          <w:szCs w:val="28"/>
          <w:lang w:val="uz-Cyrl-UZ"/>
        </w:rPr>
        <w:t>Yer osti</w:t>
      </w:r>
      <w:r w:rsidRPr="00405757">
        <w:rPr>
          <w:snapToGrid w:val="0"/>
          <w:sz w:val="28"/>
          <w:szCs w:val="28"/>
          <w:lang w:val="uz-Cyrl-UZ"/>
        </w:rPr>
        <w:t xml:space="preserve"> boyliklari to‘g‘risida”gi  Qonunining 21- moddasida qayd etilishicha,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pullikdir, qonun hujjatlarida nazarda tutilgan hollar bundan mustasno. </w:t>
      </w:r>
      <w:r w:rsidR="00B70732" w:rsidRPr="00405757">
        <w:rPr>
          <w:snapToGrid w:val="0"/>
          <w:sz w:val="28"/>
          <w:szCs w:val="28"/>
          <w:lang w:val="uz-Cyrl-UZ"/>
        </w:rPr>
        <w:t>Yer qa’ri</w:t>
      </w:r>
      <w:r w:rsidRPr="00405757">
        <w:rPr>
          <w:snapToGrid w:val="0"/>
          <w:sz w:val="28"/>
          <w:szCs w:val="28"/>
          <w:lang w:val="uz-Cyrl-UZ"/>
        </w:rPr>
        <w:t xml:space="preserve"> resurslaridan foydalanganlik uchun haq to‘lash prinsipi deyarli barcha mamlakatlarga xos bo‘lib, u kapitalistik va rivojlanayotgan mamlakatlarda, Sharqiy Yevropa davlatlarida va bugungi kunda barcha sobiq SSSR respublika-larida amal qilmoqda. </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Soliq kodeksi Maxsus qismi 8-bobi amalga kirtilgunga qadar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 tadbirkorlik faoliyati subyekti sifatida qonun bilan o‘rnatilgan barcha tadbirkorlik faoliyati turlari uchun umumiy bo‘lgan soliq, yig‘im va to‘lovlarni (daromad solig‘i, ijtimoiy fondlarga to‘lovlar, </w:t>
      </w:r>
      <w:r w:rsidR="00684A4E" w:rsidRPr="00405757">
        <w:rPr>
          <w:snapToGrid w:val="0"/>
          <w:sz w:val="28"/>
          <w:szCs w:val="28"/>
          <w:lang w:val="uz-Cyrl-UZ"/>
        </w:rPr>
        <w:t>yerda</w:t>
      </w:r>
      <w:r w:rsidRPr="00405757">
        <w:rPr>
          <w:snapToGrid w:val="0"/>
          <w:sz w:val="28"/>
          <w:szCs w:val="28"/>
          <w:lang w:val="uz-Cyrl-UZ"/>
        </w:rPr>
        <w:t xml:space="preserve">n foydalanganlik uchun haq, mahalliy soliqlar va b.q.) hamda </w:t>
      </w:r>
      <w:r w:rsidR="00684A4E" w:rsidRPr="00405757">
        <w:rPr>
          <w:snapToGrid w:val="0"/>
          <w:sz w:val="28"/>
          <w:szCs w:val="28"/>
          <w:lang w:val="uz-Cyrl-UZ"/>
        </w:rPr>
        <w:t>yer osti</w:t>
      </w:r>
      <w:r w:rsidRPr="00405757">
        <w:rPr>
          <w:snapToGrid w:val="0"/>
          <w:sz w:val="28"/>
          <w:szCs w:val="28"/>
          <w:lang w:val="uz-Cyrl-UZ"/>
        </w:rPr>
        <w:t xml:space="preserve"> boyliklari to‘g‘risidagi qonunchilikda belgilangan </w:t>
      </w:r>
      <w:r w:rsidR="00945E28" w:rsidRPr="00405757">
        <w:rPr>
          <w:snapToGrid w:val="0"/>
          <w:sz w:val="28"/>
          <w:szCs w:val="28"/>
          <w:lang w:val="uz-Cyrl-UZ"/>
        </w:rPr>
        <w:t>ba’zi</w:t>
      </w:r>
      <w:r w:rsidRPr="00405757">
        <w:rPr>
          <w:snapToGrid w:val="0"/>
          <w:sz w:val="28"/>
          <w:szCs w:val="28"/>
          <w:lang w:val="uz-Cyrl-UZ"/>
        </w:rPr>
        <w:t xml:space="preserve"> maxsus to‘lovlarni to‘lagan. Mazkur maxsus to‘lovlar sirasiga quyidagilarni kiritishimiz mumkin: tanlov (auksion)da qatnashish va litsenziya olish uchun to‘lov;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foydalanganlik uchun to‘lov (foydalanish huquqi uchun); </w:t>
      </w:r>
      <w:r w:rsidR="00B70732" w:rsidRPr="00405757">
        <w:rPr>
          <w:snapToGrid w:val="0"/>
          <w:sz w:val="28"/>
          <w:szCs w:val="28"/>
          <w:lang w:val="uz-Cyrl-UZ"/>
        </w:rPr>
        <w:t>yer qa’ri</w:t>
      </w:r>
      <w:r w:rsidRPr="00405757">
        <w:rPr>
          <w:snapToGrid w:val="0"/>
          <w:sz w:val="28"/>
          <w:szCs w:val="28"/>
          <w:lang w:val="uz-Cyrl-UZ"/>
        </w:rPr>
        <w:t xml:space="preserve"> to‘g‘risidagi geologik axborot uchun to‘lov va boshqalar.</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1998 yil 1 yanvardan Soliq kodeksi kuchga kirishi bilan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 O‘zbekiston Respublikasi Soliq kodeksida belgilangan barcha soliq va to‘lovlarni (daromad solig‘i va b.q.) hamda foydali qazilmalar qazib olganlik va texnogen hosilalardan foydalanganlik uchun soliqlar to‘lashi lozim bo‘ldi. Soliqqa tortish maqsadida </w:t>
      </w:r>
      <w:r w:rsidR="00684A4E" w:rsidRPr="00405757">
        <w:rPr>
          <w:snapToGrid w:val="0"/>
          <w:sz w:val="28"/>
          <w:szCs w:val="28"/>
          <w:lang w:val="uz-Cyrl-UZ"/>
        </w:rPr>
        <w:t>yer osti</w:t>
      </w:r>
      <w:r w:rsidRPr="00405757">
        <w:rPr>
          <w:snapToGrid w:val="0"/>
          <w:sz w:val="28"/>
          <w:szCs w:val="28"/>
          <w:lang w:val="uz-Cyrl-UZ"/>
        </w:rPr>
        <w:t xml:space="preserve"> boyliklari deganda yer qobig‘ining yuqori qismini qamrab oladigan hamda foydali qazilmalarni tadqiq qilish va qazib olish mumkin bo‘lgan makon, foydali qazilmalar deganda - iqtisodiy va sog‘lomlashtirish ahamiyatiga ega geologik hosilalar qaraladi.</w:t>
      </w:r>
    </w:p>
    <w:p w:rsidR="00831815" w:rsidRPr="00405757" w:rsidRDefault="00684A4E"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lastRenderedPageBreak/>
        <w:t>Yer osti</w:t>
      </w:r>
      <w:r w:rsidR="00831815" w:rsidRPr="00405757">
        <w:rPr>
          <w:snapToGrid w:val="0"/>
          <w:sz w:val="28"/>
          <w:szCs w:val="28"/>
          <w:lang w:val="uz-Cyrl-UZ"/>
        </w:rPr>
        <w:t xml:space="preserve">dan foydalanganlik uchun soliqni O‘zbekiston Respubli-kasi hududida foydali qazilmalar qazib olishni, shuningdek, foydali qazilmalar qazib olish bilan bog‘liq bo‘lmagan </w:t>
      </w:r>
      <w:r w:rsidRPr="00405757">
        <w:rPr>
          <w:snapToGrid w:val="0"/>
          <w:sz w:val="28"/>
          <w:szCs w:val="28"/>
          <w:lang w:val="uz-Cyrl-UZ"/>
        </w:rPr>
        <w:t>yer osti</w:t>
      </w:r>
      <w:r w:rsidR="00831815" w:rsidRPr="00405757">
        <w:rPr>
          <w:snapToGrid w:val="0"/>
          <w:sz w:val="28"/>
          <w:szCs w:val="28"/>
          <w:lang w:val="uz-Cyrl-UZ"/>
        </w:rPr>
        <w:t xml:space="preserve"> inshootlari qurish va ulardan foydalanishni amalga oshiruvchi yuridik va jismoniy shaxslar to‘lashlari Soliq kodeksining 105-moddasida o‘z aksini topgan. O‘zbekiston Respublikasi Moliya vazirligi va Davlat soliq qo‘mitasining 2002 yil 14 yanvardagi 6/2002-10-son qarori bilan tasdiqlangan “</w:t>
      </w:r>
      <w:r w:rsidRPr="00405757">
        <w:rPr>
          <w:snapToGrid w:val="0"/>
          <w:sz w:val="28"/>
          <w:szCs w:val="28"/>
          <w:lang w:val="uz-Cyrl-UZ"/>
        </w:rPr>
        <w:t>Yer osti</w:t>
      </w:r>
      <w:r w:rsidR="00831815" w:rsidRPr="00405757">
        <w:rPr>
          <w:snapToGrid w:val="0"/>
          <w:sz w:val="28"/>
          <w:szCs w:val="28"/>
          <w:lang w:val="uz-Cyrl-UZ"/>
        </w:rPr>
        <w:t xml:space="preserve"> boyliklaridan foydalanganlik uchun soliqni hisoblab chiqarish va to‘lash tartibi to‘g‘risidagi Yo‘riqnoma”da esa, </w:t>
      </w:r>
      <w:r w:rsidRPr="00405757">
        <w:rPr>
          <w:snapToGrid w:val="0"/>
          <w:sz w:val="28"/>
          <w:szCs w:val="28"/>
          <w:lang w:val="uz-Cyrl-UZ"/>
        </w:rPr>
        <w:t>yer osti</w:t>
      </w:r>
      <w:r w:rsidR="00831815" w:rsidRPr="00405757">
        <w:rPr>
          <w:snapToGrid w:val="0"/>
          <w:sz w:val="28"/>
          <w:szCs w:val="28"/>
          <w:lang w:val="uz-Cyrl-UZ"/>
        </w:rPr>
        <w:t xml:space="preserve"> boyliklaridan foydalanganlik uchun soliqni O‘zbekiston Respublikasi hududida foydali qazilmalarni qazib olish, texnogen hosilalardan foydalanish, shuningdek, nodir tosh xomashyosi namunalari, paleontologik qoldiqlar va boshqa geologik kolleksiya materiallarini yig‘ish bilan shug‘ullanadigan yuridik va jismoniy shaxslar to‘lashlari ko‘rsatilgan.</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 xml:space="preserve">Mazkur yo‘riqnoma: yagona soliqni to‘lovchi bo‘lgan mikrofirmalar va kichik korxonalarga; faoliyatning asosiy turi qismida yalpi daromad solig‘ini to‘lovchi hisoblangan savdo va umumiy ovqatlanish korxonalari, grammplastinkalar, audio va videokassetalar, lazer disklarini tayyorlash, ishlab chiqarish, yozish, ko‘paytirish va sotish bilan shug‘ullanadigan korxonalarga; yagona er solig‘ini to‘lovchi bo‘lgan qishloq xo‘jalik tovar ishlab chiqaruvchilarga; tadbirkorlik faoliyatining ularga doir </w:t>
      </w:r>
      <w:r w:rsidR="003B58CD" w:rsidRPr="00405757">
        <w:rPr>
          <w:snapToGrid w:val="0"/>
          <w:sz w:val="28"/>
          <w:szCs w:val="28"/>
          <w:lang w:val="uz-Cyrl-UZ"/>
        </w:rPr>
        <w:t>qat’i</w:t>
      </w:r>
      <w:r w:rsidRPr="00405757">
        <w:rPr>
          <w:snapToGrid w:val="0"/>
          <w:sz w:val="28"/>
          <w:szCs w:val="28"/>
          <w:lang w:val="uz-Cyrl-UZ"/>
        </w:rPr>
        <w:t xml:space="preserve">y soliqni to‘lash belgilangan turlari bilangina shug‘ullanadigan yuridik shaxslarga tatbiq etilmaydi. Tarkibida rangli, nodir, asl, qora metallar va boshqa mineral xomashyo bo‘lgan ruda-larni bir korxona qazib olib, uni bundan keyin qayta ishlash uchun boshqa korxonalarga bersa (eksport bundan mustasno), qazib olinadigan rudani qayta ishlaydigan va soliq stavkasi belgilangan tayyor mahsulot chiqaradigan korxona soliq to‘lovchi hisoblanadi. Masalan, Olmaliq mis qazib olish korxonasi tarkibida mis bo‘lgan, qazib olingan rudani boyitish fabrikasiga beradi, fabrika boyitilgan rudani Olmaliq kon-metallurgiya kombinatining mis eritish zavodiga topshiradi. Kombinat tayyor mahsulot – tozalangan mis chiqaradi, unga soliq stavkasi ham  belgilangan. </w:t>
      </w:r>
      <w:r w:rsidRPr="00405757">
        <w:rPr>
          <w:snapToGrid w:val="0"/>
          <w:sz w:val="28"/>
          <w:szCs w:val="28"/>
          <w:lang w:val="uz-Cyrl-UZ"/>
        </w:rPr>
        <w:lastRenderedPageBreak/>
        <w:t>Mazkur holatda rudani qazib oluvchi korxona emas, balki tozalangan misni olganlik uchun kombinat soliq to‘lovchi hisoblanadi. Ruda qayta ishlash uchun O‘zbekiston Respublikasidan tashqariga yuklab jo‘natilgan yoki eksport qilingan taqdirda rudani qazib olgan korxona soliq to‘lovchi bo‘lib hisoblanadi.</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en-US"/>
        </w:rPr>
        <w:t xml:space="preserve">Umuman olganda, </w:t>
      </w:r>
      <w:r w:rsidR="00684A4E" w:rsidRPr="00405757">
        <w:rPr>
          <w:snapToGrid w:val="0"/>
          <w:sz w:val="28"/>
          <w:szCs w:val="28"/>
          <w:lang w:val="en-US"/>
        </w:rPr>
        <w:t>yer osti</w:t>
      </w:r>
      <w:r w:rsidRPr="00405757">
        <w:rPr>
          <w:snapToGrid w:val="0"/>
          <w:sz w:val="28"/>
          <w:szCs w:val="28"/>
          <w:lang w:val="en-US"/>
        </w:rPr>
        <w:t xml:space="preserve"> boyliklaridan foydalanganlik uchun soliq umumdavlat solig‘i hisoblanadi va respublika budjetiga kiritiladi.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foydalanuvchilarning </w:t>
      </w:r>
      <w:r w:rsidR="00B70732" w:rsidRPr="00405757">
        <w:rPr>
          <w:snapToGrid w:val="0"/>
          <w:sz w:val="28"/>
          <w:szCs w:val="28"/>
          <w:lang w:val="uz-Cyrl-UZ"/>
        </w:rPr>
        <w:t>yer qa’ri</w:t>
      </w:r>
      <w:r w:rsidRPr="00405757">
        <w:rPr>
          <w:snapToGrid w:val="0"/>
          <w:sz w:val="28"/>
          <w:szCs w:val="28"/>
          <w:lang w:val="uz-Cyrl-UZ"/>
        </w:rPr>
        <w:t xml:space="preserve"> haqidagi geologik </w:t>
      </w:r>
      <w:r w:rsidR="007A1D3E" w:rsidRPr="00405757">
        <w:rPr>
          <w:snapToGrid w:val="0"/>
          <w:sz w:val="28"/>
          <w:szCs w:val="28"/>
          <w:lang w:val="uz-Cyrl-UZ"/>
        </w:rPr>
        <w:t>ma’</w:t>
      </w:r>
      <w:r w:rsidRPr="00405757">
        <w:rPr>
          <w:snapToGrid w:val="0"/>
          <w:sz w:val="28"/>
          <w:szCs w:val="28"/>
          <w:lang w:val="uz-Cyrl-UZ"/>
        </w:rPr>
        <w:t xml:space="preserve">lumotlardan foydalanishi ham haq evaziga amalga oshirilishi mumkin. </w:t>
      </w:r>
      <w:r w:rsidR="00B70732" w:rsidRPr="00405757">
        <w:rPr>
          <w:snapToGrid w:val="0"/>
          <w:sz w:val="28"/>
          <w:szCs w:val="28"/>
          <w:lang w:val="uz-Cyrl-UZ"/>
        </w:rPr>
        <w:t>Yer qa’ri</w:t>
      </w:r>
      <w:r w:rsidRPr="00405757">
        <w:rPr>
          <w:snapToGrid w:val="0"/>
          <w:sz w:val="28"/>
          <w:szCs w:val="28"/>
          <w:lang w:val="uz-Cyrl-UZ"/>
        </w:rPr>
        <w:t xml:space="preserve">ni geologik jihatdan o‘rganishning belgilangan tar-tibda tasdiqlangan loyiha-smeta hujjatlari Davlat budjeti mablag‘lari hisobidan geologik jihatdan o‘rganish uchun </w:t>
      </w:r>
      <w:r w:rsidR="00B70732" w:rsidRPr="00405757">
        <w:rPr>
          <w:snapToGrid w:val="0"/>
          <w:sz w:val="28"/>
          <w:szCs w:val="28"/>
          <w:lang w:val="uz-Cyrl-UZ"/>
        </w:rPr>
        <w:t>yer qa’ri</w:t>
      </w:r>
      <w:r w:rsidRPr="00405757">
        <w:rPr>
          <w:snapToGrid w:val="0"/>
          <w:sz w:val="28"/>
          <w:szCs w:val="28"/>
          <w:lang w:val="uz-Cyrl-UZ"/>
        </w:rPr>
        <w:t xml:space="preserve">, uchastkalaridan foydalanish hukuqi yuzaga kelishining asosi hisoblanadi. Soliq qonunchiligigimizga binoan </w:t>
      </w:r>
      <w:r w:rsidR="00684A4E" w:rsidRPr="00405757">
        <w:rPr>
          <w:snapToGrid w:val="0"/>
          <w:sz w:val="28"/>
          <w:szCs w:val="28"/>
          <w:lang w:val="uz-Cyrl-UZ"/>
        </w:rPr>
        <w:t>yer osti</w:t>
      </w:r>
      <w:r w:rsidRPr="00405757">
        <w:rPr>
          <w:snapToGrid w:val="0"/>
          <w:sz w:val="28"/>
          <w:szCs w:val="28"/>
          <w:lang w:val="uz-Cyrl-UZ"/>
        </w:rPr>
        <w:t>dan foydalanuvchi soliq va to‘lovlardan tashqari, “</w:t>
      </w:r>
      <w:r w:rsidR="00684A4E" w:rsidRPr="00405757">
        <w:rPr>
          <w:snapToGrid w:val="0"/>
          <w:sz w:val="28"/>
          <w:szCs w:val="28"/>
          <w:lang w:val="uz-Cyrl-UZ"/>
        </w:rPr>
        <w:t>Yer osti</w:t>
      </w:r>
      <w:r w:rsidRPr="00405757">
        <w:rPr>
          <w:snapToGrid w:val="0"/>
          <w:sz w:val="28"/>
          <w:szCs w:val="28"/>
          <w:lang w:val="uz-Cyrl-UZ"/>
        </w:rPr>
        <w:t xml:space="preserve"> boyliklari to‘g‘risidagi” qonunchilikka muvofiq bir qator to‘lovlarni amalga oshirishi talab etiladi. </w:t>
      </w:r>
    </w:p>
    <w:p w:rsidR="00831815" w:rsidRPr="00405757" w:rsidRDefault="00684A4E"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Yer osti</w:t>
      </w:r>
      <w:r w:rsidR="00831815" w:rsidRPr="00405757">
        <w:rPr>
          <w:snapToGrid w:val="0"/>
          <w:sz w:val="28"/>
          <w:szCs w:val="28"/>
          <w:lang w:val="uz-Cyrl-UZ"/>
        </w:rPr>
        <w:t xml:space="preserve"> boyliklaridan foydalanish jarayonida amaldagi to‘lovlarni to‘lash mexanizmi  quyidagilarga bo‘linadi:                                </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 litsenziyada ko‘rsatilgan kelishuvchilik asnosidagi yoki </w:t>
      </w:r>
      <w:r w:rsidR="007A1D3E" w:rsidRPr="00405757">
        <w:rPr>
          <w:snapToGrid w:val="0"/>
          <w:sz w:val="28"/>
          <w:szCs w:val="28"/>
          <w:lang w:val="uz-Cyrl-UZ"/>
        </w:rPr>
        <w:t>ma’</w:t>
      </w:r>
      <w:r w:rsidRPr="00405757">
        <w:rPr>
          <w:snapToGrid w:val="0"/>
          <w:sz w:val="28"/>
          <w:szCs w:val="28"/>
          <w:lang w:val="uz-Cyrl-UZ"/>
        </w:rPr>
        <w:t>lum bir voqeani yuzaga kelishi bilan izohlanadigan bir martalik to‘lovlar;</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 </w:t>
      </w:r>
      <w:r w:rsidR="00684A4E" w:rsidRPr="00405757">
        <w:rPr>
          <w:snapToGrid w:val="0"/>
          <w:sz w:val="28"/>
          <w:szCs w:val="28"/>
          <w:lang w:val="uz-Cyrl-UZ"/>
        </w:rPr>
        <w:t>yer osti</w:t>
      </w:r>
      <w:r w:rsidRPr="00405757">
        <w:rPr>
          <w:snapToGrid w:val="0"/>
          <w:sz w:val="28"/>
          <w:szCs w:val="28"/>
          <w:lang w:val="uz-Cyrl-UZ"/>
        </w:rPr>
        <w:t xml:space="preserve">  boyliklaridan foydalanganlik uchun doimiy to‘lana</w:t>
      </w:r>
      <w:r w:rsidRPr="00405757">
        <w:rPr>
          <w:snapToGrid w:val="0"/>
          <w:sz w:val="28"/>
          <w:szCs w:val="28"/>
          <w:lang w:val="en-US"/>
        </w:rPr>
        <w:t>-</w:t>
      </w:r>
      <w:r w:rsidRPr="00405757">
        <w:rPr>
          <w:snapToGrid w:val="0"/>
          <w:sz w:val="28"/>
          <w:szCs w:val="28"/>
          <w:lang w:val="uz-Cyrl-UZ"/>
        </w:rPr>
        <w:t>digan to‘lovlar;</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 </w:t>
      </w:r>
      <w:r w:rsidR="00684A4E" w:rsidRPr="00405757">
        <w:rPr>
          <w:snapToGrid w:val="0"/>
          <w:sz w:val="28"/>
          <w:szCs w:val="28"/>
          <w:lang w:val="uz-Cyrl-UZ"/>
        </w:rPr>
        <w:t>yer osti</w:t>
      </w:r>
      <w:r w:rsidRPr="00405757">
        <w:rPr>
          <w:snapToGrid w:val="0"/>
          <w:sz w:val="28"/>
          <w:szCs w:val="28"/>
          <w:lang w:val="uz-Cyrl-UZ"/>
        </w:rPr>
        <w:t xml:space="preserve"> boyliklari joylashuvi haqidagi  geologik </w:t>
      </w:r>
      <w:r w:rsidR="007A1D3E" w:rsidRPr="00405757">
        <w:rPr>
          <w:snapToGrid w:val="0"/>
          <w:sz w:val="28"/>
          <w:szCs w:val="28"/>
          <w:lang w:val="uz-Cyrl-UZ"/>
        </w:rPr>
        <w:t>ma’</w:t>
      </w:r>
      <w:r w:rsidRPr="00405757">
        <w:rPr>
          <w:snapToGrid w:val="0"/>
          <w:sz w:val="28"/>
          <w:szCs w:val="28"/>
          <w:lang w:val="uz-Cyrl-UZ"/>
        </w:rPr>
        <w:t>lumot-larni berganligi uchun to‘lanadigan to‘lovlar;</w:t>
      </w:r>
    </w:p>
    <w:p w:rsidR="00831815" w:rsidRPr="00405757" w:rsidRDefault="00831815" w:rsidP="00831815">
      <w:pPr>
        <w:widowControl w:val="0"/>
        <w:shd w:val="clear" w:color="auto" w:fill="FFFFFF"/>
        <w:spacing w:line="360" w:lineRule="auto"/>
        <w:ind w:firstLine="540"/>
        <w:jc w:val="both"/>
        <w:rPr>
          <w:snapToGrid w:val="0"/>
          <w:sz w:val="28"/>
          <w:szCs w:val="28"/>
          <w:lang w:val="en-US"/>
        </w:rPr>
      </w:pPr>
      <w:r w:rsidRPr="00405757">
        <w:rPr>
          <w:snapToGrid w:val="0"/>
          <w:sz w:val="28"/>
          <w:szCs w:val="28"/>
          <w:lang w:val="en-US"/>
        </w:rPr>
        <w:t>— auksionda ishtirok etganlik uchun beriladigan</w:t>
      </w:r>
      <w:r w:rsidRPr="00405757">
        <w:rPr>
          <w:snapToGrid w:val="0"/>
          <w:sz w:val="28"/>
          <w:szCs w:val="28"/>
          <w:lang w:val="uz-Cyrl-UZ"/>
        </w:rPr>
        <w:t xml:space="preserve"> yig‘imlar</w:t>
      </w:r>
      <w:r w:rsidRPr="00405757">
        <w:rPr>
          <w:snapToGrid w:val="0"/>
          <w:sz w:val="28"/>
          <w:szCs w:val="28"/>
          <w:lang w:val="en-US"/>
        </w:rPr>
        <w:t>;</w:t>
      </w:r>
    </w:p>
    <w:p w:rsidR="00831815" w:rsidRPr="00405757" w:rsidRDefault="00831815" w:rsidP="00831815">
      <w:pPr>
        <w:widowControl w:val="0"/>
        <w:shd w:val="clear" w:color="auto" w:fill="FFFFFF"/>
        <w:spacing w:line="360" w:lineRule="auto"/>
        <w:ind w:firstLine="540"/>
        <w:jc w:val="both"/>
        <w:rPr>
          <w:snapToGrid w:val="0"/>
          <w:sz w:val="28"/>
          <w:szCs w:val="28"/>
          <w:lang w:val="en-US"/>
        </w:rPr>
      </w:pPr>
      <w:r w:rsidRPr="00405757">
        <w:rPr>
          <w:snapToGrid w:val="0"/>
          <w:sz w:val="28"/>
          <w:szCs w:val="28"/>
          <w:lang w:val="en-US"/>
        </w:rPr>
        <w:t>—  litsenziya berilganligi uchun to‘lanadigan yig‘imlar.</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en-US"/>
        </w:rPr>
        <w:t xml:space="preserve">Bundan tashqari, </w:t>
      </w:r>
      <w:r w:rsidRPr="00405757">
        <w:rPr>
          <w:snapToGrid w:val="0"/>
          <w:sz w:val="28"/>
          <w:szCs w:val="28"/>
          <w:lang w:val="uz-Cyrl-UZ"/>
        </w:rPr>
        <w:t>O‘zbekiston Respublikasining</w:t>
      </w:r>
      <w:r w:rsidRPr="00405757">
        <w:rPr>
          <w:snapToGrid w:val="0"/>
          <w:sz w:val="28"/>
          <w:szCs w:val="28"/>
          <w:lang w:val="en-US"/>
        </w:rPr>
        <w:t xml:space="preserve"> soliq va yig‘imlarga bag‘ishlangan qonunchiligida mustahkamlangan </w:t>
      </w:r>
      <w:r w:rsidR="00684A4E" w:rsidRPr="00405757">
        <w:rPr>
          <w:snapToGrid w:val="0"/>
          <w:sz w:val="28"/>
          <w:szCs w:val="28"/>
          <w:lang w:val="en-US"/>
        </w:rPr>
        <w:t>yer osti</w:t>
      </w:r>
      <w:r w:rsidRPr="00405757">
        <w:rPr>
          <w:snapToGrid w:val="0"/>
          <w:sz w:val="28"/>
          <w:szCs w:val="28"/>
          <w:lang w:val="en-US"/>
        </w:rPr>
        <w:t xml:space="preserve"> boyliklaridan foydalanuvchilar boshqa soliq va to‘lovlarni </w:t>
      </w:r>
      <w:r w:rsidRPr="00405757">
        <w:rPr>
          <w:snapToGrid w:val="0"/>
          <w:sz w:val="28"/>
          <w:szCs w:val="28"/>
          <w:lang w:val="uz-Cyrl-UZ"/>
        </w:rPr>
        <w:t xml:space="preserve">ham </w:t>
      </w:r>
      <w:r w:rsidRPr="00405757">
        <w:rPr>
          <w:snapToGrid w:val="0"/>
          <w:sz w:val="28"/>
          <w:szCs w:val="28"/>
          <w:lang w:val="en-US"/>
        </w:rPr>
        <w:t>to‘lashadi.</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O‘zbekiston Respublikasining qonunchiligiga asosan shartnomalarda taraf sifatida ishtirok etuvchi </w:t>
      </w:r>
      <w:r w:rsidR="00684A4E" w:rsidRPr="00405757">
        <w:rPr>
          <w:snapToGrid w:val="0"/>
          <w:sz w:val="28"/>
          <w:szCs w:val="28"/>
          <w:lang w:val="uz-Cyrl-UZ"/>
        </w:rPr>
        <w:t>yer osti</w:t>
      </w:r>
      <w:r w:rsidRPr="00405757">
        <w:rPr>
          <w:snapToGrid w:val="0"/>
          <w:sz w:val="28"/>
          <w:szCs w:val="28"/>
          <w:lang w:val="uz-Cyrl-UZ"/>
        </w:rPr>
        <w:t xml:space="preserve"> boyliklaridan foydalanuvchilar olingan mahsulotni </w:t>
      </w:r>
      <w:r w:rsidRPr="00405757">
        <w:rPr>
          <w:snapToGrid w:val="0"/>
          <w:sz w:val="28"/>
          <w:szCs w:val="28"/>
          <w:lang w:val="uz-Cyrl-UZ"/>
        </w:rPr>
        <w:lastRenderedPageBreak/>
        <w:t xml:space="preserve">bo‘lish yuzasidan yuzaga keladigan munosabatlarda to‘lovchilar hisoblanishadi. </w:t>
      </w:r>
      <w:r w:rsidR="00684A4E" w:rsidRPr="00405757">
        <w:rPr>
          <w:snapToGrid w:val="0"/>
          <w:sz w:val="28"/>
          <w:szCs w:val="28"/>
          <w:lang w:val="uz-Cyrl-UZ"/>
        </w:rPr>
        <w:t>Yer osti</w:t>
      </w:r>
      <w:r w:rsidRPr="00405757">
        <w:rPr>
          <w:snapToGrid w:val="0"/>
          <w:sz w:val="28"/>
          <w:szCs w:val="28"/>
          <w:lang w:val="uz-Cyrl-UZ"/>
        </w:rPr>
        <w:t xml:space="preserve"> boyliklaridan foydalanish huquqini qo‘lga kiritgan foylanuvchilar bir martalik to‘lovlarni </w:t>
      </w:r>
      <w:r w:rsidR="007A1D3E" w:rsidRPr="00405757">
        <w:rPr>
          <w:snapToGrid w:val="0"/>
          <w:sz w:val="28"/>
          <w:szCs w:val="28"/>
          <w:lang w:val="uz-Cyrl-UZ"/>
        </w:rPr>
        <w:t>ma’</w:t>
      </w:r>
      <w:r w:rsidRPr="00405757">
        <w:rPr>
          <w:snapToGrid w:val="0"/>
          <w:sz w:val="28"/>
          <w:szCs w:val="28"/>
          <w:lang w:val="uz-Cyrl-UZ"/>
        </w:rPr>
        <w:t>lum bir holatlarning yuzaga kelganligi sababli shartnomada ko‘rsatilgan holatlar asosida amalga oshirishadi.</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Bu holatlarga quyidagilarni misol qilib olsa bo‘ladi:</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Ochiq konlarni topish, shartnomalarni imzolash, </w:t>
      </w:r>
      <w:r w:rsidR="007A1D3E" w:rsidRPr="00405757">
        <w:rPr>
          <w:snapToGrid w:val="0"/>
          <w:sz w:val="28"/>
          <w:szCs w:val="28"/>
          <w:lang w:val="uz-Cyrl-UZ"/>
        </w:rPr>
        <w:t>ma’</w:t>
      </w:r>
      <w:r w:rsidRPr="00405757">
        <w:rPr>
          <w:snapToGrid w:val="0"/>
          <w:sz w:val="28"/>
          <w:szCs w:val="28"/>
          <w:lang w:val="uz-Cyrl-UZ"/>
        </w:rPr>
        <w:t xml:space="preserve">lum bir yutuq-larni egallashni o‘z ichiga oladi. </w:t>
      </w:r>
      <w:r w:rsidR="00684A4E" w:rsidRPr="00405757">
        <w:rPr>
          <w:snapToGrid w:val="0"/>
          <w:sz w:val="28"/>
          <w:szCs w:val="28"/>
          <w:lang w:val="uz-Cyrl-UZ"/>
        </w:rPr>
        <w:t>Yer osti</w:t>
      </w:r>
      <w:r w:rsidRPr="00405757">
        <w:rPr>
          <w:snapToGrid w:val="0"/>
          <w:sz w:val="28"/>
          <w:szCs w:val="28"/>
          <w:lang w:val="uz-Cyrl-UZ"/>
        </w:rPr>
        <w:t xml:space="preserve"> boyliklaridan foydalanganlik uchun bir martalik to‘lovlarning yakuniy chegarasi konkurs yoki auksion natijalariga ko‘ra o‘rnatiladi va litsenziyada belgilanadi. </w:t>
      </w:r>
      <w:r w:rsidR="00684A4E" w:rsidRPr="00405757">
        <w:rPr>
          <w:snapToGrid w:val="0"/>
          <w:sz w:val="28"/>
          <w:szCs w:val="28"/>
          <w:lang w:val="uz-Cyrl-UZ"/>
        </w:rPr>
        <w:t>Yer osti</w:t>
      </w:r>
      <w:r w:rsidRPr="00405757">
        <w:rPr>
          <w:snapToGrid w:val="0"/>
          <w:sz w:val="28"/>
          <w:szCs w:val="28"/>
          <w:lang w:val="uz-Cyrl-UZ"/>
        </w:rPr>
        <w:t xml:space="preserve"> boyliklaridan foydalanganlik uchun bir martalik to‘lovlar miq-dori konkurs shartlarida ko‘rsatilgan minimal shartlardan chetga chiq-magan holda litsenziyada ko‘rsatilishi talab etilmaydi. Bir martalik to‘lovlar litseziyada ko‘rsatilgan tartibda amalga oshiriladi. </w:t>
      </w:r>
      <w:r w:rsidR="00684A4E" w:rsidRPr="00405757">
        <w:rPr>
          <w:snapToGrid w:val="0"/>
          <w:sz w:val="28"/>
          <w:szCs w:val="28"/>
          <w:lang w:val="uz-Cyrl-UZ"/>
        </w:rPr>
        <w:t>Yer osti</w:t>
      </w:r>
      <w:r w:rsidRPr="00405757">
        <w:rPr>
          <w:snapToGrid w:val="0"/>
          <w:sz w:val="28"/>
          <w:szCs w:val="28"/>
          <w:lang w:val="uz-Cyrl-UZ"/>
        </w:rPr>
        <w:t xml:space="preserve"> boyliklaridan foydalanganlik uchun bir martalik to‘lovlar miqdori va ularni to‘lash tartibi shatnomada ko‘rsatiladi. </w:t>
      </w:r>
      <w:r w:rsidR="00684A4E" w:rsidRPr="00405757">
        <w:rPr>
          <w:snapToGrid w:val="0"/>
          <w:sz w:val="28"/>
          <w:szCs w:val="28"/>
          <w:lang w:val="uz-Cyrl-UZ"/>
        </w:rPr>
        <w:t>Yer osti</w:t>
      </w:r>
      <w:r w:rsidRPr="00405757">
        <w:rPr>
          <w:snapToGrid w:val="0"/>
          <w:sz w:val="28"/>
          <w:szCs w:val="28"/>
          <w:lang w:val="uz-Cyrl-UZ"/>
        </w:rPr>
        <w:t xml:space="preserve"> boylikla-ridan foydalanuvchilarga foydali qazilmalarni  qidirib topish va baholash,  foydali qazilmalarni qidirib topish,  geologik o‘rganish va tadqiq etish, qazilmalarni yaroqliligini baholash, foydali qazilmalarni qazib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qurish va ekspluatatsiya qilish, injenerlik kommunikatsiyalardan tashqari unchalikda chuqur bo‘lmagan qatlamlardagi qurilish inshootlaridan, </w:t>
      </w:r>
      <w:r w:rsidR="00684A4E" w:rsidRPr="00405757">
        <w:rPr>
          <w:snapToGrid w:val="0"/>
          <w:sz w:val="28"/>
          <w:szCs w:val="28"/>
          <w:lang w:val="uz-Cyrl-UZ"/>
        </w:rPr>
        <w:t>yer osti</w:t>
      </w:r>
      <w:r w:rsidRPr="00405757">
        <w:rPr>
          <w:snapToGrid w:val="0"/>
          <w:sz w:val="28"/>
          <w:szCs w:val="28"/>
          <w:lang w:val="uz-Cyrl-UZ"/>
        </w:rPr>
        <w:t xml:space="preserve"> boyliklaridan maqsadga muvofiq foydalanganlik uchun doimiy to‘lovlar beriladi. Foydali qazilmalarni qazib olish bilan bog‘liq bo‘lmagan </w:t>
      </w:r>
      <w:r w:rsidR="00684A4E" w:rsidRPr="00405757">
        <w:rPr>
          <w:snapToGrid w:val="0"/>
          <w:sz w:val="28"/>
          <w:szCs w:val="28"/>
          <w:lang w:val="uz-Cyrl-UZ"/>
        </w:rPr>
        <w:t>yer osti</w:t>
      </w:r>
      <w:r w:rsidRPr="00405757">
        <w:rPr>
          <w:snapToGrid w:val="0"/>
          <w:sz w:val="28"/>
          <w:szCs w:val="28"/>
          <w:lang w:val="uz-Cyrl-UZ"/>
        </w:rPr>
        <w:t xml:space="preserve"> kommunikatsiyalarini qurish va ekspluatatsiya qilishga yana sun’iy qurilmalarni qurish, kemani yamash uchun qo‘llanadigan narsalarni yasash va suv osti trubalarini qurish ham kiradi. </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Doimiy to‘lovlar – O‘zbekiston Respublikasi hududidan tashqarida,  iqtisodiy zonalarda, O‘zR kontinental shelfida qazilmani qazib olgani uchun qazib oluvchilardan har bir ish turiga qarab alohida olinadi (agarda xalqaro shartnomalarda boshqacha holat bo‘lmasa, xalqaro shartnomalarda, chet el davlatlardan ijaraga olingan hollarda). </w:t>
      </w:r>
    </w:p>
    <w:p w:rsidR="00831815" w:rsidRPr="00405757" w:rsidRDefault="00684A4E"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Yer osti</w:t>
      </w:r>
      <w:r w:rsidR="00831815" w:rsidRPr="00405757">
        <w:rPr>
          <w:snapToGrid w:val="0"/>
          <w:sz w:val="28"/>
          <w:szCs w:val="28"/>
          <w:lang w:val="uz-Cyrl-UZ"/>
        </w:rPr>
        <w:t xml:space="preserve"> boyliklaridan foydalanganligi uchun doimiy to‘lovlar quyidagi </w:t>
      </w:r>
      <w:r w:rsidR="00831815" w:rsidRPr="00405757">
        <w:rPr>
          <w:snapToGrid w:val="0"/>
          <w:sz w:val="28"/>
          <w:szCs w:val="28"/>
          <w:lang w:val="uz-Cyrl-UZ"/>
        </w:rPr>
        <w:lastRenderedPageBreak/>
        <w:t>harakatlarni amalga oshiruvchilar uchun olinmaydi:</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  </w:t>
      </w:r>
      <w:r w:rsidR="00684A4E" w:rsidRPr="00405757">
        <w:rPr>
          <w:snapToGrid w:val="0"/>
          <w:sz w:val="28"/>
          <w:szCs w:val="28"/>
          <w:lang w:val="uz-Cyrl-UZ"/>
        </w:rPr>
        <w:t>yer osti</w:t>
      </w:r>
      <w:r w:rsidRPr="00405757">
        <w:rPr>
          <w:snapToGrid w:val="0"/>
          <w:sz w:val="28"/>
          <w:szCs w:val="28"/>
          <w:lang w:val="uz-Cyrl-UZ"/>
        </w:rPr>
        <w:t xml:space="preserve"> boyliklaridan  hududiy geologik o‘rganishlar olib borish uchun foydalanganlik;</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  ilmiy, madaniy, estetik, sog‘lomlashtiruvchi va boshqa xildagi ahamiyatga ega bo‘lgan alohida qo‘riqlanadigan obyektlarni yuzaga keltirish uchun </w:t>
      </w:r>
      <w:r w:rsidR="00684A4E" w:rsidRPr="00405757">
        <w:rPr>
          <w:snapToGrid w:val="0"/>
          <w:sz w:val="28"/>
          <w:szCs w:val="28"/>
          <w:lang w:val="uz-Cyrl-UZ"/>
        </w:rPr>
        <w:t>yer osti</w:t>
      </w:r>
      <w:r w:rsidRPr="00405757">
        <w:rPr>
          <w:snapToGrid w:val="0"/>
          <w:sz w:val="28"/>
          <w:szCs w:val="28"/>
          <w:lang w:val="uz-Cyrl-UZ"/>
        </w:rPr>
        <w:t xml:space="preserve"> boyliklaridan foydalanganda. Ilmiy, madaniy, estetik, sog‘lomlashtiruvchi va boshqa xildagi ahamiyatga ega bo‘lgan qazilmalardan foydalanishni amalga oshirishni alohida himoya qilinadigan obyektga aylantirish tartibi O‘zbekiston Respublikasi hukumati tomonidan o‘rnatiladi;</w:t>
      </w:r>
    </w:p>
    <w:p w:rsidR="00831815" w:rsidRPr="00405757" w:rsidRDefault="00831815" w:rsidP="00831815">
      <w:pPr>
        <w:widowControl w:val="0"/>
        <w:shd w:val="clear" w:color="auto" w:fill="FFFFFF"/>
        <w:spacing w:line="360" w:lineRule="auto"/>
        <w:ind w:firstLine="540"/>
        <w:jc w:val="both"/>
        <w:rPr>
          <w:snapToGrid w:val="0"/>
          <w:sz w:val="28"/>
          <w:szCs w:val="28"/>
          <w:lang w:val="en-US"/>
        </w:rPr>
      </w:pPr>
      <w:r w:rsidRPr="00405757">
        <w:rPr>
          <w:snapToGrid w:val="0"/>
          <w:sz w:val="28"/>
          <w:szCs w:val="28"/>
          <w:lang w:val="en-US"/>
        </w:rPr>
        <w:t>— mineralogik, paleontolo</w:t>
      </w:r>
      <w:r w:rsidRPr="00405757">
        <w:rPr>
          <w:snapToGrid w:val="0"/>
          <w:sz w:val="28"/>
          <w:szCs w:val="28"/>
          <w:lang w:val="en-US"/>
        </w:rPr>
        <w:softHyphen/>
        <w:t>gik va boshqa geologik kolleksiya</w:t>
      </w:r>
      <w:r w:rsidRPr="00405757">
        <w:rPr>
          <w:snapToGrid w:val="0"/>
          <w:sz w:val="28"/>
          <w:szCs w:val="28"/>
          <w:lang w:val="uz-Cyrl-UZ"/>
        </w:rPr>
        <w:t xml:space="preserve"> </w:t>
      </w:r>
      <w:r w:rsidRPr="00405757">
        <w:rPr>
          <w:snapToGrid w:val="0"/>
          <w:sz w:val="28"/>
          <w:szCs w:val="28"/>
          <w:lang w:val="en-US"/>
        </w:rPr>
        <w:t xml:space="preserve">mate-riallarini yig‘ish va jamlash uchun </w:t>
      </w:r>
      <w:r w:rsidR="00684A4E" w:rsidRPr="00405757">
        <w:rPr>
          <w:snapToGrid w:val="0"/>
          <w:sz w:val="28"/>
          <w:szCs w:val="28"/>
          <w:lang w:val="en-US"/>
        </w:rPr>
        <w:t>yer osti</w:t>
      </w:r>
      <w:r w:rsidRPr="00405757">
        <w:rPr>
          <w:snapToGrid w:val="0"/>
          <w:sz w:val="28"/>
          <w:szCs w:val="28"/>
          <w:lang w:val="en-US"/>
        </w:rPr>
        <w:t xml:space="preserve"> boyliklaridan foydalanish;</w:t>
      </w:r>
    </w:p>
    <w:p w:rsidR="00831815" w:rsidRPr="00405757" w:rsidRDefault="00831815" w:rsidP="00831815">
      <w:pPr>
        <w:widowControl w:val="0"/>
        <w:shd w:val="clear" w:color="auto" w:fill="FFFFFF"/>
        <w:spacing w:line="360" w:lineRule="auto"/>
        <w:ind w:firstLine="540"/>
        <w:jc w:val="both"/>
        <w:rPr>
          <w:snapToGrid w:val="0"/>
          <w:sz w:val="28"/>
          <w:szCs w:val="28"/>
          <w:lang w:val="en-US"/>
        </w:rPr>
      </w:pPr>
      <w:r w:rsidRPr="00405757">
        <w:rPr>
          <w:snapToGrid w:val="0"/>
          <w:sz w:val="28"/>
          <w:szCs w:val="28"/>
          <w:lang w:val="en-US"/>
        </w:rPr>
        <w:t xml:space="preserve">—  </w:t>
      </w:r>
      <w:r w:rsidRPr="00405757">
        <w:rPr>
          <w:snapToGrid w:val="0"/>
          <w:sz w:val="28"/>
          <w:szCs w:val="28"/>
          <w:lang w:val="uz-Cyrl-UZ"/>
        </w:rPr>
        <w:t>qazilmal</w:t>
      </w:r>
      <w:r w:rsidRPr="00405757">
        <w:rPr>
          <w:snapToGrid w:val="0"/>
          <w:sz w:val="28"/>
          <w:szCs w:val="28"/>
          <w:lang w:val="en-US"/>
        </w:rPr>
        <w:t>a</w:t>
      </w:r>
      <w:r w:rsidRPr="00405757">
        <w:rPr>
          <w:snapToGrid w:val="0"/>
          <w:sz w:val="28"/>
          <w:szCs w:val="28"/>
          <w:lang w:val="uz-Cyrl-UZ"/>
        </w:rPr>
        <w:t xml:space="preserve">rni qazib olish uchun </w:t>
      </w:r>
      <w:r w:rsidR="00684A4E" w:rsidRPr="00405757">
        <w:rPr>
          <w:snapToGrid w:val="0"/>
          <w:sz w:val="28"/>
          <w:szCs w:val="28"/>
          <w:lang w:val="en-US"/>
        </w:rPr>
        <w:t>yer osti</w:t>
      </w:r>
      <w:r w:rsidRPr="00405757">
        <w:rPr>
          <w:snapToGrid w:val="0"/>
          <w:sz w:val="28"/>
          <w:szCs w:val="28"/>
          <w:lang w:val="en-US"/>
        </w:rPr>
        <w:t xml:space="preserve"> boyliklari qazib olinishi mumkin bo‘lgan joylarni</w:t>
      </w:r>
      <w:r w:rsidRPr="00405757">
        <w:rPr>
          <w:snapToGrid w:val="0"/>
          <w:sz w:val="28"/>
          <w:szCs w:val="28"/>
          <w:lang w:val="uz-Cyrl-UZ"/>
        </w:rPr>
        <w:t xml:space="preserve"> </w:t>
      </w:r>
      <w:r w:rsidRPr="00405757">
        <w:rPr>
          <w:snapToGrid w:val="0"/>
          <w:sz w:val="28"/>
          <w:szCs w:val="28"/>
          <w:lang w:val="en-US"/>
        </w:rPr>
        <w:t>qidirib topish</w:t>
      </w:r>
      <w:r w:rsidRPr="00405757">
        <w:rPr>
          <w:snapToGrid w:val="0"/>
          <w:sz w:val="28"/>
          <w:szCs w:val="28"/>
          <w:lang w:val="uz-Cyrl-UZ"/>
        </w:rPr>
        <w:t>,</w:t>
      </w:r>
      <w:r w:rsidRPr="00405757">
        <w:rPr>
          <w:snapToGrid w:val="0"/>
          <w:sz w:val="28"/>
          <w:szCs w:val="28"/>
          <w:lang w:val="en-US"/>
        </w:rPr>
        <w:t xml:space="preserve"> ularni </w:t>
      </w:r>
      <w:r w:rsidRPr="00405757">
        <w:rPr>
          <w:snapToGrid w:val="0"/>
          <w:sz w:val="28"/>
          <w:szCs w:val="28"/>
          <w:lang w:val="uz-Cyrl-UZ"/>
        </w:rPr>
        <w:t xml:space="preserve">qazib olish va </w:t>
      </w:r>
      <w:r w:rsidRPr="00405757">
        <w:rPr>
          <w:snapToGrid w:val="0"/>
          <w:sz w:val="28"/>
          <w:szCs w:val="28"/>
          <w:lang w:val="en-US"/>
        </w:rPr>
        <w:t xml:space="preserve">ishlab chiqarishda foydalanish maqsadida </w:t>
      </w:r>
      <w:r w:rsidRPr="00405757">
        <w:rPr>
          <w:snapToGrid w:val="0"/>
          <w:sz w:val="28"/>
          <w:szCs w:val="28"/>
          <w:lang w:val="uz-Cyrl-UZ"/>
        </w:rPr>
        <w:t>ekspluatatsiya qilish</w:t>
      </w:r>
      <w:r w:rsidRPr="00405757">
        <w:rPr>
          <w:snapToGrid w:val="0"/>
          <w:sz w:val="28"/>
          <w:szCs w:val="28"/>
          <w:lang w:val="en-US"/>
        </w:rPr>
        <w:t>da;</w:t>
      </w:r>
    </w:p>
    <w:p w:rsidR="00831815" w:rsidRPr="00405757" w:rsidRDefault="00831815" w:rsidP="00831815">
      <w:pPr>
        <w:widowControl w:val="0"/>
        <w:shd w:val="clear" w:color="auto" w:fill="FFFFFF"/>
        <w:spacing w:line="360" w:lineRule="auto"/>
        <w:ind w:firstLine="540"/>
        <w:jc w:val="both"/>
        <w:rPr>
          <w:snapToGrid w:val="0"/>
          <w:sz w:val="28"/>
          <w:szCs w:val="28"/>
          <w:lang w:val="en-US"/>
        </w:rPr>
      </w:pPr>
      <w:r w:rsidRPr="00405757">
        <w:rPr>
          <w:snapToGrid w:val="0"/>
          <w:sz w:val="28"/>
          <w:szCs w:val="28"/>
          <w:lang w:val="en-US"/>
        </w:rPr>
        <w:t>— tog‘dagi suv jilg‘alari chegarasida foydali qazilmalarni</w:t>
      </w:r>
      <w:r w:rsidRPr="00405757">
        <w:rPr>
          <w:snapToGrid w:val="0"/>
          <w:sz w:val="28"/>
          <w:szCs w:val="28"/>
          <w:lang w:val="uz-Cyrl-UZ"/>
        </w:rPr>
        <w:t xml:space="preserve"> kavlab olish uchun, </w:t>
      </w:r>
      <w:r w:rsidRPr="00405757">
        <w:rPr>
          <w:snapToGrid w:val="0"/>
          <w:sz w:val="28"/>
          <w:szCs w:val="28"/>
          <w:lang w:val="en-US"/>
        </w:rPr>
        <w:t xml:space="preserve">foydali qazilmalarni </w:t>
      </w:r>
      <w:r w:rsidRPr="00405757">
        <w:rPr>
          <w:snapToGrid w:val="0"/>
          <w:sz w:val="28"/>
          <w:szCs w:val="28"/>
          <w:lang w:val="uz-Cyrl-UZ"/>
        </w:rPr>
        <w:t xml:space="preserve">qidirib topish </w:t>
      </w:r>
      <w:r w:rsidRPr="00405757">
        <w:rPr>
          <w:snapToGrid w:val="0"/>
          <w:sz w:val="28"/>
          <w:szCs w:val="28"/>
          <w:lang w:val="en-US"/>
        </w:rPr>
        <w:t>uchun berilgan erlar.</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en-US"/>
        </w:rPr>
        <w:t xml:space="preserve">Doimiy to‘lovlar miqdori </w:t>
      </w:r>
      <w:r w:rsidR="00684A4E" w:rsidRPr="00405757">
        <w:rPr>
          <w:snapToGrid w:val="0"/>
          <w:sz w:val="28"/>
          <w:szCs w:val="28"/>
          <w:lang w:val="en-US"/>
        </w:rPr>
        <w:t>yer osti</w:t>
      </w:r>
      <w:r w:rsidRPr="00405757">
        <w:rPr>
          <w:snapToGrid w:val="0"/>
          <w:sz w:val="28"/>
          <w:szCs w:val="28"/>
          <w:lang w:val="en-US"/>
        </w:rPr>
        <w:t xml:space="preserve"> boyliklardan foydalanganligi uchun iqtisodiy va geografik shart</w:t>
      </w:r>
      <w:r w:rsidRPr="00405757">
        <w:rPr>
          <w:snapToGrid w:val="0"/>
          <w:sz w:val="28"/>
          <w:szCs w:val="28"/>
          <w:lang w:val="uz-Cyrl-UZ"/>
        </w:rPr>
        <w:t>-</w:t>
      </w:r>
      <w:r w:rsidRPr="00405757">
        <w:rPr>
          <w:snapToGrid w:val="0"/>
          <w:sz w:val="28"/>
          <w:szCs w:val="28"/>
          <w:lang w:val="en-US"/>
        </w:rPr>
        <w:t>sharoitlardan</w:t>
      </w:r>
      <w:r w:rsidRPr="00405757">
        <w:rPr>
          <w:snapToGrid w:val="0"/>
          <w:sz w:val="28"/>
          <w:szCs w:val="28"/>
          <w:lang w:val="uz-Cyrl-UZ"/>
        </w:rPr>
        <w:t xml:space="preserve">, </w:t>
      </w:r>
      <w:r w:rsidR="00684A4E" w:rsidRPr="00405757">
        <w:rPr>
          <w:snapToGrid w:val="0"/>
          <w:sz w:val="28"/>
          <w:szCs w:val="28"/>
          <w:lang w:val="uz-Cyrl-UZ"/>
        </w:rPr>
        <w:t>yer osti</w:t>
      </w:r>
      <w:r w:rsidRPr="00405757">
        <w:rPr>
          <w:snapToGrid w:val="0"/>
          <w:sz w:val="28"/>
          <w:szCs w:val="28"/>
          <w:lang w:val="uz-Cyrl-UZ"/>
        </w:rPr>
        <w:t xml:space="preserve"> boyliklari kavlab olinishi mo‘ljallanayotgan yoki kavlab olinayotgan hudud hajmidan, kavlab olinayotgan qazilma boyliklaridan foydalanish t</w:t>
      </w:r>
      <w:r w:rsidRPr="00405757">
        <w:rPr>
          <w:snapToGrid w:val="0"/>
          <w:sz w:val="28"/>
          <w:szCs w:val="28"/>
          <w:lang w:val="en-US"/>
        </w:rPr>
        <w:t>u</w:t>
      </w:r>
      <w:r w:rsidRPr="00405757">
        <w:rPr>
          <w:snapToGrid w:val="0"/>
          <w:sz w:val="28"/>
          <w:szCs w:val="28"/>
          <w:lang w:val="uz-Cyrl-UZ"/>
        </w:rPr>
        <w:t>ridan, kavlash ishlarining davomiyligidan o‘sha yerning geologik o‘rganilganlik darajasiga va kavlab olish jarayonidagi xavf-xatarlar inobatga olinadi.</w:t>
      </w:r>
      <w:r w:rsidRPr="00405757">
        <w:rPr>
          <w:snapToGrid w:val="0"/>
          <w:sz w:val="28"/>
          <w:szCs w:val="28"/>
          <w:lang w:val="en-US"/>
        </w:rPr>
        <w:t xml:space="preserve"> </w:t>
      </w:r>
      <w:r w:rsidR="00684A4E" w:rsidRPr="00405757">
        <w:rPr>
          <w:snapToGrid w:val="0"/>
          <w:sz w:val="28"/>
          <w:szCs w:val="28"/>
          <w:lang w:val="en-US"/>
        </w:rPr>
        <w:t>Yer osti</w:t>
      </w:r>
      <w:r w:rsidRPr="00405757">
        <w:rPr>
          <w:snapToGrid w:val="0"/>
          <w:sz w:val="28"/>
          <w:szCs w:val="28"/>
          <w:lang w:val="uz-Cyrl-UZ"/>
        </w:rPr>
        <w:t xml:space="preserve"> boyliklraidan foydalanganligi uchun </w:t>
      </w:r>
      <w:r w:rsidRPr="00405757">
        <w:rPr>
          <w:snapToGrid w:val="0"/>
          <w:sz w:val="28"/>
          <w:szCs w:val="28"/>
          <w:lang w:val="en-US"/>
        </w:rPr>
        <w:t xml:space="preserve">doimiy </w:t>
      </w:r>
      <w:r w:rsidRPr="00405757">
        <w:rPr>
          <w:snapToGrid w:val="0"/>
          <w:sz w:val="28"/>
          <w:szCs w:val="28"/>
          <w:lang w:val="uz-Cyrl-UZ"/>
        </w:rPr>
        <w:t>to‘lov</w:t>
      </w:r>
      <w:r w:rsidRPr="00405757">
        <w:rPr>
          <w:snapToGrid w:val="0"/>
          <w:sz w:val="28"/>
          <w:szCs w:val="28"/>
          <w:lang w:val="en-US"/>
        </w:rPr>
        <w:t>la</w:t>
      </w:r>
      <w:r w:rsidRPr="00405757">
        <w:rPr>
          <w:snapToGrid w:val="0"/>
          <w:sz w:val="28"/>
          <w:szCs w:val="28"/>
          <w:lang w:val="uz-Cyrl-UZ"/>
        </w:rPr>
        <w:t xml:space="preserve">r </w:t>
      </w:r>
      <w:r w:rsidRPr="00405757">
        <w:rPr>
          <w:snapToGrid w:val="0"/>
          <w:sz w:val="28"/>
          <w:szCs w:val="28"/>
          <w:lang w:val="en-US"/>
        </w:rPr>
        <w:t xml:space="preserve">litsenziyalangan uchastka hajmi va unga berilgan imkoniyatlar </w:t>
      </w:r>
      <w:r w:rsidRPr="00405757">
        <w:rPr>
          <w:snapToGrid w:val="0"/>
          <w:sz w:val="28"/>
          <w:szCs w:val="28"/>
          <w:lang w:val="uz-Cyrl-UZ"/>
        </w:rPr>
        <w:t>hamda</w:t>
      </w:r>
      <w:r w:rsidRPr="00405757">
        <w:rPr>
          <w:snapToGrid w:val="0"/>
          <w:sz w:val="28"/>
          <w:szCs w:val="28"/>
          <w:lang w:val="en-US"/>
        </w:rPr>
        <w:t xml:space="preserve"> amalg</w:t>
      </w:r>
      <w:r w:rsidRPr="00405757">
        <w:rPr>
          <w:snapToGrid w:val="0"/>
          <w:sz w:val="28"/>
          <w:szCs w:val="28"/>
          <w:lang w:val="uz-Cyrl-UZ"/>
        </w:rPr>
        <w:t>a</w:t>
      </w:r>
      <w:r w:rsidRPr="00405757">
        <w:rPr>
          <w:snapToGrid w:val="0"/>
          <w:sz w:val="28"/>
          <w:szCs w:val="28"/>
          <w:lang w:val="en-US"/>
        </w:rPr>
        <w:t xml:space="preserve"> oshirilishi mumkin bo‘lgan ishlar va harakatlar doirasidagina amalga oshirilishi kerak his</w:t>
      </w:r>
      <w:r w:rsidRPr="00405757">
        <w:rPr>
          <w:snapToGrid w:val="0"/>
          <w:sz w:val="28"/>
          <w:szCs w:val="28"/>
          <w:lang w:val="uz-Cyrl-UZ"/>
        </w:rPr>
        <w:t>o</w:t>
      </w:r>
      <w:r w:rsidRPr="00405757">
        <w:rPr>
          <w:snapToGrid w:val="0"/>
          <w:sz w:val="28"/>
          <w:szCs w:val="28"/>
          <w:lang w:val="en-US"/>
        </w:rPr>
        <w:t xml:space="preserve">blanadi. </w:t>
      </w:r>
      <w:r w:rsidR="00684A4E" w:rsidRPr="00405757">
        <w:rPr>
          <w:snapToGrid w:val="0"/>
          <w:sz w:val="28"/>
          <w:szCs w:val="28"/>
          <w:lang w:val="uz-Cyrl-UZ"/>
        </w:rPr>
        <w:t>Yer osti</w:t>
      </w:r>
      <w:r w:rsidRPr="00405757">
        <w:rPr>
          <w:snapToGrid w:val="0"/>
          <w:sz w:val="28"/>
          <w:szCs w:val="28"/>
          <w:lang w:val="uz-Cyrl-UZ"/>
        </w:rPr>
        <w:t xml:space="preserve"> boyliklaridan foydalanganlik uchun doimiy to‘lovlar bir kvadrat  kilometr hududga nisbatan o‘rnatiladi. Doimiy to‘lovlarning aniq miqdori O‘zbekiston Respublikasining  ijro organi tomonidan o‘rnatiladi. Doimiy to‘lovlar naqd pul shaklida olinadi va markaziy va mahalliy budjetlarga tarqatiladi. To‘lovlarni undirish shartlari va tartibi domiy to‘lovlarning miqdor </w:t>
      </w:r>
      <w:r w:rsidRPr="00405757">
        <w:rPr>
          <w:snapToGrid w:val="0"/>
          <w:sz w:val="28"/>
          <w:szCs w:val="28"/>
          <w:lang w:val="uz-Cyrl-UZ"/>
        </w:rPr>
        <w:lastRenderedPageBreak/>
        <w:t xml:space="preserve">ko‘rsatgichini inobatga olgan holda O‘zbekiston Respublikasi hukumati tomonidan tasdiqlangan shartnomalarga asosan amalga oshiriladi. </w:t>
      </w:r>
    </w:p>
    <w:p w:rsidR="00831815" w:rsidRPr="00405757" w:rsidRDefault="00B70732"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Yer qa’ri</w:t>
      </w:r>
      <w:r w:rsidR="00831815" w:rsidRPr="00405757">
        <w:rPr>
          <w:snapToGrid w:val="0"/>
          <w:sz w:val="28"/>
          <w:szCs w:val="28"/>
          <w:lang w:val="uz-Cyrl-UZ"/>
        </w:rPr>
        <w:t xml:space="preserve"> to‘g‘risidagi  geologik va boshqa axborotlar berganligi uchun  davlat </w:t>
      </w:r>
      <w:r w:rsidRPr="00405757">
        <w:rPr>
          <w:snapToGrid w:val="0"/>
          <w:sz w:val="28"/>
          <w:szCs w:val="28"/>
          <w:lang w:val="uz-Cyrl-UZ"/>
        </w:rPr>
        <w:t>yer qa’ri</w:t>
      </w:r>
      <w:r w:rsidR="00831815" w:rsidRPr="00405757">
        <w:rPr>
          <w:snapToGrid w:val="0"/>
          <w:sz w:val="28"/>
          <w:szCs w:val="28"/>
          <w:lang w:val="uz-Cyrl-UZ"/>
        </w:rPr>
        <w:t xml:space="preserve">ni geologik jihatdan o‘rganish tashkiloti hara-katlarining natijasi samarali bo‘lgan taqdirdagina </w:t>
      </w:r>
      <w:r w:rsidR="007A1D3E" w:rsidRPr="00405757">
        <w:rPr>
          <w:snapToGrid w:val="0"/>
          <w:sz w:val="28"/>
          <w:szCs w:val="28"/>
          <w:lang w:val="uz-Cyrl-UZ"/>
        </w:rPr>
        <w:t>ma’</w:t>
      </w:r>
      <w:r w:rsidR="00831815" w:rsidRPr="00405757">
        <w:rPr>
          <w:snapToGrid w:val="0"/>
          <w:sz w:val="28"/>
          <w:szCs w:val="28"/>
          <w:lang w:val="uz-Cyrl-UZ"/>
        </w:rPr>
        <w:t xml:space="preserve">lum miqdorda to‘lovlar olinadi. </w:t>
      </w:r>
      <w:r w:rsidRPr="00405757">
        <w:rPr>
          <w:snapToGrid w:val="0"/>
          <w:sz w:val="28"/>
          <w:szCs w:val="28"/>
          <w:lang w:val="uz-Cyrl-UZ"/>
        </w:rPr>
        <w:t>Yer qa’ri</w:t>
      </w:r>
      <w:r w:rsidR="00831815" w:rsidRPr="00405757">
        <w:rPr>
          <w:snapToGrid w:val="0"/>
          <w:sz w:val="28"/>
          <w:szCs w:val="28"/>
          <w:lang w:val="uz-Cyrl-UZ"/>
        </w:rPr>
        <w:t xml:space="preserve"> to‘g‘risidagi geologik va boshqa axborotlar uchun to‘lovlar miqdori taqdim qilingan axborotlarning  ahamiyati va ko‘pligi, turi, </w:t>
      </w:r>
      <w:r w:rsidR="001463CA" w:rsidRPr="00405757">
        <w:rPr>
          <w:snapToGrid w:val="0"/>
          <w:sz w:val="28"/>
          <w:szCs w:val="28"/>
          <w:lang w:val="uz-Cyrl-UZ"/>
        </w:rPr>
        <w:t>iste’mol</w:t>
      </w:r>
      <w:r w:rsidR="00831815" w:rsidRPr="00405757">
        <w:rPr>
          <w:snapToGrid w:val="0"/>
          <w:sz w:val="28"/>
          <w:szCs w:val="28"/>
          <w:lang w:val="uz-Cyrl-UZ"/>
        </w:rPr>
        <w:t xml:space="preserve"> xususiyati bilan oshirilishi mumkin. Lekin bu miqdor shu axborotlarni olishi uchun sarf qilingan harajat-lardan kam  bo‘lishi mumkin emas. </w:t>
      </w:r>
    </w:p>
    <w:p w:rsidR="00831815" w:rsidRPr="00405757" w:rsidRDefault="00684A4E"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Yer osti</w:t>
      </w:r>
      <w:r w:rsidR="00831815" w:rsidRPr="00405757">
        <w:rPr>
          <w:snapToGrid w:val="0"/>
          <w:sz w:val="28"/>
          <w:szCs w:val="28"/>
          <w:lang w:val="uz-Cyrl-UZ"/>
        </w:rPr>
        <w:t xml:space="preserve"> boyliklaridan foydalanish maqsadida geologik </w:t>
      </w:r>
      <w:r w:rsidR="007A1D3E" w:rsidRPr="00405757">
        <w:rPr>
          <w:snapToGrid w:val="0"/>
          <w:sz w:val="28"/>
          <w:szCs w:val="28"/>
          <w:lang w:val="uz-Cyrl-UZ"/>
        </w:rPr>
        <w:t>ma’</w:t>
      </w:r>
      <w:r w:rsidR="00831815" w:rsidRPr="00405757">
        <w:rPr>
          <w:snapToGrid w:val="0"/>
          <w:sz w:val="28"/>
          <w:szCs w:val="28"/>
          <w:lang w:val="uz-Cyrl-UZ"/>
        </w:rPr>
        <w:t xml:space="preserve">lumotlar olish miqdori </w:t>
      </w:r>
      <w:r w:rsidRPr="00405757">
        <w:rPr>
          <w:snapToGrid w:val="0"/>
          <w:sz w:val="28"/>
          <w:szCs w:val="28"/>
          <w:lang w:val="uz-Cyrl-UZ"/>
        </w:rPr>
        <w:t>yer osti</w:t>
      </w:r>
      <w:r w:rsidR="00831815" w:rsidRPr="00405757">
        <w:rPr>
          <w:snapToGrid w:val="0"/>
          <w:sz w:val="28"/>
          <w:szCs w:val="28"/>
          <w:lang w:val="uz-Cyrl-UZ"/>
        </w:rPr>
        <w:t xml:space="preserve"> boyliklari fondi davlat organi tomonidan aniqlanadi. Ushbu to‘lovlar yuqorida ko‘rsatilgan tartibda olinib davlat byutjentiga o‘tkaziladi. Geologik </w:t>
      </w:r>
      <w:r w:rsidR="007A1D3E" w:rsidRPr="00405757">
        <w:rPr>
          <w:snapToGrid w:val="0"/>
          <w:sz w:val="28"/>
          <w:szCs w:val="28"/>
          <w:lang w:val="uz-Cyrl-UZ"/>
        </w:rPr>
        <w:t>ma’</w:t>
      </w:r>
      <w:r w:rsidR="00831815" w:rsidRPr="00405757">
        <w:rPr>
          <w:snapToGrid w:val="0"/>
          <w:sz w:val="28"/>
          <w:szCs w:val="28"/>
          <w:lang w:val="uz-Cyrl-UZ"/>
        </w:rPr>
        <w:t xml:space="preserve">lumotlar uchun to‘lovlar miqdori va ularni olish tartibi shartnomalarda belgilangan miqdorda beriladi va o‘rnatiladi. Konkursda ishtirok etganlik uchun yig‘imlar to‘lanishi uning ishtirokchilarining ro‘yxatga olinishi shartlaridan biri hisoblanadi. Yig‘imlar miqdori ushbu konkursga tayyorgarlik ko‘rilishi, o‘tkazilishi, xulosalarni hozirlash uchun ketgan xarajatlar miqdori va chaqirilgan ekspertlarning harakatlarini qoplash uchun belgilanadi. Konkursda ishtirok etish uchun yig‘imlar miqdori </w:t>
      </w:r>
      <w:r w:rsidRPr="00405757">
        <w:rPr>
          <w:snapToGrid w:val="0"/>
          <w:sz w:val="28"/>
          <w:szCs w:val="28"/>
          <w:lang w:val="uz-Cyrl-UZ"/>
        </w:rPr>
        <w:t>yer osti</w:t>
      </w:r>
      <w:r w:rsidR="00831815" w:rsidRPr="00405757">
        <w:rPr>
          <w:snapToGrid w:val="0"/>
          <w:sz w:val="28"/>
          <w:szCs w:val="28"/>
          <w:lang w:val="uz-Cyrl-UZ"/>
        </w:rPr>
        <w:t xml:space="preserve"> boyliklaridan foydalanish respublika davlat fondi boshqaruv organi va uning mahalliy oraganlari fondiga o‘tkaziladi va ularning xarajatlarini qoplash uchun to‘lanadi. Bu vositalarning bir qismi litsenziyani bergan organ tomonidan </w:t>
      </w:r>
      <w:r w:rsidRPr="00405757">
        <w:rPr>
          <w:snapToGrid w:val="0"/>
          <w:sz w:val="28"/>
          <w:szCs w:val="28"/>
          <w:lang w:val="uz-Cyrl-UZ"/>
        </w:rPr>
        <w:t>yer osti</w:t>
      </w:r>
      <w:r w:rsidR="00831815" w:rsidRPr="00405757">
        <w:rPr>
          <w:snapToGrid w:val="0"/>
          <w:sz w:val="28"/>
          <w:szCs w:val="28"/>
          <w:lang w:val="uz-Cyrl-UZ"/>
        </w:rPr>
        <w:t xml:space="preserve"> boyliklaridan foydalanuvchilarning litsenziya shartlarini amalga oshirilishini nazorat qilish uchun xarajat qilinadi. </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Litsenziyalar berilganligi uchun harajatlar </w:t>
      </w:r>
      <w:r w:rsidR="00684A4E" w:rsidRPr="00405757">
        <w:rPr>
          <w:snapToGrid w:val="0"/>
          <w:sz w:val="28"/>
          <w:szCs w:val="28"/>
          <w:lang w:val="uz-Cyrl-UZ"/>
        </w:rPr>
        <w:t>yer osti</w:t>
      </w:r>
      <w:r w:rsidRPr="00405757">
        <w:rPr>
          <w:snapToGrid w:val="0"/>
          <w:sz w:val="28"/>
          <w:szCs w:val="28"/>
          <w:lang w:val="uz-Cyrl-UZ"/>
        </w:rPr>
        <w:t xml:space="preserve"> boyliklaridan foydalanuvchilarning litsenziya olish jarayonida to‘lanadi.  Yig‘imlar tayyorgarlik ko‘rish uchun ketgan xarajatlar va litsenziyani ro‘yxatga olish  miqdori bilan bog‘liq hisoblanadi.</w:t>
      </w:r>
    </w:p>
    <w:p w:rsidR="00831815" w:rsidRPr="00405757" w:rsidRDefault="00B70732" w:rsidP="00831815">
      <w:pPr>
        <w:widowControl w:val="0"/>
        <w:spacing w:line="360" w:lineRule="auto"/>
        <w:ind w:firstLine="567"/>
        <w:jc w:val="both"/>
        <w:rPr>
          <w:snapToGrid w:val="0"/>
          <w:sz w:val="28"/>
          <w:szCs w:val="28"/>
          <w:lang w:val="uz-Cyrl-UZ"/>
        </w:rPr>
      </w:pPr>
      <w:r w:rsidRPr="00405757">
        <w:rPr>
          <w:snapToGrid w:val="0"/>
          <w:sz w:val="28"/>
          <w:szCs w:val="28"/>
          <w:lang w:val="uz-Cyrl-UZ"/>
        </w:rPr>
        <w:t>Yer qa’ri</w:t>
      </w:r>
      <w:r w:rsidR="00831815" w:rsidRPr="00405757">
        <w:rPr>
          <w:snapToGrid w:val="0"/>
          <w:sz w:val="28"/>
          <w:szCs w:val="28"/>
          <w:lang w:val="uz-Cyrl-UZ"/>
        </w:rPr>
        <w:t>ni Davlat budjeti mablag‘lari hisobidan geologik jihatdan o‘rganish ishlarini boshlash uchun:</w:t>
      </w:r>
    </w:p>
    <w:p w:rsidR="00831815" w:rsidRPr="00405757" w:rsidRDefault="00B70732" w:rsidP="0050053F">
      <w:pPr>
        <w:widowControl w:val="0"/>
        <w:numPr>
          <w:ilvl w:val="0"/>
          <w:numId w:val="70"/>
        </w:numPr>
        <w:tabs>
          <w:tab w:val="left" w:pos="900"/>
        </w:tabs>
        <w:autoSpaceDE w:val="0"/>
        <w:autoSpaceDN w:val="0"/>
        <w:spacing w:line="360" w:lineRule="auto"/>
        <w:ind w:firstLine="540"/>
        <w:jc w:val="both"/>
        <w:rPr>
          <w:snapToGrid w:val="0"/>
          <w:sz w:val="28"/>
          <w:szCs w:val="28"/>
          <w:lang w:val="uz-Cyrl-UZ"/>
        </w:rPr>
      </w:pPr>
      <w:r w:rsidRPr="00405757">
        <w:rPr>
          <w:snapToGrid w:val="0"/>
          <w:sz w:val="28"/>
          <w:szCs w:val="28"/>
          <w:lang w:val="uz-Cyrl-UZ"/>
        </w:rPr>
        <w:lastRenderedPageBreak/>
        <w:t>yer qa’ri</w:t>
      </w:r>
      <w:r w:rsidR="00831815" w:rsidRPr="00405757">
        <w:rPr>
          <w:snapToGrid w:val="0"/>
          <w:sz w:val="28"/>
          <w:szCs w:val="28"/>
          <w:lang w:val="uz-Cyrl-UZ"/>
        </w:rPr>
        <w:t xml:space="preserve"> uchastkalaridan foydalanish xukuqining davlat ro‘yxa-tidan o‘tkazilishi;</w:t>
      </w:r>
    </w:p>
    <w:p w:rsidR="00831815" w:rsidRPr="00405757" w:rsidRDefault="00831815" w:rsidP="0050053F">
      <w:pPr>
        <w:widowControl w:val="0"/>
        <w:numPr>
          <w:ilvl w:val="0"/>
          <w:numId w:val="71"/>
        </w:numPr>
        <w:tabs>
          <w:tab w:val="left" w:pos="900"/>
        </w:tabs>
        <w:autoSpaceDE w:val="0"/>
        <w:autoSpaceDN w:val="0"/>
        <w:spacing w:line="360" w:lineRule="auto"/>
        <w:ind w:firstLine="540"/>
        <w:jc w:val="both"/>
        <w:rPr>
          <w:snapToGrid w:val="0"/>
          <w:sz w:val="28"/>
          <w:szCs w:val="28"/>
          <w:lang w:val="en-US"/>
        </w:rPr>
      </w:pPr>
      <w:r w:rsidRPr="00405757">
        <w:rPr>
          <w:snapToGrid w:val="0"/>
          <w:sz w:val="28"/>
          <w:szCs w:val="28"/>
          <w:lang w:val="en-US"/>
        </w:rPr>
        <w:t>davlat ekologik ekspertizasining ijobiy xulosasi;</w:t>
      </w:r>
    </w:p>
    <w:p w:rsidR="00831815" w:rsidRPr="00405757" w:rsidRDefault="00831815" w:rsidP="0050053F">
      <w:pPr>
        <w:widowControl w:val="0"/>
        <w:numPr>
          <w:ilvl w:val="0"/>
          <w:numId w:val="72"/>
        </w:numPr>
        <w:tabs>
          <w:tab w:val="left" w:pos="900"/>
        </w:tabs>
        <w:autoSpaceDE w:val="0"/>
        <w:autoSpaceDN w:val="0"/>
        <w:spacing w:line="360" w:lineRule="auto"/>
        <w:ind w:firstLine="540"/>
        <w:jc w:val="both"/>
        <w:rPr>
          <w:snapToGrid w:val="0"/>
          <w:sz w:val="28"/>
          <w:szCs w:val="28"/>
          <w:lang w:val="uz-Cyrl-UZ"/>
        </w:rPr>
      </w:pPr>
      <w:r w:rsidRPr="00405757">
        <w:rPr>
          <w:snapToGrid w:val="0"/>
          <w:sz w:val="28"/>
          <w:szCs w:val="28"/>
          <w:lang w:val="en-US"/>
        </w:rPr>
        <w:t>mahalliy davlat hokimiyati organlarining yer uchastkasi berish to‘g‘risidagi qarori yoki yer uchastkasidan muddatli foydalanish shartnomasi asos bo‘ladi.</w:t>
      </w:r>
    </w:p>
    <w:p w:rsidR="00831815" w:rsidRPr="00405757" w:rsidRDefault="00831815" w:rsidP="009C4EFF">
      <w:pPr>
        <w:pStyle w:val="2"/>
        <w:spacing w:line="360" w:lineRule="auto"/>
        <w:rPr>
          <w:snapToGrid w:val="0"/>
          <w:lang w:val="uz-Cyrl-UZ"/>
        </w:rPr>
      </w:pPr>
      <w:bookmarkStart w:id="37" w:name="_Toc73108297"/>
      <w:bookmarkStart w:id="38" w:name="_Toc92959662"/>
      <w:r w:rsidRPr="00405757">
        <w:rPr>
          <w:snapToGrid w:val="0"/>
          <w:lang w:val="uz-Cyrl-UZ"/>
        </w:rPr>
        <w:t xml:space="preserve">7.2. </w:t>
      </w:r>
      <w:r w:rsidR="00684A4E" w:rsidRPr="00405757">
        <w:rPr>
          <w:snapToGrid w:val="0"/>
          <w:lang w:val="uz-Cyrl-UZ"/>
        </w:rPr>
        <w:t>Yer osti</w:t>
      </w:r>
      <w:r w:rsidRPr="00405757">
        <w:rPr>
          <w:snapToGrid w:val="0"/>
          <w:lang w:val="uz-Cyrl-UZ"/>
        </w:rPr>
        <w:t>dan foydalanganlik uchun soliq</w:t>
      </w:r>
      <w:bookmarkEnd w:id="37"/>
      <w:bookmarkEnd w:id="38"/>
    </w:p>
    <w:p w:rsidR="00831815" w:rsidRPr="00405757" w:rsidRDefault="00B70732" w:rsidP="00831815">
      <w:pPr>
        <w:widowControl w:val="0"/>
        <w:spacing w:line="360" w:lineRule="auto"/>
        <w:ind w:firstLine="567"/>
        <w:jc w:val="both"/>
        <w:rPr>
          <w:snapToGrid w:val="0"/>
          <w:sz w:val="28"/>
          <w:szCs w:val="28"/>
          <w:lang w:val="uk-UA"/>
        </w:rPr>
      </w:pPr>
      <w:r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foydalanish haq evaziga amalga oshirilishi O‘zbekiston qonun</w:t>
      </w:r>
      <w:r w:rsidR="00831815" w:rsidRPr="00405757">
        <w:rPr>
          <w:snapToGrid w:val="0"/>
          <w:sz w:val="28"/>
          <w:szCs w:val="28"/>
          <w:lang w:val="uk-UA"/>
        </w:rPr>
        <w:t xml:space="preserve">chiligida o‘z aksini topgan. Bunda </w:t>
      </w:r>
      <w:r w:rsidR="00831815" w:rsidRPr="00405757">
        <w:rPr>
          <w:snapToGrid w:val="0"/>
          <w:sz w:val="28"/>
          <w:szCs w:val="28"/>
          <w:lang w:val="uz-Cyrl-UZ"/>
        </w:rPr>
        <w:t xml:space="preserve">soliq solish obyektlari O‘zbekiston Respublikasining Soliq kodeksi 106-moddasida </w:t>
      </w:r>
      <w:r w:rsidR="00831815" w:rsidRPr="00405757">
        <w:rPr>
          <w:snapToGrid w:val="0"/>
          <w:sz w:val="28"/>
          <w:szCs w:val="28"/>
          <w:lang w:val="uk-UA"/>
        </w:rPr>
        <w:t xml:space="preserve">bel-gilanishicha, </w:t>
      </w:r>
      <w:r w:rsidR="00831815" w:rsidRPr="00405757">
        <w:rPr>
          <w:snapToGrid w:val="0"/>
          <w:sz w:val="28"/>
          <w:szCs w:val="28"/>
          <w:lang w:val="uz-Cyrl-UZ"/>
        </w:rPr>
        <w:t>quyidagilardan iborat bo‘ladi: foydali qazilmalar (shu jumladan qo‘shilib chiqadigan foydali qazilmalar va qimmatli kom</w:t>
      </w:r>
      <w:r w:rsidR="00831815" w:rsidRPr="00405757">
        <w:rPr>
          <w:snapToGrid w:val="0"/>
          <w:sz w:val="28"/>
          <w:szCs w:val="28"/>
          <w:lang w:val="uk-UA"/>
        </w:rPr>
        <w:t>-</w:t>
      </w:r>
      <w:r w:rsidR="00831815" w:rsidRPr="00405757">
        <w:rPr>
          <w:snapToGrid w:val="0"/>
          <w:sz w:val="28"/>
          <w:szCs w:val="28"/>
          <w:lang w:val="uz-Cyrl-UZ"/>
        </w:rPr>
        <w:t>ponentlar) kavlab olish hajmi; texnogen hosilalarning (mineral xom</w:t>
      </w:r>
      <w:r w:rsidR="00831815" w:rsidRPr="00405757">
        <w:rPr>
          <w:snapToGrid w:val="0"/>
          <w:sz w:val="28"/>
          <w:szCs w:val="28"/>
          <w:lang w:val="uk-UA"/>
        </w:rPr>
        <w:t>-</w:t>
      </w:r>
      <w:r w:rsidR="00831815" w:rsidRPr="00405757">
        <w:rPr>
          <w:snapToGrid w:val="0"/>
          <w:sz w:val="28"/>
          <w:szCs w:val="28"/>
          <w:lang w:val="uz-Cyrl-UZ"/>
        </w:rPr>
        <w:t xml:space="preserve">ashyo kavlab olish va ularni qayta ishlash chiqindilarining) hajmi; foydali qazilmalar kavlab olish bilan bog‘liq bo‘lmagan </w:t>
      </w:r>
      <w:r w:rsidR="00684A4E" w:rsidRPr="00405757">
        <w:rPr>
          <w:snapToGrid w:val="0"/>
          <w:sz w:val="28"/>
          <w:szCs w:val="28"/>
          <w:lang w:val="uz-Cyrl-UZ"/>
        </w:rPr>
        <w:t>yer osti</w:t>
      </w:r>
      <w:r w:rsidR="00831815" w:rsidRPr="00405757">
        <w:rPr>
          <w:snapToGrid w:val="0"/>
          <w:sz w:val="28"/>
          <w:szCs w:val="28"/>
          <w:lang w:val="uz-Cyrl-UZ"/>
        </w:rPr>
        <w:t xml:space="preserve"> inshootlari hajmi; to‘plangan qimmatbaho rangli metallar, nodir tosh xomashyosi, paleontologiya qoldiqlari va boshqa geologik kolleksiyabop materiallari namunalarining hisobga olingan qiymati.</w:t>
      </w:r>
      <w:r w:rsidR="00831815" w:rsidRPr="00405757">
        <w:rPr>
          <w:snapToGrid w:val="0"/>
          <w:sz w:val="28"/>
          <w:szCs w:val="28"/>
          <w:lang w:val="uk-UA"/>
        </w:rPr>
        <w:t xml:space="preserve"> </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 hisoblab chiqarish va to‘lash tartibi to‘g‘risida”gi Yo‘riqnomada esa, quyidagilar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soliqqa tortish obyektlari hisoblanishi belgilangan:</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 xml:space="preserve">a) foydali qazilmalarni qazib olish hajmi (shu jumladan yo‘l-yo‘lakay olinadigan foydali qazilmalar va qimmatli komponentlar) ularni qayta ishlashdan olingan mahsulotning haqiqatda sotilish qiymati bo‘yicha, qo‘shilgan qiymat solig‘i va aksiz solig‘ini chegirgan holda. Kavlab olingan ruda tarkibidan, asosiy foydali qazilmadan tashqari, unga doir stavkalar belgilangan boshqa xomashyo ajratib olingan taqdirda yo‘l-yo‘lakay olinadigan foydali qazilmalar va qim-matli komponentlar soliqqa tortish obyekti bo‘lib hisoblanadi. Kavlab olingan foydali qazilma yoki uning bir qismi korxona tomonidan boshqa materiallarni ishlab chiqarish yoki tayyorlash uchun xom-ashyo hisoblangan taqdirda soliq ushbu </w:t>
      </w:r>
      <w:r w:rsidRPr="00405757">
        <w:rPr>
          <w:snapToGrid w:val="0"/>
          <w:sz w:val="28"/>
          <w:szCs w:val="28"/>
          <w:lang w:val="uz-Cyrl-UZ"/>
        </w:rPr>
        <w:lastRenderedPageBreak/>
        <w:t>xomashyoni kavlab olishning ishlab chiqarish tannarxidan kelib chiqib, tasdiqlangan stavkalar bo‘yicha to‘lanadi. Hisobot oyida qazib olingan, lekin to‘laligicha yoki qisman sotilmagan foydali qazilmalar hajmi uchun soliq sotilgan mahsulotning hisobot oyi yoki sotish amalga oshirilgan bundan oldingi oy uchun o‘rtacha hisoblangan qiymatidan kelib chiqib to‘lanadi.</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 xml:space="preserve">Gaz qazib chiqaruvchi korxonalar uchun soliqqa tortish obyekti bo‘lib, O‘zbekiston Respublikasi Moliya vazirligi tomonidan belgilangan sotish bahosi bo‘yicha, qo‘shilgan qiymat solig‘i va aksiz solig‘i chegirilgan holda, birlamchi tayyorgarlikdan o‘tgan qatlamdan qazib olingan tabiiy gaz (tozalanmagan gaz) hajmi hisoblanadi; </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b) texnogen hosilalar hajmi (mineral xomashyoni kavlab olish va qayta ishlash chiqindilari) ajratib olingan asosiy foydali qazilmaning qonun hujjatlariga muvofiq haqiqiy sotilish qiymati bo‘yicha, bunda qo‘shilgan qiymat solig‘i va aksiz solig‘i chegiriladi.</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Texnogen hosilalarga, shu jumladan, texnologik yoki boshqa sabab-larga ko‘ra vaqtincha ishlatilmayotgan mineral xomashyoni kavlab olish va qayta ishlash chiqindilari kiradi;</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v) to‘plangan nodir tosh xomashyosi namunalari, paleontologik qoldiqlar va boshqa geologik kolleksiyabop materiallarning hisob qiymati.</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 xml:space="preserve">Yig‘ish deganda nodir tosh xomashyosi namunalari, paleontologik qoldiqlar va boshqa geologik kolleksiyabop materiallarni tabiiy ochiq joylar, tabiiy </w:t>
      </w:r>
      <w:r w:rsidR="00684A4E" w:rsidRPr="00405757">
        <w:rPr>
          <w:snapToGrid w:val="0"/>
          <w:sz w:val="28"/>
          <w:szCs w:val="28"/>
          <w:lang w:val="uz-Cyrl-UZ"/>
        </w:rPr>
        <w:t>yer osti</w:t>
      </w:r>
      <w:r w:rsidRPr="00405757">
        <w:rPr>
          <w:snapToGrid w:val="0"/>
          <w:sz w:val="28"/>
          <w:szCs w:val="28"/>
          <w:lang w:val="uz-Cyrl-UZ"/>
        </w:rPr>
        <w:t xml:space="preserve"> bo‘shliqlari (g‘orlar), ishlatib bo‘lingan kar</w:t>
      </w:r>
      <w:r w:rsidRPr="00405757">
        <w:rPr>
          <w:snapToGrid w:val="0"/>
          <w:sz w:val="28"/>
          <w:szCs w:val="28"/>
          <w:lang w:val="uz-Latn-UZ"/>
        </w:rPr>
        <w:t>y</w:t>
      </w:r>
      <w:r w:rsidRPr="00405757">
        <w:rPr>
          <w:snapToGrid w:val="0"/>
          <w:sz w:val="28"/>
          <w:szCs w:val="28"/>
          <w:lang w:val="uz-Cyrl-UZ"/>
        </w:rPr>
        <w:t xml:space="preserve">erlar, konchilik sanoati uyumlari, daryo qirg‘oqlari va dengiz suv havzalari tubida konchilik va boshqa maxsus ish turlarini bajarmasdan, </w:t>
      </w:r>
      <w:r w:rsidR="00684A4E" w:rsidRPr="00405757">
        <w:rPr>
          <w:snapToGrid w:val="0"/>
          <w:sz w:val="28"/>
          <w:szCs w:val="28"/>
          <w:lang w:val="uz-Cyrl-UZ"/>
        </w:rPr>
        <w:t>yer osti</w:t>
      </w:r>
      <w:r w:rsidRPr="00405757">
        <w:rPr>
          <w:snapToGrid w:val="0"/>
          <w:sz w:val="28"/>
          <w:szCs w:val="28"/>
          <w:lang w:val="uz-Cyrl-UZ"/>
        </w:rPr>
        <w:t xml:space="preserve">ning bir butunligini buzmasdan olib to‘plash tushuniladi. Yakka tadbirkorlar tomonidan kavlab olingan hamda bevosita shaxsiy ehtiyojlar uchun foydalanilayotgan keng tarqalgan foydali qazilmalar soliq solish obyekti bo‘lmaydi. </w:t>
      </w:r>
    </w:p>
    <w:p w:rsidR="00831815" w:rsidRPr="00405757" w:rsidRDefault="00684A4E"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en-US"/>
        </w:rPr>
        <w:t>Yer osti</w:t>
      </w:r>
      <w:r w:rsidR="00831815" w:rsidRPr="00405757">
        <w:rPr>
          <w:snapToGrid w:val="0"/>
          <w:sz w:val="28"/>
          <w:szCs w:val="28"/>
          <w:lang w:val="en-US"/>
        </w:rPr>
        <w:t xml:space="preserve">dan foydalanganlik uchun soliq stavkalari O‘zbekiston Respublikasi Vazirlar Mahkamasi tomonidan belgilanadi. </w:t>
      </w:r>
      <w:r w:rsidR="00831815" w:rsidRPr="00405757">
        <w:rPr>
          <w:snapToGrid w:val="0"/>
          <w:sz w:val="28"/>
          <w:szCs w:val="28"/>
          <w:lang w:val="uz-Cyrl-UZ"/>
        </w:rPr>
        <w:t xml:space="preserve">Yuridik va jismoniy shaxslar </w:t>
      </w:r>
      <w:r w:rsidRPr="00405757">
        <w:rPr>
          <w:snapToGrid w:val="0"/>
          <w:sz w:val="28"/>
          <w:szCs w:val="28"/>
          <w:lang w:val="uz-Cyrl-UZ"/>
        </w:rPr>
        <w:t xml:space="preserve">yer </w:t>
      </w:r>
      <w:r w:rsidRPr="00405757">
        <w:rPr>
          <w:snapToGrid w:val="0"/>
          <w:sz w:val="28"/>
          <w:szCs w:val="28"/>
          <w:lang w:val="uz-Cyrl-UZ"/>
        </w:rPr>
        <w:lastRenderedPageBreak/>
        <w:t>osti</w:t>
      </w:r>
      <w:r w:rsidR="00831815" w:rsidRPr="00405757">
        <w:rPr>
          <w:snapToGrid w:val="0"/>
          <w:sz w:val="28"/>
          <w:szCs w:val="28"/>
          <w:lang w:val="uz-Cyrl-UZ"/>
        </w:rPr>
        <w:t>dan foydalanganlik uchun soliq bo‘yicha hisob-kitoblarni soliq organlariga o‘sib boruvchi yakun bo‘yicha, soliq to‘lash uchun belgilangan muddatlarda taqdim etadilar.</w:t>
      </w:r>
    </w:p>
    <w:p w:rsidR="00831815" w:rsidRPr="00405757" w:rsidRDefault="00831815" w:rsidP="00831815">
      <w:pPr>
        <w:widowControl w:val="0"/>
        <w:spacing w:line="360" w:lineRule="auto"/>
        <w:ind w:firstLine="567"/>
        <w:jc w:val="both"/>
        <w:rPr>
          <w:i/>
          <w:snapToGrid w:val="0"/>
          <w:sz w:val="28"/>
          <w:szCs w:val="28"/>
          <w:lang w:val="en-US"/>
        </w:rPr>
      </w:pPr>
      <w:r w:rsidRPr="00405757">
        <w:rPr>
          <w:i/>
          <w:snapToGrid w:val="0"/>
          <w:sz w:val="28"/>
          <w:szCs w:val="28"/>
          <w:lang w:val="en-US"/>
        </w:rPr>
        <w:t xml:space="preserve">Yuridik shaxslar </w:t>
      </w:r>
      <w:r w:rsidR="00684A4E" w:rsidRPr="00405757">
        <w:rPr>
          <w:i/>
          <w:snapToGrid w:val="0"/>
          <w:sz w:val="28"/>
          <w:szCs w:val="28"/>
          <w:lang w:val="en-US"/>
        </w:rPr>
        <w:t>yer osti</w:t>
      </w:r>
      <w:r w:rsidRPr="00405757">
        <w:rPr>
          <w:i/>
          <w:snapToGrid w:val="0"/>
          <w:sz w:val="28"/>
          <w:szCs w:val="28"/>
          <w:lang w:val="en-US"/>
        </w:rPr>
        <w:t>dan foydalanganlik uchun soliqni:</w:t>
      </w:r>
    </w:p>
    <w:p w:rsidR="00831815" w:rsidRPr="00405757" w:rsidRDefault="00831815" w:rsidP="0050053F">
      <w:pPr>
        <w:widowControl w:val="0"/>
        <w:numPr>
          <w:ilvl w:val="0"/>
          <w:numId w:val="73"/>
        </w:numPr>
        <w:tabs>
          <w:tab w:val="left" w:pos="540"/>
          <w:tab w:val="left" w:pos="900"/>
          <w:tab w:val="left" w:pos="1980"/>
        </w:tabs>
        <w:autoSpaceDE w:val="0"/>
        <w:autoSpaceDN w:val="0"/>
        <w:spacing w:line="360" w:lineRule="auto"/>
        <w:ind w:firstLine="540"/>
        <w:jc w:val="both"/>
        <w:rPr>
          <w:snapToGrid w:val="0"/>
          <w:sz w:val="28"/>
          <w:szCs w:val="28"/>
          <w:lang w:val="en-US"/>
        </w:rPr>
      </w:pPr>
      <w:r w:rsidRPr="00405757">
        <w:rPr>
          <w:snapToGrid w:val="0"/>
          <w:sz w:val="28"/>
          <w:szCs w:val="28"/>
          <w:lang w:val="en-US"/>
        </w:rPr>
        <w:t>foydali qazilmalar qazib olganlik uchun va texnogen hosilalardan foydalanganlik uchun - har oyda, hisobot oyidan keyingi oyning yigirmanchi kunigacha;</w:t>
      </w:r>
    </w:p>
    <w:p w:rsidR="00831815" w:rsidRPr="00405757" w:rsidRDefault="00831815" w:rsidP="0050053F">
      <w:pPr>
        <w:widowControl w:val="0"/>
        <w:numPr>
          <w:ilvl w:val="0"/>
          <w:numId w:val="74"/>
        </w:numPr>
        <w:tabs>
          <w:tab w:val="left" w:pos="540"/>
          <w:tab w:val="left" w:pos="900"/>
          <w:tab w:val="left" w:pos="1980"/>
        </w:tabs>
        <w:autoSpaceDE w:val="0"/>
        <w:autoSpaceDN w:val="0"/>
        <w:spacing w:line="360" w:lineRule="auto"/>
        <w:ind w:firstLine="540"/>
        <w:jc w:val="both"/>
        <w:rPr>
          <w:snapToGrid w:val="0"/>
          <w:sz w:val="28"/>
          <w:szCs w:val="28"/>
          <w:lang w:val="en-US"/>
        </w:rPr>
      </w:pPr>
      <w:r w:rsidRPr="00405757">
        <w:rPr>
          <w:snapToGrid w:val="0"/>
          <w:sz w:val="28"/>
          <w:szCs w:val="28"/>
          <w:lang w:val="en-US"/>
        </w:rPr>
        <w:t>qolgan hollarda - yilning har choragida, yil choraklari bo‘yicha va yillik hisobotlarni topshirish muddatlarida to‘laydilar.</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en-US"/>
        </w:rPr>
        <w:t xml:space="preserve">Jismoniy shaxslar </w:t>
      </w:r>
      <w:r w:rsidR="00684A4E" w:rsidRPr="00405757">
        <w:rPr>
          <w:snapToGrid w:val="0"/>
          <w:sz w:val="28"/>
          <w:szCs w:val="28"/>
          <w:lang w:val="en-US"/>
        </w:rPr>
        <w:t>yer osti</w:t>
      </w:r>
      <w:r w:rsidRPr="00405757">
        <w:rPr>
          <w:snapToGrid w:val="0"/>
          <w:sz w:val="28"/>
          <w:szCs w:val="28"/>
          <w:lang w:val="en-US"/>
        </w:rPr>
        <w:t xml:space="preserve">dan foydalanganlik uchun soliqni bir yilda bir marta, keyingi yilning 20 yanvaridan kechiktirmay to‘laydilar. </w:t>
      </w:r>
      <w:r w:rsidRPr="00405757">
        <w:rPr>
          <w:snapToGrid w:val="0"/>
          <w:sz w:val="28"/>
          <w:szCs w:val="28"/>
          <w:lang w:val="uz-Cyrl-UZ"/>
        </w:rPr>
        <w:t xml:space="preserve">Xalqaro amaliyotda foydali qazilmalar kavlab olganlik uchun to‘lovlar (royalti) qazib olingan foydali qazilma hajmidan yoki uning qiymatidan ulush sifatida belgilanadi.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foydalanganlik uchun bunday to‘lov to‘lash ilk bora AQShda XX asr boshida uglevodorodlardan foydalanganlik uchun to‘lov sifatida undirilgan. Royaltini amalga kiritishdan ko‘zlangan maqsad – </w:t>
      </w:r>
      <w:r w:rsidR="00B70732" w:rsidRPr="00405757">
        <w:rPr>
          <w:snapToGrid w:val="0"/>
          <w:sz w:val="28"/>
          <w:szCs w:val="28"/>
          <w:lang w:val="uz-Cyrl-UZ"/>
        </w:rPr>
        <w:t>yer qa’ri</w:t>
      </w:r>
      <w:r w:rsidRPr="00405757">
        <w:rPr>
          <w:snapToGrid w:val="0"/>
          <w:sz w:val="28"/>
          <w:szCs w:val="28"/>
          <w:lang w:val="uz-Cyrl-UZ"/>
        </w:rPr>
        <w:t xml:space="preserve"> mulkdoriga tadbirkorlik faoliyati natijalari, narx konyunkturasi va boshqa omillardan </w:t>
      </w:r>
      <w:r w:rsidR="003B58CD" w:rsidRPr="00405757">
        <w:rPr>
          <w:snapToGrid w:val="0"/>
          <w:sz w:val="28"/>
          <w:szCs w:val="28"/>
          <w:lang w:val="uz-Cyrl-UZ"/>
        </w:rPr>
        <w:t>qat’i</w:t>
      </w:r>
      <w:r w:rsidRPr="00405757">
        <w:rPr>
          <w:snapToGrid w:val="0"/>
          <w:sz w:val="28"/>
          <w:szCs w:val="28"/>
          <w:lang w:val="uz-Cyrl-UZ"/>
        </w:rPr>
        <w:t xml:space="preserve"> nazar barqaror foyda keltirilishini </w:t>
      </w:r>
      <w:r w:rsidR="007A1D3E" w:rsidRPr="00405757">
        <w:rPr>
          <w:snapToGrid w:val="0"/>
          <w:sz w:val="28"/>
          <w:szCs w:val="28"/>
          <w:lang w:val="uz-Cyrl-UZ"/>
        </w:rPr>
        <w:t>ta’min</w:t>
      </w:r>
      <w:r w:rsidRPr="00405757">
        <w:rPr>
          <w:snapToGrid w:val="0"/>
          <w:sz w:val="28"/>
          <w:szCs w:val="28"/>
          <w:lang w:val="uz-Cyrl-UZ"/>
        </w:rPr>
        <w:t xml:space="preserve">lash. </w:t>
      </w:r>
    </w:p>
    <w:p w:rsidR="00831815" w:rsidRPr="00405757" w:rsidRDefault="00831815" w:rsidP="00831815">
      <w:pPr>
        <w:widowControl w:val="0"/>
        <w:shd w:val="clear" w:color="auto" w:fill="FFFFFF"/>
        <w:spacing w:line="360" w:lineRule="auto"/>
        <w:ind w:firstLine="540"/>
        <w:jc w:val="both"/>
        <w:rPr>
          <w:snapToGrid w:val="0"/>
          <w:sz w:val="28"/>
          <w:szCs w:val="28"/>
          <w:lang w:val="uz-Cyrl-UZ"/>
        </w:rPr>
      </w:pPr>
      <w:r w:rsidRPr="00405757">
        <w:rPr>
          <w:snapToGrid w:val="0"/>
          <w:sz w:val="28"/>
          <w:szCs w:val="28"/>
          <w:lang w:val="uz-Cyrl-UZ"/>
        </w:rPr>
        <w:t xml:space="preserve">Dastavval royalti 12,5 foizni (1/8 qismini)tashkil etgan bo‘lsa, o‘tgan asrning 60-yillari oxirigan kelib dunyo bozorida neft mah-sulotlari savdosi bilan shug‘ullanuvchi xalqaro tashkilot OPEK faoliyatining natijalaridan biri sifatida neft qazib oluvchi mamla-katlar royalti miqdorini neft koni o‘zlashtirilishi samaradorligiga qarab, davlat investitsiya siyosatini va boshqa omillarni inobatga olgan holda belgilay boshladi. Bugungi kunda royalti miqdori keng doirada o‘zgarib bormoqda. Masalan, 1982 yildan Xitoy Xalq Respublikasi, Buyuk Britaniya va bir qator boshqa davlatlar yangi konlardan royalti undirishdan butunlay voz kechganlar. AQShda royalti </w:t>
      </w:r>
      <w:r w:rsidR="00B70732" w:rsidRPr="00405757">
        <w:rPr>
          <w:snapToGrid w:val="0"/>
          <w:sz w:val="28"/>
          <w:szCs w:val="28"/>
          <w:lang w:val="uz-Cyrl-UZ"/>
        </w:rPr>
        <w:t>yer qa’ri</w:t>
      </w:r>
      <w:r w:rsidRPr="00405757">
        <w:rPr>
          <w:snapToGrid w:val="0"/>
          <w:sz w:val="28"/>
          <w:szCs w:val="28"/>
          <w:lang w:val="uz-Cyrl-UZ"/>
        </w:rPr>
        <w:t xml:space="preserve"> uchastkasi topshirilishi mobaynida 50 foizgacha etishi mumkin. O‘zbekistonda foydali qazilmalarni qazib olish bilan shug‘ullanuvchi ham-da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 deb tan olingan </w:t>
      </w:r>
      <w:r w:rsidRPr="00405757">
        <w:rPr>
          <w:snapToGrid w:val="0"/>
          <w:sz w:val="28"/>
          <w:szCs w:val="28"/>
          <w:lang w:val="uz-Cyrl-UZ"/>
        </w:rPr>
        <w:lastRenderedPageBreak/>
        <w:t xml:space="preserve">yuridik va jismoniy shaxslar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foydalanganlik uchun soliq to‘lovchilar bo‘lib hisoblanadilar. Soliq to‘lovchilar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foydalanganlik uchun soliq to‘lovchi sifatida foydalanish uchun taqdim etilgan foydali qa-zilmalar joylashgan </w:t>
      </w:r>
      <w:r w:rsidR="00B70732" w:rsidRPr="00405757">
        <w:rPr>
          <w:snapToGrid w:val="0"/>
          <w:sz w:val="28"/>
          <w:szCs w:val="28"/>
          <w:lang w:val="uz-Cyrl-UZ"/>
        </w:rPr>
        <w:t>yer qa’ri</w:t>
      </w:r>
      <w:r w:rsidRPr="00405757">
        <w:rPr>
          <w:snapToGrid w:val="0"/>
          <w:sz w:val="28"/>
          <w:szCs w:val="28"/>
          <w:lang w:val="uz-Cyrl-UZ"/>
        </w:rPr>
        <w:t xml:space="preserve"> uchastkasiga qarab ro‘yxatdan o‘tishlari lozim. Kontinental shelf, iqtisodiy zona va shuningdek, O‘zbekiston Respublikasi chegarasidan tashqarida foydali qazilmalar kavlab olish bilan shug‘ullanayotgan bo‘lsalar, agar ushbu hudud O‘zbekiston yurisdiksiyasi (shuningdek, chet el davlatlardan ijaraga olingan yoki xalqaro shartnomalar asosida foydalanilayotgan </w:t>
      </w:r>
      <w:r w:rsidR="00B70732" w:rsidRPr="00405757">
        <w:rPr>
          <w:snapToGrid w:val="0"/>
          <w:sz w:val="28"/>
          <w:szCs w:val="28"/>
          <w:lang w:val="uz-Cyrl-UZ"/>
        </w:rPr>
        <w:t>yer qa’ri</w:t>
      </w:r>
      <w:r w:rsidRPr="00405757">
        <w:rPr>
          <w:snapToGrid w:val="0"/>
          <w:sz w:val="28"/>
          <w:szCs w:val="28"/>
          <w:lang w:val="uz-Cyrl-UZ"/>
        </w:rPr>
        <w:t xml:space="preserve"> uchastkasi) ostida bo‘lsa, u joylashgan manzili bo‘yicha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foydalanganlik uchun soliq to‘lovchi sifatida ro‘yxatga olinadi.  </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 xml:space="preserve">Yuridik shaxslarning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 bo‘yicha hisob-kitoblari buxgalteriya hisobi budjetga to‘lovlar bo‘yicha (turlar bo‘yicha) qarzlarni hisobga olish hisob varag‘ida yuriti-ladi. Hisoblab yozilgan soliq summasi quyidagicha aks ettiriladi: davr xarajatlarini hisobga olish hisob varag‘ining debeti; budjetga to‘lovlar bo‘yicha qarzlarni hisobga olish hisob varag‘ining krediti.</w:t>
      </w:r>
    </w:p>
    <w:p w:rsidR="00831815" w:rsidRPr="00405757" w:rsidRDefault="00831815" w:rsidP="00831815">
      <w:pPr>
        <w:widowControl w:val="0"/>
        <w:tabs>
          <w:tab w:val="left" w:pos="720"/>
          <w:tab w:val="left" w:pos="900"/>
        </w:tabs>
        <w:spacing w:line="360" w:lineRule="auto"/>
        <w:ind w:firstLine="540"/>
        <w:jc w:val="both"/>
        <w:rPr>
          <w:snapToGrid w:val="0"/>
          <w:sz w:val="28"/>
          <w:szCs w:val="28"/>
          <w:lang w:val="uz-Cyrl-UZ"/>
        </w:rPr>
      </w:pPr>
      <w:r w:rsidRPr="00405757">
        <w:rPr>
          <w:snapToGrid w:val="0"/>
          <w:sz w:val="28"/>
          <w:szCs w:val="28"/>
          <w:lang w:val="uz-Cyrl-UZ"/>
        </w:rPr>
        <w:t xml:space="preserve">Budjetga o‘tkazilgan soliq summalari quyidagicha aks ettiriladi: budjetga to‘lovlar bo‘yicha qarzlarni hisobga olish hisob varag‘ining debeti; pul mablag‘larini hisobga olish hisob varag‘ining krediti. Soliq to‘lovchi tomonidan ortiqcha soliq summalari to‘langan holda, boshqa soliqlar va yig‘imlar bo‘yicha qarz bo‘lmagan taqdirda, ushbu summalar soliq to‘lovchiga uning yozma arizasiga ko‘ra o‘ttiz kun ichida qaytariladi yoki bo‘lg‘usi to‘lovlar hisobiga qayd etiladi.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 to‘lovchilar O‘zbekiston Respublikasining qonun hujjatlariga muvofiq javobgar bo‘ladilar. Soliq to‘lovchilar davlat soliq xizmati organlarining qarorlari va ular mansabdor shaxslarining harakatlari ustidan davlat soliq xiz-matining yuqori organlari yoki sudga shikoyat qilish huquqiga egalar.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soliqning to‘g‘ri hisoblab chiqarilgani va to‘langani ustidan nazoratni O‘zbekiston Respublikasi davlat soliq xizmati organlari O‘zbekiston Respublikasining qonun </w:t>
      </w:r>
      <w:r w:rsidRPr="00405757">
        <w:rPr>
          <w:snapToGrid w:val="0"/>
          <w:sz w:val="28"/>
          <w:szCs w:val="28"/>
          <w:lang w:val="uz-Cyrl-UZ"/>
        </w:rPr>
        <w:lastRenderedPageBreak/>
        <w:t>hujjatlariga muvofiq amalga oshiradilar.</w:t>
      </w:r>
    </w:p>
    <w:p w:rsidR="00831815" w:rsidRPr="00405757" w:rsidRDefault="00831815" w:rsidP="009C4EFF">
      <w:pPr>
        <w:pStyle w:val="2"/>
        <w:spacing w:line="360" w:lineRule="auto"/>
        <w:rPr>
          <w:snapToGrid w:val="0"/>
          <w:lang w:val="uz-Cyrl-UZ"/>
        </w:rPr>
      </w:pPr>
      <w:bookmarkStart w:id="39" w:name="_Toc73108298"/>
      <w:bookmarkStart w:id="40" w:name="_Toc92959663"/>
      <w:r w:rsidRPr="00405757">
        <w:rPr>
          <w:snapToGrid w:val="0"/>
          <w:lang w:val="en-US"/>
        </w:rPr>
        <w:t>7</w:t>
      </w:r>
      <w:r w:rsidRPr="00405757">
        <w:rPr>
          <w:snapToGrid w:val="0"/>
          <w:lang w:val="uz-Cyrl-UZ"/>
        </w:rPr>
        <w:t xml:space="preserve">.3. </w:t>
      </w:r>
      <w:r w:rsidR="00684A4E" w:rsidRPr="00405757">
        <w:rPr>
          <w:snapToGrid w:val="0"/>
          <w:lang w:val="en-US"/>
        </w:rPr>
        <w:t>Yer osti</w:t>
      </w:r>
      <w:r w:rsidRPr="00405757">
        <w:rPr>
          <w:snapToGrid w:val="0"/>
          <w:lang w:val="en-US"/>
        </w:rPr>
        <w:t>dan foydalanganlik uchun soliq</w:t>
      </w:r>
      <w:r w:rsidRPr="00405757">
        <w:rPr>
          <w:snapToGrid w:val="0"/>
          <w:lang w:val="uz-Cyrl-UZ"/>
        </w:rPr>
        <w:t xml:space="preserve"> stavkalari</w:t>
      </w:r>
      <w:bookmarkEnd w:id="39"/>
      <w:bookmarkEnd w:id="40"/>
    </w:p>
    <w:p w:rsidR="00831815" w:rsidRPr="00405757" w:rsidRDefault="00684A4E" w:rsidP="00831815">
      <w:pPr>
        <w:widowControl w:val="0"/>
        <w:spacing w:line="360" w:lineRule="auto"/>
        <w:ind w:firstLine="567"/>
        <w:jc w:val="both"/>
        <w:rPr>
          <w:snapToGrid w:val="0"/>
          <w:sz w:val="28"/>
          <w:szCs w:val="28"/>
          <w:lang w:val="uz-Cyrl-UZ"/>
        </w:rPr>
      </w:pPr>
      <w:r w:rsidRPr="00405757">
        <w:rPr>
          <w:snapToGrid w:val="0"/>
          <w:sz w:val="28"/>
          <w:szCs w:val="28"/>
          <w:lang w:val="uz-Cyrl-UZ"/>
        </w:rPr>
        <w:t>Yer osti</w:t>
      </w:r>
      <w:r w:rsidR="00831815" w:rsidRPr="00405757">
        <w:rPr>
          <w:snapToGrid w:val="0"/>
          <w:sz w:val="28"/>
          <w:szCs w:val="28"/>
          <w:lang w:val="uz-Cyrl-UZ"/>
        </w:rPr>
        <w:t xml:space="preserve"> boyliklaridan foydalanganlik uchun soliq stavkalari </w:t>
      </w:r>
      <w:r w:rsidR="00B70732"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foydalanganlik uchun undan foydalanuvchilarning davlat budjetiga to‘laydigan soliqlari miqdori, hajmi tushuniladi. “</w:t>
      </w:r>
      <w:r w:rsidRPr="00405757">
        <w:rPr>
          <w:snapToGrid w:val="0"/>
          <w:sz w:val="28"/>
          <w:szCs w:val="28"/>
          <w:lang w:val="uz-Cyrl-UZ"/>
        </w:rPr>
        <w:t>Yer osti</w:t>
      </w:r>
      <w:r w:rsidR="00831815" w:rsidRPr="00405757">
        <w:rPr>
          <w:snapToGrid w:val="0"/>
          <w:sz w:val="28"/>
          <w:szCs w:val="28"/>
          <w:lang w:val="uz-Cyrl-UZ"/>
        </w:rPr>
        <w:t xml:space="preserve"> boyliklaridan foydalanganlik uchun soliqni hisoblab chiqarish va to‘lash tartibi to‘g‘risida”gi Yo‘riqnomaning 4-bo‘limida ko‘rsati-lishicha, </w:t>
      </w:r>
      <w:r w:rsidRPr="00405757">
        <w:rPr>
          <w:snapToGrid w:val="0"/>
          <w:sz w:val="28"/>
          <w:szCs w:val="28"/>
          <w:lang w:val="uz-Cyrl-UZ"/>
        </w:rPr>
        <w:t>yer osti</w:t>
      </w:r>
      <w:r w:rsidR="00831815" w:rsidRPr="00405757">
        <w:rPr>
          <w:snapToGrid w:val="0"/>
          <w:sz w:val="28"/>
          <w:szCs w:val="28"/>
          <w:lang w:val="uz-Cyrl-UZ"/>
        </w:rPr>
        <w:t xml:space="preserve"> boyliklaridan foydalanganlik uchun soliq stavkalarini O‘zbekiston Respublikasi Vazirlar Mahkamasi belgilaydi va soliq to‘lovchilarga O‘zbekiston Respublikasi Moliya vazirligi hamda Davlat soliq qo‘mitasi tomonidan belgilangan tartibda </w:t>
      </w:r>
      <w:r w:rsidR="00481E3C" w:rsidRPr="00405757">
        <w:rPr>
          <w:snapToGrid w:val="0"/>
          <w:sz w:val="28"/>
          <w:szCs w:val="28"/>
          <w:lang w:val="uz-Cyrl-UZ"/>
        </w:rPr>
        <w:t>yetkazil</w:t>
      </w:r>
      <w:r w:rsidR="00831815" w:rsidRPr="00405757">
        <w:rPr>
          <w:snapToGrid w:val="0"/>
          <w:sz w:val="28"/>
          <w:szCs w:val="28"/>
          <w:lang w:val="uz-Cyrl-UZ"/>
        </w:rPr>
        <w:t xml:space="preserve">adi. </w:t>
      </w:r>
      <w:r w:rsidRPr="00405757">
        <w:rPr>
          <w:snapToGrid w:val="0"/>
          <w:sz w:val="28"/>
          <w:szCs w:val="28"/>
          <w:lang w:val="uz-Cyrl-UZ"/>
        </w:rPr>
        <w:t>Yer osti</w:t>
      </w:r>
      <w:r w:rsidR="00831815" w:rsidRPr="00405757">
        <w:rPr>
          <w:snapToGrid w:val="0"/>
          <w:sz w:val="28"/>
          <w:szCs w:val="28"/>
          <w:lang w:val="uz-Cyrl-UZ"/>
        </w:rPr>
        <w:t xml:space="preserve"> boyliklaridan foydalanganlik uchun soliq stavkalari O‘zbekiston Respublikasi Prezidentining “</w:t>
      </w:r>
      <w:r w:rsidRPr="00405757">
        <w:rPr>
          <w:snapToGrid w:val="0"/>
          <w:sz w:val="28"/>
          <w:szCs w:val="28"/>
          <w:lang w:val="uz-Cyrl-UZ"/>
        </w:rPr>
        <w:t>Yer osti</w:t>
      </w:r>
      <w:r w:rsidR="00831815" w:rsidRPr="00405757">
        <w:rPr>
          <w:snapToGrid w:val="0"/>
          <w:sz w:val="28"/>
          <w:szCs w:val="28"/>
          <w:lang w:val="uz-Cyrl-UZ"/>
        </w:rPr>
        <w:t xml:space="preserve"> boyliklaridan foydalanganlik uchun soliq stavkalari to‘g‘risida”gi 2005 yil 27 dekabrdagi 244-son Qarorining 14-ilovasiga belgilangan miqdorda undiriladi. </w:t>
      </w:r>
    </w:p>
    <w:p w:rsidR="00831815" w:rsidRPr="00405757" w:rsidRDefault="00831815" w:rsidP="00831815">
      <w:pPr>
        <w:widowControl w:val="0"/>
        <w:spacing w:line="360" w:lineRule="auto"/>
        <w:ind w:firstLine="567"/>
        <w:jc w:val="both"/>
        <w:rPr>
          <w:snapToGrid w:val="0"/>
          <w:sz w:val="28"/>
          <w:szCs w:val="28"/>
          <w:lang w:val="uz-Cyrl-UZ"/>
        </w:rPr>
      </w:pPr>
    </w:p>
    <w:tbl>
      <w:tblPr>
        <w:tblW w:w="9356" w:type="dxa"/>
        <w:tblInd w:w="108" w:type="dxa"/>
        <w:tblLayout w:type="fixed"/>
        <w:tblLook w:val="0000" w:firstRow="0" w:lastRow="0" w:firstColumn="0" w:lastColumn="0" w:noHBand="0" w:noVBand="0"/>
      </w:tblPr>
      <w:tblGrid>
        <w:gridCol w:w="6521"/>
        <w:gridCol w:w="2835"/>
      </w:tblGrid>
      <w:tr w:rsidR="00405757" w:rsidRPr="00AC3640" w:rsidTr="00831815">
        <w:trPr>
          <w:trHeight w:val="1155"/>
        </w:trPr>
        <w:tc>
          <w:tcPr>
            <w:tcW w:w="6521" w:type="dxa"/>
            <w:tcBorders>
              <w:top w:val="single" w:sz="6" w:space="0" w:color="auto"/>
              <w:left w:val="single" w:sz="6" w:space="0" w:color="auto"/>
              <w:bottom w:val="single" w:sz="6" w:space="0" w:color="auto"/>
              <w:right w:val="single" w:sz="6" w:space="0" w:color="auto"/>
            </w:tcBorders>
            <w:vAlign w:val="center"/>
          </w:tcPr>
          <w:p w:rsidR="00831815" w:rsidRPr="00405757" w:rsidRDefault="00831815" w:rsidP="00691ADC">
            <w:pPr>
              <w:widowControl w:val="0"/>
              <w:spacing w:line="360" w:lineRule="auto"/>
              <w:jc w:val="center"/>
              <w:rPr>
                <w:snapToGrid w:val="0"/>
                <w:sz w:val="28"/>
                <w:szCs w:val="28"/>
              </w:rPr>
            </w:pPr>
            <w:r w:rsidRPr="00405757">
              <w:rPr>
                <w:b/>
                <w:bCs/>
                <w:snapToGrid w:val="0"/>
                <w:sz w:val="28"/>
                <w:szCs w:val="28"/>
              </w:rPr>
              <w:t>Soliq solinadigan obyektlar nomi</w:t>
            </w:r>
          </w:p>
        </w:tc>
        <w:tc>
          <w:tcPr>
            <w:tcW w:w="2835" w:type="dxa"/>
            <w:tcBorders>
              <w:top w:val="single" w:sz="6" w:space="0" w:color="auto"/>
              <w:left w:val="single" w:sz="6" w:space="0" w:color="auto"/>
              <w:bottom w:val="single" w:sz="6" w:space="0" w:color="auto"/>
              <w:right w:val="single" w:sz="6" w:space="0" w:color="auto"/>
            </w:tcBorders>
            <w:vAlign w:val="center"/>
          </w:tcPr>
          <w:p w:rsidR="00831815" w:rsidRPr="00405757" w:rsidRDefault="00831815" w:rsidP="00691ADC">
            <w:pPr>
              <w:widowControl w:val="0"/>
              <w:spacing w:line="360" w:lineRule="auto"/>
              <w:jc w:val="center"/>
              <w:rPr>
                <w:snapToGrid w:val="0"/>
                <w:sz w:val="28"/>
                <w:szCs w:val="28"/>
                <w:lang w:val="en-US"/>
              </w:rPr>
            </w:pPr>
            <w:r w:rsidRPr="00405757">
              <w:rPr>
                <w:b/>
                <w:bCs/>
                <w:snapToGrid w:val="0"/>
                <w:sz w:val="28"/>
                <w:szCs w:val="28"/>
                <w:lang w:val="en-US"/>
              </w:rPr>
              <w:t xml:space="preserve">Soliq stavkasi, qazilmalar hajmiga nisbatan %larda </w:t>
            </w:r>
          </w:p>
        </w:tc>
      </w:tr>
      <w:tr w:rsidR="00405757" w:rsidRPr="00AC3640"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72"/>
              <w:rPr>
                <w:snapToGrid w:val="0"/>
                <w:sz w:val="28"/>
                <w:szCs w:val="28"/>
                <w:lang w:val="en-US"/>
              </w:rPr>
            </w:pPr>
            <w:r w:rsidRPr="00405757">
              <w:rPr>
                <w:b/>
                <w:bCs/>
                <w:snapToGrid w:val="0"/>
                <w:sz w:val="28"/>
                <w:szCs w:val="28"/>
                <w:lang w:val="en-US"/>
              </w:rPr>
              <w:t>1. Asosiy va qo‘shimcha foydali qazilmalar olinishiga nisbatan soliq stavkalari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center"/>
              <w:rPr>
                <w:snapToGrid w:val="0"/>
                <w:sz w:val="28"/>
                <w:szCs w:val="28"/>
                <w:lang w:val="en-US"/>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lang w:val="en-US"/>
              </w:rPr>
              <w:t xml:space="preserve">      </w:t>
            </w:r>
            <w:r w:rsidRPr="00405757">
              <w:rPr>
                <w:b/>
                <w:bCs/>
                <w:snapToGrid w:val="0"/>
                <w:sz w:val="28"/>
                <w:szCs w:val="28"/>
              </w:rPr>
              <w:t>Energiya tashuvchilar: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Tabiiy gaz</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58,0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684A4E" w:rsidP="00691ADC">
            <w:pPr>
              <w:widowControl w:val="0"/>
              <w:spacing w:line="360" w:lineRule="auto"/>
              <w:ind w:left="142"/>
              <w:jc w:val="both"/>
              <w:rPr>
                <w:snapToGrid w:val="0"/>
                <w:sz w:val="28"/>
                <w:szCs w:val="28"/>
                <w:lang w:val="en-US"/>
              </w:rPr>
            </w:pPr>
            <w:r w:rsidRPr="00405757">
              <w:rPr>
                <w:snapToGrid w:val="0"/>
                <w:sz w:val="28"/>
                <w:szCs w:val="28"/>
                <w:lang w:val="en-US"/>
              </w:rPr>
              <w:t>Yer osti</w:t>
            </w:r>
            <w:r w:rsidR="00831815" w:rsidRPr="00405757">
              <w:rPr>
                <w:snapToGrid w:val="0"/>
                <w:sz w:val="28"/>
                <w:szCs w:val="28"/>
                <w:lang w:val="en-US"/>
              </w:rPr>
              <w:t xml:space="preserve">dan </w:t>
            </w:r>
            <w:r w:rsidR="00831815" w:rsidRPr="00405757">
              <w:rPr>
                <w:snapToGrid w:val="0"/>
                <w:sz w:val="28"/>
                <w:szCs w:val="28"/>
                <w:lang w:val="uz-Cyrl-UZ"/>
              </w:rPr>
              <w:t>kavlab</w:t>
            </w:r>
            <w:r w:rsidR="00831815" w:rsidRPr="00405757">
              <w:rPr>
                <w:snapToGrid w:val="0"/>
                <w:sz w:val="28"/>
                <w:szCs w:val="28"/>
                <w:lang w:val="en-US"/>
              </w:rPr>
              <w:t xml:space="preserve"> olingan gaz</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2,6</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Nostabil gaz kondensati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32,0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Neft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35,0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Ko‘mir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rPr>
              <w:t xml:space="preserve">      Rangli va noyob metallar: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Tozalangan mis</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8,1</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lastRenderedPageBreak/>
              <w:t>Molibdenli sanoat mahsuloti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Konsentratlangan qo‘rg‘oshin</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Metall rux</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Volfram konsentrati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10,4</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rPr>
              <w:t xml:space="preserve">      Asl metallar: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Oltin</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5,0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Kumush</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8,0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Qimmatbaho, yarim qimmatbaho va zeb-ziynat uchun toshlar xomashyosi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24,0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rPr>
              <w:t xml:space="preserve">      Qora metallar: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Temir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3,9</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rPr>
              <w:t xml:space="preserve">      Kon-kimyo xomashyosi: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Tosh tuz (ovqatga ishlatiladigan)</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1,7</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Kaliy tuzi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0,4</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Natriy sulfat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0,4</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Fosforitlar (grafitlarga)</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4,8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Karbonat xomashyosi (ohaktoshlar, dolomitlar)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Glaukonit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Mineral pigmentlar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4,8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rPr>
              <w:t xml:space="preserve">      Kon-ruda xomashyosi: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Plavik shpatli konsentrat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21,2</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Tabiiy grafit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7,8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Ikkilamchi boyitilmagan kulrang kaolin</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7,9</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Kvars-dala sh</w:t>
            </w:r>
            <w:r w:rsidRPr="00405757">
              <w:rPr>
                <w:snapToGrid w:val="0"/>
                <w:sz w:val="28"/>
                <w:szCs w:val="28"/>
                <w:lang w:val="uz-Cyrl-UZ"/>
              </w:rPr>
              <w:t>p</w:t>
            </w:r>
            <w:r w:rsidRPr="00405757">
              <w:rPr>
                <w:snapToGrid w:val="0"/>
                <w:sz w:val="28"/>
                <w:szCs w:val="28"/>
              </w:rPr>
              <w:t>a</w:t>
            </w:r>
            <w:r w:rsidRPr="00405757">
              <w:rPr>
                <w:snapToGrid w:val="0"/>
                <w:sz w:val="28"/>
                <w:szCs w:val="28"/>
                <w:lang w:val="uz-Cyrl-UZ"/>
              </w:rPr>
              <w:t>t</w:t>
            </w:r>
            <w:r w:rsidRPr="00405757">
              <w:rPr>
                <w:snapToGrid w:val="0"/>
                <w:sz w:val="28"/>
                <w:szCs w:val="28"/>
              </w:rPr>
              <w:t>li xomashyosi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6,5</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Shisha xomashyosi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Betonitli loy</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4,8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Talk va talk toshi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3,9</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Talkomagnezit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3,9</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lastRenderedPageBreak/>
              <w:t>Mineral bo‘yoqlar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5,7</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Vollostanit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3,9</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Asbest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3,9</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lang w:val="en-US"/>
              </w:rPr>
            </w:pPr>
            <w:r w:rsidRPr="00405757">
              <w:rPr>
                <w:snapToGrid w:val="0"/>
                <w:sz w:val="28"/>
                <w:szCs w:val="28"/>
                <w:lang w:val="en-US"/>
              </w:rPr>
              <w:t>Mineral tola ishlab chiqarish uchun bazalt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2,3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Bariy konsentrati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2,0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rPr>
              <w:t xml:space="preserve">      Metallurgiya uchun noruda xomashyo:</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lang w:val="en-US"/>
              </w:rPr>
            </w:pPr>
            <w:r w:rsidRPr="00405757">
              <w:rPr>
                <w:snapToGrid w:val="0"/>
                <w:sz w:val="28"/>
                <w:szCs w:val="28"/>
                <w:lang w:val="en-US"/>
              </w:rPr>
              <w:t>O‘tga chidamli, qiyin eruvchan, qoliplash gilmoyasi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Ohaktoshlar, dolomitlar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3,9</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Kvars va kvarsitlar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6,5</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Qoliplash qumlari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b/>
                <w:bCs/>
                <w:snapToGrid w:val="0"/>
                <w:sz w:val="28"/>
                <w:szCs w:val="28"/>
              </w:rPr>
              <w:t xml:space="preserve">      Noruda qurilish materiallari: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Sement xomashyosi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2,0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Tabiiy bezaktoshdan bloklar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Marmar ushog‘i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Gips toshi, ganch</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5,3</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Keramzit xomashyosi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G‘isht-cherepitsa xomashyosi (qumoqsimon, lyossimon jins-lar, zichlovchi sifatida lyosslar, qumlar va boshqalar)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3,1</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Gips va angidrit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lang w:val="en-US"/>
              </w:rPr>
            </w:pPr>
            <w:r w:rsidRPr="00405757">
              <w:rPr>
                <w:snapToGrid w:val="0"/>
                <w:sz w:val="28"/>
                <w:szCs w:val="28"/>
                <w:lang w:val="en-US"/>
              </w:rPr>
              <w:t>Arralanadigan, harsangtosh va shag‘al uchun toshlar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Qurilish qumlari</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3,0</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lang w:val="en-US"/>
              </w:rPr>
            </w:pPr>
            <w:r w:rsidRPr="00405757">
              <w:rPr>
                <w:snapToGrid w:val="0"/>
                <w:sz w:val="28"/>
                <w:szCs w:val="28"/>
                <w:lang w:val="en-US"/>
              </w:rPr>
              <w:t>Tosh-shag‘al aralashmasi, shag‘al aralashmasi, mayda toshlar, shag‘al</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Qumtoshlar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1,6</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Chig‘anoq</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Slaneslar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3,8</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rPr>
            </w:pPr>
            <w:r w:rsidRPr="00405757">
              <w:rPr>
                <w:snapToGrid w:val="0"/>
                <w:sz w:val="28"/>
                <w:szCs w:val="28"/>
              </w:rPr>
              <w:t>Agloporit</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2,5</w:t>
            </w:r>
          </w:p>
        </w:tc>
      </w:tr>
      <w:tr w:rsidR="00405757" w:rsidRPr="00405757" w:rsidTr="00831815">
        <w:tc>
          <w:tcPr>
            <w:tcW w:w="6521"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ind w:left="142"/>
              <w:jc w:val="both"/>
              <w:rPr>
                <w:snapToGrid w:val="0"/>
                <w:sz w:val="28"/>
                <w:szCs w:val="28"/>
                <w:lang w:val="en-US"/>
              </w:rPr>
            </w:pPr>
            <w:r w:rsidRPr="00405757">
              <w:rPr>
                <w:snapToGrid w:val="0"/>
                <w:sz w:val="28"/>
                <w:szCs w:val="28"/>
                <w:lang w:val="en-US"/>
              </w:rPr>
              <w:lastRenderedPageBreak/>
              <w:t>Boshqa keng tarqalgan foydali qazilmalar (margellar, argelitlar, amvritlar va boshqalar)</w:t>
            </w:r>
          </w:p>
        </w:tc>
        <w:tc>
          <w:tcPr>
            <w:tcW w:w="2835" w:type="dxa"/>
            <w:tcBorders>
              <w:top w:val="single" w:sz="6" w:space="0" w:color="auto"/>
              <w:left w:val="single" w:sz="6" w:space="0" w:color="auto"/>
              <w:bottom w:val="single" w:sz="6" w:space="0" w:color="auto"/>
              <w:right w:val="single" w:sz="6" w:space="0" w:color="auto"/>
            </w:tcBorders>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1,6</w:t>
            </w:r>
          </w:p>
        </w:tc>
      </w:tr>
      <w:tr w:rsidR="00405757" w:rsidRPr="00AC3640" w:rsidTr="00831815">
        <w:trPr>
          <w:trHeight w:val="1279"/>
        </w:trPr>
        <w:tc>
          <w:tcPr>
            <w:tcW w:w="6521" w:type="dxa"/>
            <w:tcBorders>
              <w:top w:val="single" w:sz="6" w:space="0" w:color="auto"/>
              <w:left w:val="single" w:sz="6" w:space="0" w:color="auto"/>
              <w:bottom w:val="single" w:sz="6" w:space="0" w:color="auto"/>
              <w:right w:val="single" w:sz="6" w:space="0" w:color="auto"/>
            </w:tcBorders>
            <w:vAlign w:val="center"/>
          </w:tcPr>
          <w:p w:rsidR="00831815" w:rsidRPr="00405757" w:rsidRDefault="00831815" w:rsidP="00691ADC">
            <w:pPr>
              <w:widowControl w:val="0"/>
              <w:spacing w:line="360" w:lineRule="auto"/>
              <w:ind w:left="142"/>
              <w:rPr>
                <w:snapToGrid w:val="0"/>
                <w:sz w:val="28"/>
                <w:szCs w:val="28"/>
              </w:rPr>
            </w:pPr>
            <w:r w:rsidRPr="00405757">
              <w:rPr>
                <w:b/>
                <w:bCs/>
                <w:snapToGrid w:val="0"/>
                <w:sz w:val="28"/>
                <w:szCs w:val="28"/>
              </w:rPr>
              <w:t>2. Foydali qazilmalarni qazib olish va mineral xomashyoni qayta ishlash jarayonida olingan texnogen hosilalardan foydalanganlik huquqi uchun</w:t>
            </w:r>
          </w:p>
        </w:tc>
        <w:tc>
          <w:tcPr>
            <w:tcW w:w="2835" w:type="dxa"/>
            <w:tcBorders>
              <w:top w:val="single" w:sz="6" w:space="0" w:color="auto"/>
              <w:left w:val="single" w:sz="6" w:space="0" w:color="auto"/>
              <w:bottom w:val="single" w:sz="6" w:space="0" w:color="auto"/>
              <w:right w:val="single" w:sz="6" w:space="0" w:color="auto"/>
            </w:tcBorders>
            <w:vAlign w:val="center"/>
          </w:tcPr>
          <w:p w:rsidR="00831815" w:rsidRPr="00405757" w:rsidRDefault="00831815" w:rsidP="00691ADC">
            <w:pPr>
              <w:widowControl w:val="0"/>
              <w:spacing w:line="360" w:lineRule="auto"/>
              <w:jc w:val="center"/>
              <w:rPr>
                <w:snapToGrid w:val="0"/>
                <w:sz w:val="28"/>
                <w:szCs w:val="28"/>
                <w:lang w:val="en-US"/>
              </w:rPr>
            </w:pPr>
            <w:r w:rsidRPr="00405757">
              <w:rPr>
                <w:snapToGrid w:val="0"/>
                <w:sz w:val="28"/>
                <w:szCs w:val="28"/>
                <w:lang w:val="en-US"/>
              </w:rPr>
              <w:t>Asosiy foydali qazilma boyligini qazib olganlik stavkasidan 30%i</w:t>
            </w:r>
          </w:p>
        </w:tc>
      </w:tr>
      <w:tr w:rsidR="00831815" w:rsidRPr="00405757" w:rsidTr="00831815">
        <w:trPr>
          <w:trHeight w:val="795"/>
        </w:trPr>
        <w:tc>
          <w:tcPr>
            <w:tcW w:w="6521" w:type="dxa"/>
            <w:tcBorders>
              <w:top w:val="single" w:sz="6" w:space="0" w:color="auto"/>
              <w:left w:val="single" w:sz="6" w:space="0" w:color="auto"/>
              <w:bottom w:val="single" w:sz="6" w:space="0" w:color="auto"/>
              <w:right w:val="single" w:sz="6" w:space="0" w:color="auto"/>
            </w:tcBorders>
            <w:vAlign w:val="center"/>
          </w:tcPr>
          <w:p w:rsidR="00831815" w:rsidRPr="00405757" w:rsidRDefault="00831815" w:rsidP="00691ADC">
            <w:pPr>
              <w:widowControl w:val="0"/>
              <w:spacing w:line="360" w:lineRule="auto"/>
              <w:ind w:left="142"/>
              <w:rPr>
                <w:snapToGrid w:val="0"/>
                <w:sz w:val="28"/>
                <w:szCs w:val="28"/>
                <w:lang w:val="en-US"/>
              </w:rPr>
            </w:pPr>
            <w:r w:rsidRPr="00405757">
              <w:rPr>
                <w:b/>
                <w:bCs/>
                <w:snapToGrid w:val="0"/>
                <w:sz w:val="28"/>
                <w:szCs w:val="28"/>
                <w:lang w:val="en-US"/>
              </w:rPr>
              <w:t>3. Rangli tosh xomashyosi, paleontologik qoldiqlar va boshqa geologik kolleksiya materiallari namunalarini yi</w:t>
            </w:r>
            <w:r w:rsidRPr="00405757">
              <w:rPr>
                <w:b/>
                <w:bCs/>
                <w:snapToGrid w:val="0"/>
                <w:sz w:val="28"/>
                <w:szCs w:val="28"/>
                <w:lang w:val="uz-Cyrl-UZ"/>
              </w:rPr>
              <w:t>qq</w:t>
            </w:r>
            <w:r w:rsidRPr="00405757">
              <w:rPr>
                <w:b/>
                <w:bCs/>
                <w:snapToGrid w:val="0"/>
                <w:sz w:val="28"/>
                <w:szCs w:val="28"/>
                <w:lang w:val="en-US"/>
              </w:rPr>
              <w:t>anlik uchun</w:t>
            </w:r>
          </w:p>
        </w:tc>
        <w:tc>
          <w:tcPr>
            <w:tcW w:w="2835" w:type="dxa"/>
            <w:tcBorders>
              <w:top w:val="single" w:sz="6" w:space="0" w:color="auto"/>
              <w:left w:val="single" w:sz="6" w:space="0" w:color="auto"/>
              <w:bottom w:val="single" w:sz="6" w:space="0" w:color="auto"/>
              <w:right w:val="single" w:sz="6" w:space="0" w:color="auto"/>
            </w:tcBorders>
            <w:vAlign w:val="center"/>
          </w:tcPr>
          <w:p w:rsidR="00831815" w:rsidRPr="00405757" w:rsidRDefault="00831815" w:rsidP="00691ADC">
            <w:pPr>
              <w:widowControl w:val="0"/>
              <w:spacing w:line="360" w:lineRule="auto"/>
              <w:jc w:val="center"/>
              <w:rPr>
                <w:snapToGrid w:val="0"/>
                <w:sz w:val="28"/>
                <w:szCs w:val="28"/>
              </w:rPr>
            </w:pPr>
            <w:r w:rsidRPr="00405757">
              <w:rPr>
                <w:snapToGrid w:val="0"/>
                <w:sz w:val="28"/>
                <w:szCs w:val="28"/>
              </w:rPr>
              <w:t>Ular hisob qiymatidan 5%i</w:t>
            </w:r>
          </w:p>
        </w:tc>
      </w:tr>
    </w:tbl>
    <w:p w:rsidR="00831815" w:rsidRPr="00405757" w:rsidRDefault="00831815" w:rsidP="00831815">
      <w:pPr>
        <w:widowControl w:val="0"/>
        <w:spacing w:line="360" w:lineRule="auto"/>
        <w:ind w:firstLine="567"/>
        <w:jc w:val="both"/>
        <w:rPr>
          <w:snapToGrid w:val="0"/>
          <w:sz w:val="28"/>
          <w:szCs w:val="28"/>
          <w:lang w:val="uz-Cyrl-UZ"/>
        </w:rPr>
      </w:pPr>
    </w:p>
    <w:p w:rsidR="00831815" w:rsidRPr="00405757" w:rsidRDefault="00831815" w:rsidP="00831815">
      <w:pPr>
        <w:widowControl w:val="0"/>
        <w:spacing w:line="360" w:lineRule="auto"/>
        <w:ind w:firstLine="720"/>
        <w:jc w:val="both"/>
        <w:rPr>
          <w:snapToGrid w:val="0"/>
          <w:sz w:val="28"/>
          <w:szCs w:val="28"/>
          <w:lang w:val="uz-Cyrl-UZ"/>
        </w:rPr>
      </w:pPr>
      <w:r w:rsidRPr="00405757">
        <w:rPr>
          <w:snapToGrid w:val="0"/>
          <w:sz w:val="28"/>
          <w:szCs w:val="28"/>
          <w:lang w:val="uz-Cyrl-UZ"/>
        </w:rPr>
        <w:t>O‘zbekiston Respublikasi Moliya vazirligi va Davlat soliq qo‘mitasining 2002 yil 14 yanvardagi 6/2002-10-son Qarori bilan tasdiqlangan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 hisoblab chiqarish va to‘lash tartibi to‘g‘risida”gi Yo‘riqnomada ham soliq stavkalarining belgilanishi, soliq hisoblab chiqish va to‘lash, hisobga kiritish va olish tartibi kabi masalalar yoritib berilgan. </w:t>
      </w:r>
    </w:p>
    <w:p w:rsidR="00831815" w:rsidRPr="00405757" w:rsidRDefault="00684A4E" w:rsidP="00831815">
      <w:pPr>
        <w:widowControl w:val="0"/>
        <w:spacing w:line="360" w:lineRule="auto"/>
        <w:ind w:firstLine="567"/>
        <w:jc w:val="both"/>
        <w:rPr>
          <w:snapToGrid w:val="0"/>
          <w:sz w:val="28"/>
          <w:szCs w:val="28"/>
          <w:lang w:val="uz-Cyrl-UZ"/>
        </w:rPr>
      </w:pPr>
      <w:r w:rsidRPr="00405757">
        <w:rPr>
          <w:snapToGrid w:val="0"/>
          <w:sz w:val="28"/>
          <w:szCs w:val="28"/>
          <w:lang w:val="uz-Cyrl-UZ"/>
        </w:rPr>
        <w:t>Yer osti</w:t>
      </w:r>
      <w:r w:rsidR="00831815" w:rsidRPr="00405757">
        <w:rPr>
          <w:snapToGrid w:val="0"/>
          <w:sz w:val="28"/>
          <w:szCs w:val="28"/>
          <w:lang w:val="uz-Cyrl-UZ"/>
        </w:rPr>
        <w:t xml:space="preserve"> boyliklaridan foydalanganlik uchun soliq bo‘yicha hisob-kitoblar: </w:t>
      </w:r>
    </w:p>
    <w:p w:rsidR="00831815" w:rsidRPr="00405757" w:rsidRDefault="00831815" w:rsidP="00831815">
      <w:pPr>
        <w:widowControl w:val="0"/>
        <w:spacing w:line="360" w:lineRule="auto"/>
        <w:ind w:firstLine="540"/>
        <w:jc w:val="both"/>
        <w:rPr>
          <w:snapToGrid w:val="0"/>
          <w:sz w:val="28"/>
          <w:szCs w:val="28"/>
          <w:lang w:val="uz-Cyrl-UZ"/>
        </w:rPr>
      </w:pPr>
      <w:r w:rsidRPr="00405757">
        <w:rPr>
          <w:snapToGrid w:val="0"/>
          <w:sz w:val="28"/>
          <w:szCs w:val="28"/>
          <w:lang w:val="uz-Cyrl-UZ"/>
        </w:rPr>
        <w:t xml:space="preserve">1) yuridik va jismoniy shaxslar (mikrofirmalar va kichik kor-xonalardan tashqari) tegishli shaklda soliqni to‘lash uchun belgi-langan muddatda; </w:t>
      </w:r>
    </w:p>
    <w:p w:rsidR="00831815" w:rsidRPr="00405757" w:rsidRDefault="00831815" w:rsidP="00831815">
      <w:pPr>
        <w:widowControl w:val="0"/>
        <w:spacing w:line="360" w:lineRule="auto"/>
        <w:ind w:firstLine="540"/>
        <w:jc w:val="both"/>
        <w:rPr>
          <w:snapToGrid w:val="0"/>
          <w:sz w:val="28"/>
          <w:szCs w:val="28"/>
          <w:lang w:val="uz-Cyrl-UZ"/>
        </w:rPr>
      </w:pPr>
      <w:r w:rsidRPr="00405757">
        <w:rPr>
          <w:snapToGrid w:val="0"/>
          <w:sz w:val="28"/>
          <w:szCs w:val="28"/>
          <w:lang w:val="uz-Cyrl-UZ"/>
        </w:rPr>
        <w:t xml:space="preserve">2) mikrofirmalar va kichik korxonalar tomonidan - birinchi chorak, yarim yillik, 9 oy yakunlari bo‘yicha hisobot choragidan keyin-gi oyning 25-kunidan kechiktirmasdan tegishli shaklda oyma-oy taq-simlangan holda, yil yakunlari bo‘yicha esa - yillik moliyaviy hisobot taqdim etiladigan muddatda davlat soliq xizmati organlariga o‘sib boruvchi yakun bilan taqdim etiladi. </w:t>
      </w:r>
    </w:p>
    <w:p w:rsidR="00831815" w:rsidRPr="00405757" w:rsidRDefault="00684A4E" w:rsidP="00831815">
      <w:pPr>
        <w:widowControl w:val="0"/>
        <w:spacing w:line="360" w:lineRule="auto"/>
        <w:ind w:firstLine="567"/>
        <w:jc w:val="both"/>
        <w:rPr>
          <w:i/>
          <w:snapToGrid w:val="0"/>
          <w:sz w:val="28"/>
          <w:szCs w:val="28"/>
          <w:lang w:val="uz-Cyrl-UZ"/>
        </w:rPr>
      </w:pPr>
      <w:r w:rsidRPr="00405757">
        <w:rPr>
          <w:i/>
          <w:snapToGrid w:val="0"/>
          <w:sz w:val="28"/>
          <w:szCs w:val="28"/>
          <w:lang w:val="uz-Cyrl-UZ"/>
        </w:rPr>
        <w:t>Yer osti</w:t>
      </w:r>
      <w:r w:rsidR="00831815" w:rsidRPr="00405757">
        <w:rPr>
          <w:i/>
          <w:snapToGrid w:val="0"/>
          <w:sz w:val="28"/>
          <w:szCs w:val="28"/>
          <w:lang w:val="uz-Cyrl-UZ"/>
        </w:rPr>
        <w:t xml:space="preserve"> boyliklaridan foydalanganlik uchun soliqni yuridik shaxslar quyidagi tartibda to‘laydilar:</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a) foydali qazilmalarni qazib olganlik va texnogen hosilalardan foydalanganlik uchun - har oyda, hisobot oyidan keyingi oyning yigirmanchi kuniga qadar.</w:t>
      </w:r>
    </w:p>
    <w:p w:rsidR="00831815" w:rsidRPr="00405757" w:rsidRDefault="00831815" w:rsidP="00831815">
      <w:pPr>
        <w:widowControl w:val="0"/>
        <w:spacing w:line="360" w:lineRule="auto"/>
        <w:ind w:firstLine="720"/>
        <w:jc w:val="both"/>
        <w:rPr>
          <w:snapToGrid w:val="0"/>
          <w:sz w:val="28"/>
          <w:szCs w:val="28"/>
          <w:lang w:val="uz-Cyrl-UZ"/>
        </w:rPr>
      </w:pPr>
      <w:r w:rsidRPr="00405757">
        <w:rPr>
          <w:snapToGrid w:val="0"/>
          <w:sz w:val="28"/>
          <w:szCs w:val="28"/>
          <w:lang w:val="uz-Cyrl-UZ"/>
        </w:rPr>
        <w:t xml:space="preserve">Oylik to‘lovlari bo‘yicha </w:t>
      </w:r>
      <w:r w:rsidR="00684A4E" w:rsidRPr="00405757">
        <w:rPr>
          <w:snapToGrid w:val="0"/>
          <w:sz w:val="28"/>
          <w:szCs w:val="28"/>
          <w:lang w:val="uz-Cyrl-UZ"/>
        </w:rPr>
        <w:t>yer osti</w:t>
      </w:r>
      <w:r w:rsidRPr="00405757">
        <w:rPr>
          <w:snapToGrid w:val="0"/>
          <w:sz w:val="28"/>
          <w:szCs w:val="28"/>
          <w:lang w:val="uz-Cyrl-UZ"/>
        </w:rPr>
        <w:t xml:space="preserve"> boyliklaridan foydalanganlik uchun </w:t>
      </w:r>
      <w:r w:rsidRPr="00405757">
        <w:rPr>
          <w:snapToGrid w:val="0"/>
          <w:sz w:val="28"/>
          <w:szCs w:val="28"/>
          <w:lang w:val="uz-Cyrl-UZ"/>
        </w:rPr>
        <w:lastRenderedPageBreak/>
        <w:t>soliqning kelib tushgan summasi Davlat soliq xizmati organlari tomonidan soliq to‘lovchilarning shaxsiy hisob varaqla-rida bir vaqtda soliqni "hisoblab yozish" va "to‘lash" ustunlarida aks ettiriladi;</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b) rangli tosh xomashyosi, paleontologik qoldiqlar va boshqa geologik kolleksiya materiallari namunalarini to‘plaganlik uchun har chorakda hisob-kitoblarni takdim etish uchun belgilangan kundan kechiktirmay. Bunda mikrofirmalar va kichik korxonalar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 hisoblab chiqarish va to‘lash tartibi to‘g‘risida”gi Yo‘riqnoma ilovalarida belgilangan shakl bo‘yicha hisob-kitoblarni taqdim etadilar. </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 xml:space="preserve">Keng tarqalgan foydali qazilmalarni qazib olish bilan shug‘ul-lanuvchi jismoniy shaxslar yiliga bir marotaba, keyingi yilning 20 yanvaridan kechiktirmay, davlat soliq xizmati organlarining xabarnomasi bo‘yicha hisob-kitobni ularga taqdim etadilar va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 to‘laydilar.</w:t>
      </w:r>
    </w:p>
    <w:p w:rsidR="00831815" w:rsidRPr="00405757" w:rsidRDefault="00831815" w:rsidP="009C4EFF">
      <w:pPr>
        <w:pStyle w:val="2"/>
        <w:spacing w:line="360" w:lineRule="auto"/>
        <w:rPr>
          <w:snapToGrid w:val="0"/>
          <w:lang w:val="en-US"/>
        </w:rPr>
      </w:pPr>
      <w:bookmarkStart w:id="41" w:name="_Toc73108299"/>
      <w:bookmarkStart w:id="42" w:name="_Toc92959664"/>
      <w:r w:rsidRPr="00405757">
        <w:rPr>
          <w:snapToGrid w:val="0"/>
          <w:lang w:val="en-US"/>
        </w:rPr>
        <w:t xml:space="preserve">7.4. </w:t>
      </w:r>
      <w:r w:rsidR="00684A4E" w:rsidRPr="00405757">
        <w:rPr>
          <w:snapToGrid w:val="0"/>
          <w:lang w:val="en-US"/>
        </w:rPr>
        <w:t>Yer osti</w:t>
      </w:r>
      <w:r w:rsidRPr="00405757">
        <w:rPr>
          <w:snapToGrid w:val="0"/>
          <w:lang w:val="en-US"/>
        </w:rPr>
        <w:t>dan foydalanganlik uchun soliq bo‘yicha imtiyozlar</w:t>
      </w:r>
      <w:bookmarkEnd w:id="41"/>
      <w:bookmarkEnd w:id="42"/>
    </w:p>
    <w:p w:rsidR="00831815" w:rsidRPr="00405757" w:rsidRDefault="00831815" w:rsidP="00831815">
      <w:pPr>
        <w:widowControl w:val="0"/>
        <w:spacing w:line="360" w:lineRule="auto"/>
        <w:ind w:firstLine="567"/>
        <w:jc w:val="both"/>
        <w:rPr>
          <w:i/>
          <w:snapToGrid w:val="0"/>
          <w:sz w:val="28"/>
          <w:szCs w:val="28"/>
          <w:lang w:val="uz-Cyrl-UZ"/>
        </w:rPr>
      </w:pPr>
      <w:r w:rsidRPr="00405757">
        <w:rPr>
          <w:i/>
          <w:snapToGrid w:val="0"/>
          <w:sz w:val="28"/>
          <w:szCs w:val="28"/>
          <w:lang w:val="uz-Cyrl-UZ"/>
        </w:rPr>
        <w:t xml:space="preserve">Soliq kodeksining 108-moddasiga muvofiq, </w:t>
      </w:r>
      <w:r w:rsidR="00684A4E" w:rsidRPr="00405757">
        <w:rPr>
          <w:i/>
          <w:snapToGrid w:val="0"/>
          <w:sz w:val="28"/>
          <w:szCs w:val="28"/>
          <w:lang w:val="uz-Cyrl-UZ"/>
        </w:rPr>
        <w:t>yer osti</w:t>
      </w:r>
      <w:r w:rsidRPr="00405757">
        <w:rPr>
          <w:i/>
          <w:snapToGrid w:val="0"/>
          <w:sz w:val="28"/>
          <w:szCs w:val="28"/>
          <w:lang w:val="uz-Cyrl-UZ"/>
        </w:rPr>
        <w:t xml:space="preserve">dan foydalanganlik uchun soliqdan quyidagilar ozod qilinadi: </w:t>
      </w:r>
    </w:p>
    <w:p w:rsidR="00831815" w:rsidRPr="00405757" w:rsidRDefault="00B70732" w:rsidP="0050053F">
      <w:pPr>
        <w:widowControl w:val="0"/>
        <w:numPr>
          <w:ilvl w:val="0"/>
          <w:numId w:val="75"/>
        </w:numPr>
        <w:tabs>
          <w:tab w:val="left" w:pos="900"/>
        </w:tabs>
        <w:autoSpaceDE w:val="0"/>
        <w:autoSpaceDN w:val="0"/>
        <w:spacing w:line="360" w:lineRule="auto"/>
        <w:ind w:firstLine="540"/>
        <w:jc w:val="both"/>
        <w:rPr>
          <w:snapToGrid w:val="0"/>
          <w:sz w:val="28"/>
          <w:szCs w:val="28"/>
          <w:lang w:val="uz-Cyrl-UZ"/>
        </w:rPr>
      </w:pPr>
      <w:r w:rsidRPr="00405757">
        <w:rPr>
          <w:snapToGrid w:val="0"/>
          <w:sz w:val="28"/>
          <w:szCs w:val="28"/>
          <w:lang w:val="uz-Cyrl-UZ"/>
        </w:rPr>
        <w:t>yer qa’ri</w:t>
      </w:r>
      <w:r w:rsidR="00831815" w:rsidRPr="00405757">
        <w:rPr>
          <w:snapToGrid w:val="0"/>
          <w:sz w:val="28"/>
          <w:szCs w:val="28"/>
          <w:lang w:val="uz-Cyrl-UZ"/>
        </w:rPr>
        <w:t xml:space="preserve">ni geologik jihatdan o‘rganuvchi shaxslar; </w:t>
      </w:r>
    </w:p>
    <w:p w:rsidR="00831815" w:rsidRPr="00405757" w:rsidRDefault="00831815" w:rsidP="0050053F">
      <w:pPr>
        <w:widowControl w:val="0"/>
        <w:numPr>
          <w:ilvl w:val="0"/>
          <w:numId w:val="76"/>
        </w:numPr>
        <w:tabs>
          <w:tab w:val="left" w:pos="900"/>
        </w:tabs>
        <w:autoSpaceDE w:val="0"/>
        <w:autoSpaceDN w:val="0"/>
        <w:spacing w:line="360" w:lineRule="auto"/>
        <w:ind w:firstLine="540"/>
        <w:jc w:val="both"/>
        <w:rPr>
          <w:snapToGrid w:val="0"/>
          <w:sz w:val="28"/>
          <w:szCs w:val="28"/>
          <w:lang w:val="uz-Cyrl-UZ"/>
        </w:rPr>
      </w:pPr>
      <w:r w:rsidRPr="00405757">
        <w:rPr>
          <w:snapToGrid w:val="0"/>
          <w:sz w:val="28"/>
          <w:szCs w:val="28"/>
          <w:lang w:val="uz-Cyrl-UZ"/>
        </w:rPr>
        <w:t xml:space="preserve">geologiya, mineralogiya va boshqa alohida qo‘riqlanadigan tabiiy hududlarda ilmiy ishlar olib boruvchi shaxslar; </w:t>
      </w:r>
    </w:p>
    <w:p w:rsidR="00831815" w:rsidRPr="00405757" w:rsidRDefault="00831815" w:rsidP="0050053F">
      <w:pPr>
        <w:widowControl w:val="0"/>
        <w:numPr>
          <w:ilvl w:val="0"/>
          <w:numId w:val="77"/>
        </w:numPr>
        <w:tabs>
          <w:tab w:val="left" w:pos="900"/>
        </w:tabs>
        <w:autoSpaceDE w:val="0"/>
        <w:autoSpaceDN w:val="0"/>
        <w:spacing w:line="360" w:lineRule="auto"/>
        <w:ind w:firstLine="540"/>
        <w:jc w:val="both"/>
        <w:rPr>
          <w:snapToGrid w:val="0"/>
          <w:sz w:val="28"/>
          <w:szCs w:val="28"/>
          <w:lang w:val="uz-Cyrl-UZ"/>
        </w:rPr>
      </w:pPr>
      <w:r w:rsidRPr="00405757">
        <w:rPr>
          <w:snapToGrid w:val="0"/>
          <w:sz w:val="28"/>
          <w:szCs w:val="28"/>
          <w:lang w:val="uz-Cyrl-UZ"/>
        </w:rPr>
        <w:t xml:space="preserve">budjetdagi muassasalar va tashkilotlar </w:t>
      </w:r>
      <w:r w:rsidR="00684A4E" w:rsidRPr="00405757">
        <w:rPr>
          <w:snapToGrid w:val="0"/>
          <w:sz w:val="28"/>
          <w:szCs w:val="28"/>
          <w:lang w:val="uz-Cyrl-UZ"/>
        </w:rPr>
        <w:t>yer osti</w:t>
      </w:r>
      <w:r w:rsidRPr="00405757">
        <w:rPr>
          <w:snapToGrid w:val="0"/>
          <w:sz w:val="28"/>
          <w:szCs w:val="28"/>
          <w:lang w:val="uz-Cyrl-UZ"/>
        </w:rPr>
        <w:t xml:space="preserve"> inshootlari qurganlik va ulardan foydalanganlik uchun; </w:t>
      </w:r>
    </w:p>
    <w:p w:rsidR="00831815" w:rsidRPr="00405757" w:rsidRDefault="00831815" w:rsidP="0050053F">
      <w:pPr>
        <w:widowControl w:val="0"/>
        <w:numPr>
          <w:ilvl w:val="0"/>
          <w:numId w:val="78"/>
        </w:numPr>
        <w:tabs>
          <w:tab w:val="left" w:pos="900"/>
        </w:tabs>
        <w:autoSpaceDE w:val="0"/>
        <w:autoSpaceDN w:val="0"/>
        <w:spacing w:line="360" w:lineRule="auto"/>
        <w:ind w:firstLine="540"/>
        <w:jc w:val="both"/>
        <w:rPr>
          <w:snapToGrid w:val="0"/>
          <w:sz w:val="28"/>
          <w:szCs w:val="28"/>
          <w:lang w:val="uz-Cyrl-UZ"/>
        </w:rPr>
      </w:pPr>
      <w:r w:rsidRPr="00405757">
        <w:rPr>
          <w:snapToGrid w:val="0"/>
          <w:sz w:val="28"/>
          <w:szCs w:val="28"/>
          <w:lang w:val="uz-Cyrl-UZ"/>
        </w:rPr>
        <w:t xml:space="preserve">keng tarqalgan foydali qazilmalar qazib olishni o‘zlariga berilgan yer uchastkalari doirasida xo‘jalik va maishiy ehtiyojlar uchun belgilangan tartibda amalga oshirayotgan yer egalari va </w:t>
      </w:r>
      <w:r w:rsidR="00684A4E" w:rsidRPr="00405757">
        <w:rPr>
          <w:snapToGrid w:val="0"/>
          <w:sz w:val="28"/>
          <w:szCs w:val="28"/>
          <w:lang w:val="uz-Cyrl-UZ"/>
        </w:rPr>
        <w:t>yerda</w:t>
      </w:r>
      <w:r w:rsidRPr="00405757">
        <w:rPr>
          <w:snapToGrid w:val="0"/>
          <w:sz w:val="28"/>
          <w:szCs w:val="28"/>
          <w:lang w:val="uz-Cyrl-UZ"/>
        </w:rPr>
        <w:t xml:space="preserve">n foydalanuvchilar; </w:t>
      </w:r>
    </w:p>
    <w:p w:rsidR="00831815" w:rsidRPr="00405757" w:rsidRDefault="00831815" w:rsidP="0050053F">
      <w:pPr>
        <w:widowControl w:val="0"/>
        <w:numPr>
          <w:ilvl w:val="0"/>
          <w:numId w:val="79"/>
        </w:numPr>
        <w:tabs>
          <w:tab w:val="left" w:pos="900"/>
        </w:tabs>
        <w:autoSpaceDE w:val="0"/>
        <w:autoSpaceDN w:val="0"/>
        <w:spacing w:line="360" w:lineRule="auto"/>
        <w:ind w:firstLine="540"/>
        <w:jc w:val="both"/>
        <w:rPr>
          <w:snapToGrid w:val="0"/>
          <w:sz w:val="28"/>
          <w:szCs w:val="28"/>
          <w:lang w:val="en-US"/>
        </w:rPr>
      </w:pPr>
      <w:r w:rsidRPr="00405757">
        <w:rPr>
          <w:snapToGrid w:val="0"/>
          <w:sz w:val="28"/>
          <w:szCs w:val="28"/>
          <w:lang w:val="en-US"/>
        </w:rPr>
        <w:t>metropoliten</w:t>
      </w:r>
      <w:r w:rsidRPr="00405757">
        <w:rPr>
          <w:snapToGrid w:val="0"/>
          <w:sz w:val="28"/>
          <w:szCs w:val="28"/>
          <w:lang w:val="uz-Cyrl-UZ"/>
        </w:rPr>
        <w:t xml:space="preserve"> </w:t>
      </w:r>
      <w:r w:rsidRPr="00405757">
        <w:rPr>
          <w:snapToGrid w:val="0"/>
          <w:sz w:val="28"/>
          <w:szCs w:val="28"/>
          <w:lang w:val="en-US"/>
        </w:rPr>
        <w:t>-</w:t>
      </w:r>
      <w:r w:rsidRPr="00405757">
        <w:rPr>
          <w:snapToGrid w:val="0"/>
          <w:sz w:val="28"/>
          <w:szCs w:val="28"/>
          <w:lang w:val="uz-Cyrl-UZ"/>
        </w:rPr>
        <w:t xml:space="preserve"> </w:t>
      </w:r>
      <w:r w:rsidR="00684A4E" w:rsidRPr="00405757">
        <w:rPr>
          <w:snapToGrid w:val="0"/>
          <w:sz w:val="28"/>
          <w:szCs w:val="28"/>
          <w:lang w:val="en-US"/>
        </w:rPr>
        <w:t>yer osti</w:t>
      </w:r>
      <w:r w:rsidRPr="00405757">
        <w:rPr>
          <w:snapToGrid w:val="0"/>
          <w:sz w:val="28"/>
          <w:szCs w:val="28"/>
          <w:lang w:val="en-US"/>
        </w:rPr>
        <w:t xml:space="preserve"> inshootlaridan foydalanganlik uchun. </w:t>
      </w:r>
    </w:p>
    <w:p w:rsidR="00831815" w:rsidRPr="00405757" w:rsidRDefault="00831815" w:rsidP="0050053F">
      <w:pPr>
        <w:widowControl w:val="0"/>
        <w:numPr>
          <w:ilvl w:val="0"/>
          <w:numId w:val="80"/>
        </w:numPr>
        <w:tabs>
          <w:tab w:val="left" w:pos="900"/>
        </w:tabs>
        <w:autoSpaceDE w:val="0"/>
        <w:autoSpaceDN w:val="0"/>
        <w:spacing w:line="360" w:lineRule="auto"/>
        <w:ind w:firstLine="540"/>
        <w:jc w:val="both"/>
        <w:rPr>
          <w:snapToGrid w:val="0"/>
          <w:sz w:val="28"/>
          <w:szCs w:val="28"/>
          <w:lang w:val="en-US"/>
        </w:rPr>
      </w:pPr>
      <w:r w:rsidRPr="00405757">
        <w:rPr>
          <w:snapToGrid w:val="0"/>
          <w:sz w:val="28"/>
          <w:szCs w:val="28"/>
          <w:lang w:val="en-US"/>
        </w:rPr>
        <w:t>maktabgacha ta’lim nodavlat muassasalari</w:t>
      </w:r>
      <w:r w:rsidRPr="00405757">
        <w:rPr>
          <w:snapToGrid w:val="0"/>
          <w:sz w:val="28"/>
          <w:szCs w:val="28"/>
          <w:lang w:val="uz-Cyrl-UZ"/>
        </w:rPr>
        <w:t xml:space="preserve"> </w:t>
      </w:r>
      <w:r w:rsidRPr="00405757">
        <w:rPr>
          <w:snapToGrid w:val="0"/>
          <w:sz w:val="28"/>
          <w:szCs w:val="28"/>
          <w:lang w:val="en-US"/>
        </w:rPr>
        <w:t>-</w:t>
      </w:r>
      <w:r w:rsidRPr="00405757">
        <w:rPr>
          <w:snapToGrid w:val="0"/>
          <w:sz w:val="28"/>
          <w:szCs w:val="28"/>
          <w:lang w:val="uz-Cyrl-UZ"/>
        </w:rPr>
        <w:t xml:space="preserve"> </w:t>
      </w:r>
      <w:r w:rsidR="00684A4E" w:rsidRPr="00405757">
        <w:rPr>
          <w:snapToGrid w:val="0"/>
          <w:sz w:val="28"/>
          <w:szCs w:val="28"/>
          <w:lang w:val="en-US"/>
        </w:rPr>
        <w:t>yer osti</w:t>
      </w:r>
      <w:r w:rsidRPr="00405757">
        <w:rPr>
          <w:snapToGrid w:val="0"/>
          <w:sz w:val="28"/>
          <w:szCs w:val="28"/>
          <w:lang w:val="en-US"/>
        </w:rPr>
        <w:t xml:space="preserve"> inshootla-ri qurganlik va ulardan foydalanganlik uchun, ro‘yxatdan o‘tgan payt-dan e’tiboran uch yil muddatga, basharti ular bo‘shatib olinayotgan mablaglarni moddiy-texnika negizini mustahkamlashga, asbob-uskuna, jihozlar, didaktik material, bolalar </w:t>
      </w:r>
      <w:r w:rsidRPr="00405757">
        <w:rPr>
          <w:snapToGrid w:val="0"/>
          <w:sz w:val="28"/>
          <w:szCs w:val="28"/>
          <w:lang w:val="en-US"/>
        </w:rPr>
        <w:lastRenderedPageBreak/>
        <w:t>o‘yinchoklar</w:t>
      </w:r>
      <w:r w:rsidRPr="00405757">
        <w:rPr>
          <w:snapToGrid w:val="0"/>
          <w:sz w:val="28"/>
          <w:szCs w:val="28"/>
          <w:lang w:val="uz-Cyrl-UZ"/>
        </w:rPr>
        <w:t>i</w:t>
      </w:r>
      <w:r w:rsidRPr="00405757">
        <w:rPr>
          <w:snapToGrid w:val="0"/>
          <w:sz w:val="28"/>
          <w:szCs w:val="28"/>
          <w:lang w:val="en-US"/>
        </w:rPr>
        <w:t xml:space="preserve"> va adabiyot</w:t>
      </w:r>
      <w:r w:rsidRPr="00405757">
        <w:rPr>
          <w:snapToGrid w:val="0"/>
          <w:sz w:val="28"/>
          <w:szCs w:val="28"/>
          <w:lang w:val="uz-Cyrl-UZ"/>
        </w:rPr>
        <w:t>lar sotib</w:t>
      </w:r>
      <w:r w:rsidRPr="00405757">
        <w:rPr>
          <w:snapToGrid w:val="0"/>
          <w:sz w:val="28"/>
          <w:szCs w:val="28"/>
          <w:lang w:val="en-US"/>
        </w:rPr>
        <w:t xml:space="preserve"> olishga sarflasa; </w:t>
      </w:r>
    </w:p>
    <w:p w:rsidR="00831815" w:rsidRPr="00405757" w:rsidRDefault="00831815" w:rsidP="00831815">
      <w:pPr>
        <w:widowControl w:val="0"/>
        <w:spacing w:line="360" w:lineRule="auto"/>
        <w:ind w:firstLine="567"/>
        <w:jc w:val="both"/>
        <w:rPr>
          <w:snapToGrid w:val="0"/>
          <w:sz w:val="28"/>
          <w:szCs w:val="28"/>
          <w:lang w:val="en-US"/>
        </w:rPr>
      </w:pPr>
      <w:r w:rsidRPr="00405757">
        <w:rPr>
          <w:snapToGrid w:val="0"/>
          <w:sz w:val="28"/>
          <w:szCs w:val="28"/>
          <w:lang w:val="uz-Cyrl-UZ"/>
        </w:rPr>
        <w:t>“</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 hisoblab chiqarish va to‘lash tartibi to‘g‘risida”gi Yo‘riqnoma</w:t>
      </w:r>
      <w:r w:rsidRPr="00405757">
        <w:rPr>
          <w:snapToGrid w:val="0"/>
          <w:sz w:val="28"/>
          <w:szCs w:val="28"/>
          <w:lang w:val="en-US"/>
        </w:rPr>
        <w:t xml:space="preserve">da esa </w:t>
      </w:r>
      <w:r w:rsidR="00684A4E" w:rsidRPr="00405757">
        <w:rPr>
          <w:snapToGrid w:val="0"/>
          <w:sz w:val="28"/>
          <w:szCs w:val="28"/>
          <w:lang w:val="en-US"/>
        </w:rPr>
        <w:t>yer osti</w:t>
      </w:r>
      <w:r w:rsidRPr="00405757">
        <w:rPr>
          <w:snapToGrid w:val="0"/>
          <w:sz w:val="28"/>
          <w:szCs w:val="28"/>
          <w:lang w:val="en-US"/>
        </w:rPr>
        <w:t xml:space="preserve"> boyliklaridan foydalanganlik uchun soliq to‘lashdan ozod etiladi-</w:t>
      </w:r>
      <w:r w:rsidRPr="00405757">
        <w:rPr>
          <w:snapToGrid w:val="0"/>
          <w:sz w:val="28"/>
          <w:szCs w:val="28"/>
          <w:lang w:val="uz-Cyrl-UZ"/>
        </w:rPr>
        <w:t>gan</w:t>
      </w:r>
      <w:r w:rsidRPr="00405757">
        <w:rPr>
          <w:snapToGrid w:val="0"/>
          <w:sz w:val="28"/>
          <w:szCs w:val="28"/>
          <w:lang w:val="en-US"/>
        </w:rPr>
        <w:t>lar</w:t>
      </w:r>
      <w:r w:rsidRPr="00405757">
        <w:rPr>
          <w:snapToGrid w:val="0"/>
          <w:sz w:val="28"/>
          <w:szCs w:val="28"/>
          <w:lang w:val="uz-Cyrl-UZ"/>
        </w:rPr>
        <w:t xml:space="preserve"> ro‘yxati quyidagicha ko‘rsatiladi</w:t>
      </w:r>
      <w:r w:rsidRPr="00405757">
        <w:rPr>
          <w:snapToGrid w:val="0"/>
          <w:sz w:val="28"/>
          <w:szCs w:val="28"/>
          <w:lang w:val="en-US"/>
        </w:rPr>
        <w:t>:</w:t>
      </w:r>
    </w:p>
    <w:p w:rsidR="00831815" w:rsidRPr="00405757" w:rsidRDefault="00831815" w:rsidP="00831815">
      <w:pPr>
        <w:widowControl w:val="0"/>
        <w:spacing w:line="360" w:lineRule="auto"/>
        <w:ind w:firstLine="567"/>
        <w:jc w:val="both"/>
        <w:rPr>
          <w:snapToGrid w:val="0"/>
          <w:sz w:val="28"/>
          <w:szCs w:val="28"/>
          <w:lang w:val="en-US"/>
        </w:rPr>
      </w:pPr>
      <w:r w:rsidRPr="00405757">
        <w:rPr>
          <w:snapToGrid w:val="0"/>
          <w:sz w:val="28"/>
          <w:szCs w:val="28"/>
          <w:lang w:val="en-US"/>
        </w:rPr>
        <w:t xml:space="preserve">a) </w:t>
      </w:r>
      <w:r w:rsidR="00684A4E" w:rsidRPr="00405757">
        <w:rPr>
          <w:snapToGrid w:val="0"/>
          <w:sz w:val="28"/>
          <w:szCs w:val="28"/>
          <w:lang w:val="en-US"/>
        </w:rPr>
        <w:t>yer osti</w:t>
      </w:r>
      <w:r w:rsidRPr="00405757">
        <w:rPr>
          <w:snapToGrid w:val="0"/>
          <w:sz w:val="28"/>
          <w:szCs w:val="28"/>
          <w:lang w:val="en-US"/>
        </w:rPr>
        <w:t xml:space="preserve"> boyliklarini geologik jihatdan o‘rganuvchi yuridik va jismoniy shaxslar;</w:t>
      </w:r>
    </w:p>
    <w:p w:rsidR="00831815" w:rsidRPr="00405757" w:rsidRDefault="00831815" w:rsidP="00831815">
      <w:pPr>
        <w:widowControl w:val="0"/>
        <w:spacing w:line="360" w:lineRule="auto"/>
        <w:ind w:firstLine="567"/>
        <w:jc w:val="both"/>
        <w:rPr>
          <w:snapToGrid w:val="0"/>
          <w:sz w:val="28"/>
          <w:szCs w:val="28"/>
          <w:lang w:val="en-US"/>
        </w:rPr>
      </w:pPr>
      <w:r w:rsidRPr="00405757">
        <w:rPr>
          <w:snapToGrid w:val="0"/>
          <w:sz w:val="28"/>
          <w:szCs w:val="28"/>
          <w:lang w:val="en-US"/>
        </w:rPr>
        <w:t>b) geologik, mineralogik va boshqa alohida qo‘riqlanadigan tabiiy hududlarda ilmiy ish olib boruvchi yuridik va jismoniy shaxslar;</w:t>
      </w:r>
    </w:p>
    <w:p w:rsidR="00831815" w:rsidRPr="00405757" w:rsidRDefault="00831815" w:rsidP="00831815">
      <w:pPr>
        <w:widowControl w:val="0"/>
        <w:spacing w:line="360" w:lineRule="auto"/>
        <w:ind w:firstLine="567"/>
        <w:jc w:val="both"/>
        <w:rPr>
          <w:snapToGrid w:val="0"/>
          <w:sz w:val="28"/>
          <w:szCs w:val="28"/>
          <w:lang w:val="en-US"/>
        </w:rPr>
      </w:pPr>
      <w:r w:rsidRPr="00405757">
        <w:rPr>
          <w:snapToGrid w:val="0"/>
          <w:sz w:val="28"/>
          <w:szCs w:val="28"/>
          <w:lang w:val="en-US"/>
        </w:rPr>
        <w:t xml:space="preserve">v) hamma joyda tarqalgan foydali qazilmalarni ularga beril-gan yer uchastkalari doirasida belgilangan tartibda, o‘z xo‘jalik va maishiy ehtiyojlari uchun qazib olishni amalga oshiruvchi yer egalari va </w:t>
      </w:r>
      <w:r w:rsidR="00684A4E" w:rsidRPr="00405757">
        <w:rPr>
          <w:snapToGrid w:val="0"/>
          <w:sz w:val="28"/>
          <w:szCs w:val="28"/>
          <w:lang w:val="en-US"/>
        </w:rPr>
        <w:t>yerda</w:t>
      </w:r>
      <w:r w:rsidRPr="00405757">
        <w:rPr>
          <w:snapToGrid w:val="0"/>
          <w:sz w:val="28"/>
          <w:szCs w:val="28"/>
          <w:lang w:val="en-US"/>
        </w:rPr>
        <w:t>n foydalanuvchilar.</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en-US"/>
        </w:rPr>
        <w:t xml:space="preserve">Yuridik va jismoniy shaxslar tomonidan tadbirkorlik faoliya-ti bilan bog‘liq bo‘lmagan maqsadlar uchun o‘z hududida qazib olingan va ishlatiladigan keng tarqalgan foydali qazilmalar hajmi </w:t>
      </w:r>
      <w:r w:rsidR="00684A4E" w:rsidRPr="00405757">
        <w:rPr>
          <w:snapToGrid w:val="0"/>
          <w:sz w:val="28"/>
          <w:szCs w:val="28"/>
          <w:lang w:val="en-US"/>
        </w:rPr>
        <w:t>yer osti</w:t>
      </w:r>
      <w:r w:rsidRPr="00405757">
        <w:rPr>
          <w:snapToGrid w:val="0"/>
          <w:sz w:val="28"/>
          <w:szCs w:val="28"/>
          <w:lang w:val="en-US"/>
        </w:rPr>
        <w:t xml:space="preserve"> boyliklaridan foydalanganlik uchun soliqni to‘lashdan ozod etila-di.</w:t>
      </w:r>
      <w:r w:rsidRPr="00405757">
        <w:rPr>
          <w:snapToGrid w:val="0"/>
          <w:sz w:val="28"/>
          <w:szCs w:val="28"/>
          <w:lang w:val="uz-Cyrl-UZ"/>
        </w:rPr>
        <w:t xml:space="preserve"> Shu o‘rinda keng tarqalgan foydali qazilmalar tushunchasiga to‘x-talib o‘tishimiz lozim. O‘zbekiston Respublikasi konchilik huquqi manbalarida keng tarqalgan foydali qazilmalar tushunchasi o‘z nor-mativ ifodasini topganmi, ya’ni uning huquqiy asoslari nimalar-dan iborat degan savol tug‘ilishi tabiiy. “</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 hisoblab chiqarish va to‘lash tartibi to‘g‘risidagi Yo‘riqnoma”da keng tarqalgan foydali qazilmalarga nimalar kirishi, ularning to‘liq ro‘yxati belgilangan. </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w:t>
      </w:r>
      <w:r w:rsidR="00684A4E" w:rsidRPr="00405757">
        <w:rPr>
          <w:snapToGrid w:val="0"/>
          <w:sz w:val="28"/>
          <w:szCs w:val="28"/>
          <w:lang w:val="uz-Cyrl-UZ"/>
        </w:rPr>
        <w:t>Yer osti</w:t>
      </w:r>
      <w:r w:rsidRPr="00405757">
        <w:rPr>
          <w:snapToGrid w:val="0"/>
          <w:sz w:val="28"/>
          <w:szCs w:val="28"/>
          <w:lang w:val="uz-Cyrl-UZ"/>
        </w:rPr>
        <w:t xml:space="preserve"> boyliklaridan foydalanganlik uchun soliqni hisoblab chiqarish va to‘lash tartibi to‘g‘risidagi Yo‘riqnoma”ning 1-ilovasiga muvofiq, O‘zbekiston Respublikasining keng tarqalgan foydali qazilmalari ro‘yxati quyidagilardan iborat: </w:t>
      </w:r>
    </w:p>
    <w:p w:rsidR="00831815" w:rsidRPr="00405757" w:rsidRDefault="00831815" w:rsidP="0050053F">
      <w:pPr>
        <w:widowControl w:val="0"/>
        <w:numPr>
          <w:ilvl w:val="0"/>
          <w:numId w:val="81"/>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Qum (qoliplash, shisha, chinni-fayans, olovga chidamli va sement sanoati uchun ishlatiladiganlaridan tashqari).</w:t>
      </w:r>
    </w:p>
    <w:p w:rsidR="00831815" w:rsidRPr="00405757" w:rsidRDefault="00831815" w:rsidP="0050053F">
      <w:pPr>
        <w:widowControl w:val="0"/>
        <w:numPr>
          <w:ilvl w:val="0"/>
          <w:numId w:val="82"/>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Shag‘al.</w:t>
      </w:r>
    </w:p>
    <w:p w:rsidR="00831815" w:rsidRPr="00405757" w:rsidRDefault="00831815" w:rsidP="0050053F">
      <w:pPr>
        <w:widowControl w:val="0"/>
        <w:numPr>
          <w:ilvl w:val="0"/>
          <w:numId w:val="83"/>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lastRenderedPageBreak/>
        <w:t>Mayda shag‘al-tosh.</w:t>
      </w:r>
    </w:p>
    <w:p w:rsidR="00831815" w:rsidRPr="00405757" w:rsidRDefault="00831815" w:rsidP="0050053F">
      <w:pPr>
        <w:widowControl w:val="0"/>
        <w:numPr>
          <w:ilvl w:val="0"/>
          <w:numId w:val="84"/>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Loy (olovga chidamli, qiyin eriydigan, qoliplash, chinni-fayans va sement sanoati uchun ishlatiladigan, oqartiruvchi, bo‘yovchi, bentonit, kislotaga chidamli va kaolindan tashqari).</w:t>
      </w:r>
    </w:p>
    <w:p w:rsidR="00831815" w:rsidRPr="00405757" w:rsidRDefault="00831815" w:rsidP="0050053F">
      <w:pPr>
        <w:widowControl w:val="0"/>
        <w:numPr>
          <w:ilvl w:val="0"/>
          <w:numId w:val="85"/>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Qumoq tuproq (sement sanoati uchun qumoq tuproqdan tashqari).</w:t>
      </w:r>
    </w:p>
    <w:p w:rsidR="00831815" w:rsidRPr="00405757" w:rsidRDefault="00831815" w:rsidP="0050053F">
      <w:pPr>
        <w:widowControl w:val="0"/>
        <w:numPr>
          <w:ilvl w:val="0"/>
          <w:numId w:val="86"/>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Xarsang toshlar.</w:t>
      </w:r>
    </w:p>
    <w:p w:rsidR="00831815" w:rsidRPr="00405757" w:rsidRDefault="00831815" w:rsidP="0050053F">
      <w:pPr>
        <w:widowControl w:val="0"/>
        <w:numPr>
          <w:ilvl w:val="0"/>
          <w:numId w:val="87"/>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Qumtosh (bituminoz, pardozlash, dinas qumtoshlari va shisha sanoati uchun ishlatiladiganlaridan tashqari).</w:t>
      </w:r>
    </w:p>
    <w:p w:rsidR="00831815" w:rsidRPr="00405757" w:rsidRDefault="00831815" w:rsidP="0050053F">
      <w:pPr>
        <w:widowControl w:val="0"/>
        <w:numPr>
          <w:ilvl w:val="0"/>
          <w:numId w:val="88"/>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Kvarsit (dinas, flyus, pardozlash, kremniy karbidi ishlab chiqarish uchun temirli, kristalli kremniy va ferroqotishmalardan tashqari).</w:t>
      </w:r>
    </w:p>
    <w:p w:rsidR="00831815" w:rsidRPr="00405757" w:rsidRDefault="00831815" w:rsidP="0050053F">
      <w:pPr>
        <w:widowControl w:val="0"/>
        <w:numPr>
          <w:ilvl w:val="0"/>
          <w:numId w:val="89"/>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uz-Cyrl-UZ"/>
        </w:rPr>
        <w:t>Dolomit (arralanadigan, pardozlanadigan, metallurgiya, kimyo va shisha sanoati uchun ishlatiladiganlaridan tashqari).</w:t>
      </w:r>
    </w:p>
    <w:p w:rsidR="00831815" w:rsidRPr="00405757" w:rsidRDefault="00831815" w:rsidP="0050053F">
      <w:pPr>
        <w:widowControl w:val="0"/>
        <w:numPr>
          <w:ilvl w:val="0"/>
          <w:numId w:val="90"/>
        </w:numPr>
        <w:tabs>
          <w:tab w:val="left" w:pos="540"/>
          <w:tab w:val="left" w:pos="900"/>
          <w:tab w:val="left" w:pos="1080"/>
        </w:tabs>
        <w:autoSpaceDE w:val="0"/>
        <w:autoSpaceDN w:val="0"/>
        <w:spacing w:line="360" w:lineRule="auto"/>
        <w:ind w:firstLine="540"/>
        <w:jc w:val="both"/>
        <w:rPr>
          <w:snapToGrid w:val="0"/>
          <w:sz w:val="28"/>
          <w:szCs w:val="28"/>
          <w:lang w:val="en-US"/>
        </w:rPr>
      </w:pPr>
      <w:r w:rsidRPr="00405757">
        <w:rPr>
          <w:snapToGrid w:val="0"/>
          <w:sz w:val="28"/>
          <w:szCs w:val="28"/>
          <w:lang w:val="en-US"/>
        </w:rPr>
        <w:t>Mergel (bituminoz va sement sanoati uchun ishlati-ladiganlaridan tashqari).</w:t>
      </w:r>
    </w:p>
    <w:p w:rsidR="00831815" w:rsidRPr="00405757" w:rsidRDefault="00831815" w:rsidP="0050053F">
      <w:pPr>
        <w:widowControl w:val="0"/>
        <w:numPr>
          <w:ilvl w:val="0"/>
          <w:numId w:val="91"/>
        </w:numPr>
        <w:tabs>
          <w:tab w:val="left" w:pos="540"/>
          <w:tab w:val="left" w:pos="900"/>
          <w:tab w:val="left" w:pos="1080"/>
        </w:tabs>
        <w:autoSpaceDE w:val="0"/>
        <w:autoSpaceDN w:val="0"/>
        <w:spacing w:line="360" w:lineRule="auto"/>
        <w:ind w:firstLine="540"/>
        <w:jc w:val="both"/>
        <w:rPr>
          <w:snapToGrid w:val="0"/>
          <w:sz w:val="28"/>
          <w:szCs w:val="28"/>
          <w:lang w:val="en-US"/>
        </w:rPr>
      </w:pPr>
      <w:r w:rsidRPr="00405757">
        <w:rPr>
          <w:snapToGrid w:val="0"/>
          <w:sz w:val="28"/>
          <w:szCs w:val="28"/>
          <w:lang w:val="en-US"/>
        </w:rPr>
        <w:t>Ohaktosh (bituminoz, pardozlash, arralanadigan, sement, metallurgiya, kimyo, shisha, sellyuloza-qog‘oz va qand-shakar sanoati, shuningdek glinozyom ishlab chiqarish uchun ishlatiladiganlaridan tashqari).</w:t>
      </w:r>
    </w:p>
    <w:p w:rsidR="00831815" w:rsidRPr="00405757" w:rsidRDefault="00831815" w:rsidP="0050053F">
      <w:pPr>
        <w:widowControl w:val="0"/>
        <w:numPr>
          <w:ilvl w:val="0"/>
          <w:numId w:val="92"/>
        </w:numPr>
        <w:tabs>
          <w:tab w:val="left" w:pos="540"/>
          <w:tab w:val="left" w:pos="900"/>
          <w:tab w:val="left" w:pos="1080"/>
        </w:tabs>
        <w:autoSpaceDE w:val="0"/>
        <w:autoSpaceDN w:val="0"/>
        <w:spacing w:line="360" w:lineRule="auto"/>
        <w:ind w:firstLine="540"/>
        <w:jc w:val="both"/>
        <w:rPr>
          <w:snapToGrid w:val="0"/>
          <w:sz w:val="28"/>
          <w:szCs w:val="28"/>
        </w:rPr>
      </w:pPr>
      <w:r w:rsidRPr="00405757">
        <w:rPr>
          <w:snapToGrid w:val="0"/>
          <w:sz w:val="28"/>
          <w:szCs w:val="28"/>
        </w:rPr>
        <w:t>Chig‘anoqtosh.</w:t>
      </w:r>
    </w:p>
    <w:p w:rsidR="00831815" w:rsidRPr="00405757" w:rsidRDefault="00831815" w:rsidP="0050053F">
      <w:pPr>
        <w:widowControl w:val="0"/>
        <w:numPr>
          <w:ilvl w:val="0"/>
          <w:numId w:val="93"/>
        </w:numPr>
        <w:tabs>
          <w:tab w:val="left" w:pos="540"/>
          <w:tab w:val="left" w:pos="900"/>
          <w:tab w:val="left" w:pos="1080"/>
        </w:tabs>
        <w:autoSpaceDE w:val="0"/>
        <w:autoSpaceDN w:val="0"/>
        <w:spacing w:line="360" w:lineRule="auto"/>
        <w:ind w:firstLine="540"/>
        <w:jc w:val="both"/>
        <w:rPr>
          <w:snapToGrid w:val="0"/>
          <w:sz w:val="28"/>
          <w:szCs w:val="28"/>
          <w:lang w:val="en-US"/>
        </w:rPr>
      </w:pPr>
      <w:r w:rsidRPr="00405757">
        <w:rPr>
          <w:snapToGrid w:val="0"/>
          <w:sz w:val="28"/>
          <w:szCs w:val="28"/>
          <w:lang w:val="en-US"/>
        </w:rPr>
        <w:t>Slanes (issiq va tomga yopiladiganlaridan tashqari).</w:t>
      </w:r>
    </w:p>
    <w:p w:rsidR="00831815" w:rsidRPr="00405757" w:rsidRDefault="00831815" w:rsidP="0050053F">
      <w:pPr>
        <w:widowControl w:val="0"/>
        <w:numPr>
          <w:ilvl w:val="0"/>
          <w:numId w:val="94"/>
        </w:numPr>
        <w:tabs>
          <w:tab w:val="left" w:pos="540"/>
          <w:tab w:val="left" w:pos="900"/>
          <w:tab w:val="left" w:pos="1080"/>
        </w:tabs>
        <w:autoSpaceDE w:val="0"/>
        <w:autoSpaceDN w:val="0"/>
        <w:spacing w:line="360" w:lineRule="auto"/>
        <w:ind w:firstLine="540"/>
        <w:jc w:val="both"/>
        <w:rPr>
          <w:snapToGrid w:val="0"/>
          <w:sz w:val="28"/>
          <w:szCs w:val="28"/>
          <w:lang w:val="en-US"/>
        </w:rPr>
      </w:pPr>
      <w:r w:rsidRPr="00405757">
        <w:rPr>
          <w:snapToGrid w:val="0"/>
          <w:sz w:val="28"/>
          <w:szCs w:val="28"/>
          <w:lang w:val="en-US"/>
        </w:rPr>
        <w:t>Argillit va alevrolitlar (sement sanoatida ishlatish uchun yaroqlilaridan tashqari).</w:t>
      </w:r>
    </w:p>
    <w:p w:rsidR="00831815" w:rsidRPr="00405757" w:rsidRDefault="00831815" w:rsidP="0050053F">
      <w:pPr>
        <w:widowControl w:val="0"/>
        <w:numPr>
          <w:ilvl w:val="0"/>
          <w:numId w:val="95"/>
        </w:numPr>
        <w:tabs>
          <w:tab w:val="left" w:pos="540"/>
          <w:tab w:val="left" w:pos="900"/>
          <w:tab w:val="left" w:pos="1080"/>
        </w:tabs>
        <w:autoSpaceDE w:val="0"/>
        <w:autoSpaceDN w:val="0"/>
        <w:spacing w:line="360" w:lineRule="auto"/>
        <w:ind w:firstLine="540"/>
        <w:jc w:val="both"/>
        <w:rPr>
          <w:snapToGrid w:val="0"/>
          <w:sz w:val="28"/>
          <w:szCs w:val="28"/>
          <w:lang w:val="uz-Cyrl-UZ"/>
        </w:rPr>
      </w:pPr>
      <w:r w:rsidRPr="00405757">
        <w:rPr>
          <w:snapToGrid w:val="0"/>
          <w:sz w:val="28"/>
          <w:szCs w:val="28"/>
          <w:lang w:val="en-US"/>
        </w:rPr>
        <w:t>Magmatik, vulqon hosil qiluvchi va metamorfik jinslar (pardozlash, dekorativ, olovga chidamli va kislotaga chidamli materiallar ishlab chiqarish, tosh quyma va mineral paxtalar ishlab chiqarish uchun ishlatiladigan, shuningdek</w:t>
      </w:r>
      <w:r w:rsidRPr="00405757">
        <w:rPr>
          <w:snapToGrid w:val="0"/>
          <w:sz w:val="28"/>
          <w:szCs w:val="28"/>
          <w:lang w:val="uz-Cyrl-UZ"/>
        </w:rPr>
        <w:t>,</w:t>
      </w:r>
      <w:r w:rsidRPr="00405757">
        <w:rPr>
          <w:snapToGrid w:val="0"/>
          <w:sz w:val="28"/>
          <w:szCs w:val="28"/>
          <w:lang w:val="en-US"/>
        </w:rPr>
        <w:t xml:space="preserve"> sement sanoatida ishlatish uchun yaroqlilaridan tashqari).</w:t>
      </w:r>
    </w:p>
    <w:p w:rsidR="00831815" w:rsidRPr="00405757" w:rsidRDefault="00831815" w:rsidP="00831815">
      <w:pPr>
        <w:widowControl w:val="0"/>
        <w:spacing w:line="360" w:lineRule="auto"/>
        <w:ind w:firstLine="567"/>
        <w:jc w:val="both"/>
        <w:rPr>
          <w:snapToGrid w:val="0"/>
          <w:sz w:val="28"/>
          <w:szCs w:val="28"/>
          <w:lang w:val="uz-Cyrl-UZ"/>
        </w:rPr>
      </w:pPr>
      <w:r w:rsidRPr="00405757">
        <w:rPr>
          <w:snapToGrid w:val="0"/>
          <w:sz w:val="28"/>
          <w:szCs w:val="28"/>
          <w:lang w:val="uz-Cyrl-UZ"/>
        </w:rPr>
        <w:t xml:space="preserve">O‘zbekiston Respublikasining Soliq kodeksi amalga joriy etilishidan avval qabul qilingan O‘zbekiston Respublikasining qonun hujjatlariga muvofiq soliq to‘lovchilarga taqdim etilgan soliq imtiyozlari ular taqdim etilgan muddat tugashiga qadar saqlanadi. Yuridik shaxslar balansida bo‘lgan va ular tomonidan </w:t>
      </w:r>
      <w:r w:rsidRPr="00405757">
        <w:rPr>
          <w:snapToGrid w:val="0"/>
          <w:sz w:val="28"/>
          <w:szCs w:val="28"/>
          <w:lang w:val="uz-Cyrl-UZ"/>
        </w:rPr>
        <w:lastRenderedPageBreak/>
        <w:t xml:space="preserve">tadbirkorlik faoliyatida foydalanilmayotgan fuqarolik himoyasi va safarbarlik ahamiyatiga molik obyektlarga </w:t>
      </w:r>
      <w:r w:rsidR="00684A4E" w:rsidRPr="00405757">
        <w:rPr>
          <w:snapToGrid w:val="0"/>
          <w:sz w:val="28"/>
          <w:szCs w:val="28"/>
          <w:lang w:val="uz-Cyrl-UZ"/>
        </w:rPr>
        <w:t>yer osti</w:t>
      </w:r>
      <w:r w:rsidRPr="00405757">
        <w:rPr>
          <w:snapToGrid w:val="0"/>
          <w:sz w:val="28"/>
          <w:szCs w:val="28"/>
          <w:lang w:val="uz-Cyrl-UZ"/>
        </w:rPr>
        <w:t xml:space="preserve">dan foydalanganlik uchun soliq solinmaydi. </w:t>
      </w:r>
    </w:p>
    <w:p w:rsidR="006C02BA" w:rsidRPr="00405757" w:rsidRDefault="006C02BA" w:rsidP="006C02BA">
      <w:pPr>
        <w:widowControl w:val="0"/>
        <w:tabs>
          <w:tab w:val="left" w:pos="900"/>
        </w:tabs>
        <w:autoSpaceDE w:val="0"/>
        <w:autoSpaceDN w:val="0"/>
        <w:spacing w:line="360" w:lineRule="auto"/>
        <w:jc w:val="both"/>
        <w:rPr>
          <w:snapToGrid w:val="0"/>
          <w:sz w:val="28"/>
          <w:szCs w:val="28"/>
          <w:lang w:val="uk-UA"/>
        </w:rPr>
      </w:pPr>
      <w:r w:rsidRPr="00405757">
        <w:rPr>
          <w:b/>
          <w:bCs/>
          <w:i/>
          <w:iCs/>
          <w:snapToGrid w:val="0"/>
          <w:sz w:val="28"/>
          <w:szCs w:val="28"/>
          <w:lang w:val="en-US"/>
        </w:rPr>
        <w:t>7</w:t>
      </w:r>
      <w:r w:rsidRPr="00405757">
        <w:rPr>
          <w:b/>
          <w:bCs/>
          <w:i/>
          <w:iCs/>
          <w:snapToGrid w:val="0"/>
          <w:sz w:val="28"/>
          <w:szCs w:val="28"/>
          <w:lang w:val="uz-Cyrl-UZ"/>
        </w:rPr>
        <w:t>-bob yuasidan nazorat savollari</w:t>
      </w:r>
    </w:p>
    <w:p w:rsidR="00831815" w:rsidRPr="00405757" w:rsidRDefault="00B70732" w:rsidP="0050053F">
      <w:pPr>
        <w:widowControl w:val="0"/>
        <w:numPr>
          <w:ilvl w:val="0"/>
          <w:numId w:val="96"/>
        </w:numPr>
        <w:tabs>
          <w:tab w:val="left" w:pos="900"/>
        </w:tabs>
        <w:autoSpaceDE w:val="0"/>
        <w:autoSpaceDN w:val="0"/>
        <w:spacing w:line="360" w:lineRule="auto"/>
        <w:ind w:firstLine="540"/>
        <w:jc w:val="both"/>
        <w:rPr>
          <w:snapToGrid w:val="0"/>
          <w:sz w:val="28"/>
          <w:szCs w:val="28"/>
          <w:lang w:val="uk-UA"/>
        </w:rPr>
      </w:pPr>
      <w:r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foydalanishni soliqqa tortishning o‘ziga xos xususiyatlari nimalardan iborat?</w:t>
      </w:r>
    </w:p>
    <w:p w:rsidR="00831815" w:rsidRPr="00405757" w:rsidRDefault="00B70732" w:rsidP="0050053F">
      <w:pPr>
        <w:widowControl w:val="0"/>
        <w:numPr>
          <w:ilvl w:val="0"/>
          <w:numId w:val="97"/>
        </w:numPr>
        <w:tabs>
          <w:tab w:val="left" w:pos="900"/>
        </w:tabs>
        <w:autoSpaceDE w:val="0"/>
        <w:autoSpaceDN w:val="0"/>
        <w:spacing w:line="360" w:lineRule="auto"/>
        <w:ind w:firstLine="540"/>
        <w:jc w:val="both"/>
        <w:rPr>
          <w:snapToGrid w:val="0"/>
          <w:sz w:val="28"/>
          <w:szCs w:val="28"/>
          <w:lang w:val="uk-UA"/>
        </w:rPr>
      </w:pPr>
      <w:r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w:t>
      </w:r>
      <w:r w:rsidR="00831815" w:rsidRPr="00405757">
        <w:rPr>
          <w:snapToGrid w:val="0"/>
          <w:sz w:val="28"/>
          <w:szCs w:val="28"/>
          <w:lang w:val="uk-UA"/>
        </w:rPr>
        <w:t>ganlik</w:t>
      </w:r>
      <w:r w:rsidR="00831815" w:rsidRPr="00405757">
        <w:rPr>
          <w:snapToGrid w:val="0"/>
          <w:sz w:val="28"/>
          <w:szCs w:val="28"/>
          <w:lang w:val="uz-Cyrl-UZ"/>
        </w:rPr>
        <w:t xml:space="preserve"> </w:t>
      </w:r>
      <w:r w:rsidR="00831815" w:rsidRPr="00405757">
        <w:rPr>
          <w:snapToGrid w:val="0"/>
          <w:sz w:val="28"/>
          <w:szCs w:val="28"/>
          <w:lang w:val="uk-UA"/>
        </w:rPr>
        <w:t xml:space="preserve">uchun </w:t>
      </w:r>
      <w:r w:rsidR="00831815" w:rsidRPr="00405757">
        <w:rPr>
          <w:snapToGrid w:val="0"/>
          <w:sz w:val="28"/>
          <w:szCs w:val="28"/>
          <w:lang w:val="uz-Cyrl-UZ"/>
        </w:rPr>
        <w:t>soliq</w:t>
      </w:r>
      <w:r w:rsidR="00831815" w:rsidRPr="00405757">
        <w:rPr>
          <w:snapToGrid w:val="0"/>
          <w:sz w:val="28"/>
          <w:szCs w:val="28"/>
          <w:lang w:val="uk-UA"/>
        </w:rPr>
        <w:t>ning belgilanishi tartibi va asoslari haqida so‘zlab bering.</w:t>
      </w:r>
    </w:p>
    <w:p w:rsidR="00831815" w:rsidRPr="00405757" w:rsidRDefault="00B70732" w:rsidP="0050053F">
      <w:pPr>
        <w:widowControl w:val="0"/>
        <w:numPr>
          <w:ilvl w:val="0"/>
          <w:numId w:val="98"/>
        </w:numPr>
        <w:tabs>
          <w:tab w:val="left" w:pos="900"/>
        </w:tabs>
        <w:autoSpaceDE w:val="0"/>
        <w:autoSpaceDN w:val="0"/>
        <w:spacing w:line="360" w:lineRule="auto"/>
        <w:ind w:firstLine="540"/>
        <w:jc w:val="both"/>
        <w:rPr>
          <w:snapToGrid w:val="0"/>
          <w:sz w:val="28"/>
          <w:szCs w:val="28"/>
          <w:lang w:val="uk-UA"/>
        </w:rPr>
      </w:pPr>
      <w:r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w:t>
      </w:r>
      <w:r w:rsidR="00831815" w:rsidRPr="00405757">
        <w:rPr>
          <w:snapToGrid w:val="0"/>
          <w:sz w:val="28"/>
          <w:szCs w:val="28"/>
          <w:lang w:val="uk-UA"/>
        </w:rPr>
        <w:t>ganlik</w:t>
      </w:r>
      <w:r w:rsidR="00831815" w:rsidRPr="00405757">
        <w:rPr>
          <w:snapToGrid w:val="0"/>
          <w:sz w:val="28"/>
          <w:szCs w:val="28"/>
          <w:lang w:val="uz-Cyrl-UZ"/>
        </w:rPr>
        <w:t xml:space="preserve"> </w:t>
      </w:r>
      <w:r w:rsidR="00831815" w:rsidRPr="00405757">
        <w:rPr>
          <w:snapToGrid w:val="0"/>
          <w:sz w:val="28"/>
          <w:szCs w:val="28"/>
          <w:lang w:val="uk-UA"/>
        </w:rPr>
        <w:t xml:space="preserve">uchun </w:t>
      </w:r>
      <w:r w:rsidR="00831815" w:rsidRPr="00405757">
        <w:rPr>
          <w:snapToGrid w:val="0"/>
          <w:sz w:val="28"/>
          <w:szCs w:val="28"/>
          <w:lang w:val="uz-Cyrl-UZ"/>
        </w:rPr>
        <w:t xml:space="preserve">soliq stavkalari haqida gapirib bering.  </w:t>
      </w:r>
    </w:p>
    <w:p w:rsidR="00831815" w:rsidRPr="00405757" w:rsidRDefault="00B70732" w:rsidP="0050053F">
      <w:pPr>
        <w:widowControl w:val="0"/>
        <w:numPr>
          <w:ilvl w:val="0"/>
          <w:numId w:val="99"/>
        </w:numPr>
        <w:tabs>
          <w:tab w:val="left" w:pos="900"/>
        </w:tabs>
        <w:autoSpaceDE w:val="0"/>
        <w:autoSpaceDN w:val="0"/>
        <w:spacing w:line="360" w:lineRule="auto"/>
        <w:ind w:firstLine="540"/>
        <w:jc w:val="both"/>
        <w:rPr>
          <w:snapToGrid w:val="0"/>
          <w:sz w:val="28"/>
          <w:szCs w:val="28"/>
          <w:lang w:val="uk-UA"/>
        </w:rPr>
      </w:pPr>
      <w:r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w:t>
      </w:r>
      <w:r w:rsidR="00831815" w:rsidRPr="00405757">
        <w:rPr>
          <w:snapToGrid w:val="0"/>
          <w:sz w:val="28"/>
          <w:szCs w:val="28"/>
          <w:lang w:val="uk-UA"/>
        </w:rPr>
        <w:t>ganlik</w:t>
      </w:r>
      <w:r w:rsidR="00831815" w:rsidRPr="00405757">
        <w:rPr>
          <w:snapToGrid w:val="0"/>
          <w:sz w:val="28"/>
          <w:szCs w:val="28"/>
          <w:lang w:val="uz-Cyrl-UZ"/>
        </w:rPr>
        <w:t xml:space="preserve"> </w:t>
      </w:r>
      <w:r w:rsidR="00831815" w:rsidRPr="00405757">
        <w:rPr>
          <w:snapToGrid w:val="0"/>
          <w:sz w:val="28"/>
          <w:szCs w:val="28"/>
          <w:lang w:val="uk-UA"/>
        </w:rPr>
        <w:t xml:space="preserve">uchun </w:t>
      </w:r>
      <w:r w:rsidR="00831815" w:rsidRPr="00405757">
        <w:rPr>
          <w:snapToGrid w:val="0"/>
          <w:sz w:val="28"/>
          <w:szCs w:val="28"/>
          <w:lang w:val="uz-Cyrl-UZ"/>
        </w:rPr>
        <w:t>soliq imtiyozlari kimlarga ber</w:t>
      </w:r>
      <w:r w:rsidR="00831815" w:rsidRPr="00405757">
        <w:rPr>
          <w:snapToGrid w:val="0"/>
          <w:sz w:val="28"/>
          <w:szCs w:val="28"/>
          <w:lang w:val="uk-UA"/>
        </w:rPr>
        <w:t>iladi</w:t>
      </w:r>
      <w:r w:rsidR="00831815" w:rsidRPr="00405757">
        <w:rPr>
          <w:snapToGrid w:val="0"/>
          <w:sz w:val="28"/>
          <w:szCs w:val="28"/>
          <w:lang w:val="uz-Cyrl-UZ"/>
        </w:rPr>
        <w:t>?</w:t>
      </w:r>
    </w:p>
    <w:p w:rsidR="00831815" w:rsidRPr="00405757" w:rsidRDefault="00B70732" w:rsidP="0050053F">
      <w:pPr>
        <w:widowControl w:val="0"/>
        <w:numPr>
          <w:ilvl w:val="0"/>
          <w:numId w:val="100"/>
        </w:numPr>
        <w:tabs>
          <w:tab w:val="left" w:pos="900"/>
        </w:tabs>
        <w:autoSpaceDE w:val="0"/>
        <w:autoSpaceDN w:val="0"/>
        <w:spacing w:line="360" w:lineRule="auto"/>
        <w:ind w:firstLine="540"/>
        <w:jc w:val="both"/>
        <w:rPr>
          <w:snapToGrid w:val="0"/>
          <w:sz w:val="28"/>
          <w:szCs w:val="28"/>
          <w:lang w:val="uk-UA"/>
        </w:rPr>
      </w:pPr>
      <w:r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w:t>
      </w:r>
      <w:r w:rsidR="00831815" w:rsidRPr="00405757">
        <w:rPr>
          <w:snapToGrid w:val="0"/>
          <w:sz w:val="28"/>
          <w:szCs w:val="28"/>
          <w:lang w:val="uk-UA"/>
        </w:rPr>
        <w:t>ganlik</w:t>
      </w:r>
      <w:r w:rsidR="00831815" w:rsidRPr="00405757">
        <w:rPr>
          <w:snapToGrid w:val="0"/>
          <w:sz w:val="28"/>
          <w:szCs w:val="28"/>
          <w:lang w:val="uz-Cyrl-UZ"/>
        </w:rPr>
        <w:t xml:space="preserve"> </w:t>
      </w:r>
      <w:r w:rsidR="00831815" w:rsidRPr="00405757">
        <w:rPr>
          <w:snapToGrid w:val="0"/>
          <w:sz w:val="28"/>
          <w:szCs w:val="28"/>
          <w:lang w:val="uk-UA"/>
        </w:rPr>
        <w:t xml:space="preserve">uchun </w:t>
      </w:r>
      <w:r w:rsidR="00831815" w:rsidRPr="00405757">
        <w:rPr>
          <w:snapToGrid w:val="0"/>
          <w:sz w:val="28"/>
          <w:szCs w:val="28"/>
          <w:lang w:val="uz-Cyrl-UZ"/>
        </w:rPr>
        <w:t>soliq imtiyozlari berilishi tartibi qanday</w:t>
      </w:r>
      <w:r w:rsidR="00831815" w:rsidRPr="00405757">
        <w:rPr>
          <w:snapToGrid w:val="0"/>
          <w:sz w:val="28"/>
          <w:szCs w:val="28"/>
          <w:lang w:val="uk-UA"/>
        </w:rPr>
        <w:t>?</w:t>
      </w:r>
    </w:p>
    <w:p w:rsidR="00F9441A" w:rsidRPr="00405757" w:rsidRDefault="00B70732" w:rsidP="0050053F">
      <w:pPr>
        <w:widowControl w:val="0"/>
        <w:numPr>
          <w:ilvl w:val="0"/>
          <w:numId w:val="101"/>
        </w:numPr>
        <w:tabs>
          <w:tab w:val="left" w:pos="900"/>
        </w:tabs>
        <w:autoSpaceDE w:val="0"/>
        <w:autoSpaceDN w:val="0"/>
        <w:spacing w:line="360" w:lineRule="auto"/>
        <w:ind w:firstLine="540"/>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831815" w:rsidRPr="00405757">
        <w:rPr>
          <w:snapToGrid w:val="0"/>
          <w:sz w:val="28"/>
          <w:szCs w:val="28"/>
          <w:lang w:val="uz-Cyrl-UZ"/>
        </w:rPr>
        <w:t xml:space="preserve"> foydalan</w:t>
      </w:r>
      <w:r w:rsidR="00831815" w:rsidRPr="00405757">
        <w:rPr>
          <w:snapToGrid w:val="0"/>
          <w:sz w:val="28"/>
          <w:szCs w:val="28"/>
          <w:lang w:val="uk-UA"/>
        </w:rPr>
        <w:t>ganlik</w:t>
      </w:r>
      <w:r w:rsidR="00831815" w:rsidRPr="00405757">
        <w:rPr>
          <w:snapToGrid w:val="0"/>
          <w:sz w:val="28"/>
          <w:szCs w:val="28"/>
          <w:lang w:val="uz-Cyrl-UZ"/>
        </w:rPr>
        <w:t xml:space="preserve"> </w:t>
      </w:r>
      <w:r w:rsidR="00831815" w:rsidRPr="00405757">
        <w:rPr>
          <w:snapToGrid w:val="0"/>
          <w:sz w:val="28"/>
          <w:szCs w:val="28"/>
          <w:lang w:val="uk-UA"/>
        </w:rPr>
        <w:t xml:space="preserve">uchun </w:t>
      </w:r>
      <w:r w:rsidR="00831815" w:rsidRPr="00405757">
        <w:rPr>
          <w:snapToGrid w:val="0"/>
          <w:sz w:val="28"/>
          <w:szCs w:val="28"/>
          <w:lang w:val="uz-Cyrl-UZ"/>
        </w:rPr>
        <w:t xml:space="preserve">soliq imtiyozlari normativ huquqiy asoslari </w:t>
      </w:r>
      <w:r w:rsidR="00831815" w:rsidRPr="00405757">
        <w:rPr>
          <w:snapToGrid w:val="0"/>
          <w:sz w:val="28"/>
          <w:szCs w:val="28"/>
          <w:lang w:val="uk-UA"/>
        </w:rPr>
        <w:t xml:space="preserve">nimalardan iborat </w:t>
      </w:r>
      <w:r w:rsidR="00831815" w:rsidRPr="00405757">
        <w:rPr>
          <w:snapToGrid w:val="0"/>
          <w:sz w:val="28"/>
          <w:szCs w:val="28"/>
          <w:lang w:val="uz-Cyrl-UZ"/>
        </w:rPr>
        <w:t>hamda belgi</w:t>
      </w:r>
      <w:r w:rsidR="00831815" w:rsidRPr="00405757">
        <w:rPr>
          <w:snapToGrid w:val="0"/>
          <w:sz w:val="28"/>
          <w:szCs w:val="28"/>
          <w:lang w:val="uk-UA"/>
        </w:rPr>
        <w:t>lanishi</w:t>
      </w:r>
      <w:r w:rsidR="00831815" w:rsidRPr="00405757">
        <w:rPr>
          <w:snapToGrid w:val="0"/>
          <w:sz w:val="28"/>
          <w:szCs w:val="28"/>
          <w:lang w:val="uz-Cyrl-UZ"/>
        </w:rPr>
        <w:t xml:space="preserve"> qay </w:t>
      </w:r>
      <w:r w:rsidR="00831815" w:rsidRPr="00405757">
        <w:rPr>
          <w:snapToGrid w:val="0"/>
          <w:sz w:val="28"/>
          <w:szCs w:val="28"/>
          <w:lang w:val="uk-UA"/>
        </w:rPr>
        <w:t xml:space="preserve">tartibda </w:t>
      </w:r>
      <w:r w:rsidR="00831815" w:rsidRPr="00405757">
        <w:rPr>
          <w:snapToGrid w:val="0"/>
          <w:sz w:val="28"/>
          <w:szCs w:val="28"/>
          <w:lang w:val="uz-Cyrl-UZ"/>
        </w:rPr>
        <w:t>amalga oshiri</w:t>
      </w:r>
      <w:r w:rsidR="00831815" w:rsidRPr="00405757">
        <w:rPr>
          <w:snapToGrid w:val="0"/>
          <w:sz w:val="28"/>
          <w:szCs w:val="28"/>
          <w:lang w:val="uk-UA"/>
        </w:rPr>
        <w:t>ladi</w:t>
      </w:r>
      <w:r w:rsidR="00831815" w:rsidRPr="00405757">
        <w:rPr>
          <w:snapToGrid w:val="0"/>
          <w:sz w:val="28"/>
          <w:szCs w:val="28"/>
          <w:lang w:val="uz-Cyrl-UZ"/>
        </w:rPr>
        <w:t>?</w:t>
      </w:r>
    </w:p>
    <w:p w:rsidR="00F9441A" w:rsidRPr="00405757" w:rsidRDefault="00F9441A" w:rsidP="00F9441A">
      <w:pPr>
        <w:rPr>
          <w:snapToGrid w:val="0"/>
          <w:lang w:val="uz-Cyrl-UZ"/>
        </w:rPr>
      </w:pPr>
      <w:r w:rsidRPr="00405757">
        <w:rPr>
          <w:snapToGrid w:val="0"/>
          <w:lang w:val="uz-Cyrl-UZ"/>
        </w:rPr>
        <w:br w:type="page"/>
      </w:r>
    </w:p>
    <w:p w:rsidR="00213484" w:rsidRPr="00405757" w:rsidRDefault="00213484" w:rsidP="000D7E2E">
      <w:pPr>
        <w:pStyle w:val="1"/>
        <w:spacing w:line="360" w:lineRule="auto"/>
        <w:rPr>
          <w:lang w:val="en-US"/>
        </w:rPr>
      </w:pPr>
      <w:bookmarkStart w:id="43" w:name="_Toc73108282"/>
      <w:bookmarkStart w:id="44" w:name="_Toc92959665"/>
      <w:r w:rsidRPr="00405757">
        <w:rPr>
          <w:lang w:val="en-US"/>
        </w:rPr>
        <w:lastRenderedPageBreak/>
        <w:t xml:space="preserve">VIII BOB. </w:t>
      </w:r>
      <w:r w:rsidR="00684A4E" w:rsidRPr="00405757">
        <w:rPr>
          <w:lang w:val="en-US"/>
        </w:rPr>
        <w:t>YER OSTI</w:t>
      </w:r>
      <w:r w:rsidRPr="00405757">
        <w:rPr>
          <w:lang w:val="en-US"/>
        </w:rPr>
        <w:t xml:space="preserve"> BOYLIKLARIDAN OQILONA FOYDALANISH VA UNI MUHOFAZA QILISH</w:t>
      </w:r>
      <w:bookmarkEnd w:id="43"/>
      <w:r w:rsidRPr="00405757">
        <w:rPr>
          <w:lang w:val="en-US"/>
        </w:rPr>
        <w:t>. KONCHILIK KORXONALARI FOYDALI QAZ</w:t>
      </w:r>
      <w:r w:rsidR="00CC14AB" w:rsidRPr="00405757">
        <w:rPr>
          <w:lang w:val="en-US"/>
        </w:rPr>
        <w:t>ILMALARNI QAZIB OLISH BILAN BOG‘LIQ BO‘</w:t>
      </w:r>
      <w:r w:rsidRPr="00405757">
        <w:rPr>
          <w:lang w:val="en-US"/>
        </w:rPr>
        <w:t xml:space="preserve">LMAGAN </w:t>
      </w:r>
      <w:r w:rsidR="00684A4E" w:rsidRPr="00405757">
        <w:rPr>
          <w:lang w:val="en-US"/>
        </w:rPr>
        <w:t>YER OSTI</w:t>
      </w:r>
      <w:r w:rsidR="00CC14AB" w:rsidRPr="00405757">
        <w:rPr>
          <w:lang w:val="en-US"/>
        </w:rPr>
        <w:t xml:space="preserve"> INSHOOTLARINI VAQTINCHA TO‘</w:t>
      </w:r>
      <w:r w:rsidRPr="00405757">
        <w:rPr>
          <w:lang w:val="en-US"/>
        </w:rPr>
        <w:t>XTATISH VA TUGATISH.</w:t>
      </w:r>
      <w:bookmarkEnd w:id="44"/>
    </w:p>
    <w:p w:rsidR="00CC14AB" w:rsidRPr="00405757" w:rsidRDefault="00CC14AB" w:rsidP="000D7E2E">
      <w:pPr>
        <w:spacing w:line="360" w:lineRule="auto"/>
        <w:rPr>
          <w:lang w:val="en-US"/>
        </w:rPr>
      </w:pPr>
    </w:p>
    <w:p w:rsidR="00213484" w:rsidRPr="00405757" w:rsidRDefault="00213484" w:rsidP="000D7E2E">
      <w:pPr>
        <w:pStyle w:val="2"/>
        <w:spacing w:line="360" w:lineRule="auto"/>
        <w:rPr>
          <w:lang w:val="en-US"/>
        </w:rPr>
      </w:pPr>
      <w:bookmarkStart w:id="45" w:name="_Toc73108283"/>
      <w:bookmarkStart w:id="46" w:name="_Toc92959666"/>
      <w:r w:rsidRPr="00405757">
        <w:rPr>
          <w:lang w:val="en-US"/>
        </w:rPr>
        <w:t>8.1.</w:t>
      </w:r>
      <w:r w:rsidR="00684A4E" w:rsidRPr="00405757">
        <w:rPr>
          <w:lang w:val="en-US"/>
        </w:rPr>
        <w:t>Yer osti</w:t>
      </w:r>
      <w:r w:rsidRPr="00405757">
        <w:rPr>
          <w:lang w:val="en-US"/>
        </w:rPr>
        <w:t xml:space="preserve"> boyliklaridan oqilona foydalanish va uni muhofaza qilishning asosiy talablari</w:t>
      </w:r>
      <w:bookmarkEnd w:id="45"/>
      <w:bookmarkEnd w:id="46"/>
    </w:p>
    <w:p w:rsidR="00213484" w:rsidRPr="00405757" w:rsidRDefault="00684A4E" w:rsidP="00213484">
      <w:pPr>
        <w:widowControl w:val="0"/>
        <w:spacing w:line="360" w:lineRule="auto"/>
        <w:ind w:firstLine="709"/>
        <w:jc w:val="both"/>
        <w:rPr>
          <w:snapToGrid w:val="0"/>
          <w:sz w:val="28"/>
          <w:szCs w:val="28"/>
          <w:lang w:val="uk-UA"/>
        </w:rPr>
      </w:pPr>
      <w:r w:rsidRPr="00405757">
        <w:rPr>
          <w:snapToGrid w:val="0"/>
          <w:sz w:val="28"/>
          <w:szCs w:val="28"/>
          <w:lang w:val="uk-UA"/>
        </w:rPr>
        <w:t>Yer osti</w:t>
      </w:r>
      <w:r w:rsidR="00213484" w:rsidRPr="00405757">
        <w:rPr>
          <w:snapToGrid w:val="0"/>
          <w:sz w:val="28"/>
          <w:szCs w:val="28"/>
          <w:lang w:val="uk-UA"/>
        </w:rPr>
        <w:t xml:space="preserve"> uchastkalaridan foydalanish tizimi har qanday sanoat obyekti ekspluatatsiyasi bilan deyarli bir xil bo‘lib, o‘zida bir necha bosqichli harakatlarni (loyihalash, qurish, ekspluatatsiya, likvidasiya), shuningdek, ularning ko‘zlangan maqsad va natijaga erishishini amalga oshirilishini tartibga soluvchi norma, qoida va tartiblarini jamlaydi. Shundan kelib chiqqan holda, aytish mumkinki, </w:t>
      </w:r>
      <w:r w:rsidRPr="00405757">
        <w:rPr>
          <w:snapToGrid w:val="0"/>
          <w:sz w:val="28"/>
          <w:szCs w:val="28"/>
          <w:lang w:val="uk-UA"/>
        </w:rPr>
        <w:t>yer osti</w:t>
      </w:r>
      <w:r w:rsidR="00213484" w:rsidRPr="00405757">
        <w:rPr>
          <w:snapToGrid w:val="0"/>
          <w:sz w:val="28"/>
          <w:szCs w:val="28"/>
          <w:lang w:val="uk-UA"/>
        </w:rPr>
        <w:t xml:space="preserve"> boyliklaridan foydalanish tizimi to‘rt bosqichli ishlari amalga oshirishni nazarda tutadi: </w:t>
      </w:r>
    </w:p>
    <w:p w:rsidR="00213484" w:rsidRPr="00405757" w:rsidRDefault="00213484" w:rsidP="00213484">
      <w:pPr>
        <w:widowControl w:val="0"/>
        <w:tabs>
          <w:tab w:val="left" w:pos="1080"/>
        </w:tabs>
        <w:spacing w:line="360" w:lineRule="auto"/>
        <w:ind w:firstLine="72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r>
      <w:r w:rsidRPr="00405757">
        <w:rPr>
          <w:b/>
          <w:bCs/>
          <w:snapToGrid w:val="0"/>
          <w:sz w:val="28"/>
          <w:szCs w:val="28"/>
          <w:lang w:val="uz-Cyrl-UZ"/>
        </w:rPr>
        <w:t>birinchi</w:t>
      </w:r>
      <w:r w:rsidRPr="00405757">
        <w:rPr>
          <w:snapToGrid w:val="0"/>
          <w:sz w:val="28"/>
          <w:szCs w:val="28"/>
          <w:lang w:val="uz-Cyrl-UZ"/>
        </w:rPr>
        <w:t xml:space="preserve"> – belgilangan uchastkadagi </w:t>
      </w:r>
      <w:r w:rsidR="00684A4E" w:rsidRPr="00405757">
        <w:rPr>
          <w:snapToGrid w:val="0"/>
          <w:sz w:val="28"/>
          <w:szCs w:val="28"/>
          <w:lang w:val="uz-Cyrl-UZ"/>
        </w:rPr>
        <w:t>yer osti</w:t>
      </w:r>
      <w:r w:rsidRPr="00405757">
        <w:rPr>
          <w:snapToGrid w:val="0"/>
          <w:sz w:val="28"/>
          <w:szCs w:val="28"/>
          <w:lang w:val="uz-Cyrl-UZ"/>
        </w:rPr>
        <w:t xml:space="preserve"> boyliklarining foydali xususiyatlarini iqtisodiy-geologik o‘rganish va ularning kelgusidagi ishlatilishining samaradorligi va maqsadga muvofiqligini baholash;</w:t>
      </w:r>
    </w:p>
    <w:p w:rsidR="00213484" w:rsidRPr="00405757" w:rsidRDefault="00213484" w:rsidP="00213484">
      <w:pPr>
        <w:widowControl w:val="0"/>
        <w:tabs>
          <w:tab w:val="left" w:pos="1080"/>
        </w:tabs>
        <w:spacing w:line="360" w:lineRule="auto"/>
        <w:ind w:firstLine="72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r>
      <w:r w:rsidRPr="00405757">
        <w:rPr>
          <w:b/>
          <w:bCs/>
          <w:snapToGrid w:val="0"/>
          <w:sz w:val="28"/>
          <w:szCs w:val="28"/>
          <w:lang w:val="uz-Cyrl-UZ"/>
        </w:rPr>
        <w:t xml:space="preserve">ikkinchi – </w:t>
      </w:r>
      <w:r w:rsidRPr="00405757">
        <w:rPr>
          <w:snapToGrid w:val="0"/>
          <w:sz w:val="28"/>
          <w:szCs w:val="28"/>
          <w:lang w:val="uz-Cyrl-UZ"/>
        </w:rPr>
        <w:t xml:space="preserve">muayyan uchastka </w:t>
      </w:r>
      <w:r w:rsidR="00684A4E" w:rsidRPr="00405757">
        <w:rPr>
          <w:snapToGrid w:val="0"/>
          <w:sz w:val="28"/>
          <w:szCs w:val="28"/>
          <w:lang w:val="uz-Cyrl-UZ"/>
        </w:rPr>
        <w:t>yer osti</w:t>
      </w:r>
      <w:r w:rsidRPr="00405757">
        <w:rPr>
          <w:snapToGrid w:val="0"/>
          <w:sz w:val="28"/>
          <w:szCs w:val="28"/>
          <w:lang w:val="uz-Cyrl-UZ"/>
        </w:rPr>
        <w:t xml:space="preserve"> boyliklari foydali xususiyatlaridan foydalanish uchun zarur bo‘lgan</w:t>
      </w:r>
      <w:r w:rsidRPr="00405757">
        <w:rPr>
          <w:b/>
          <w:bCs/>
          <w:snapToGrid w:val="0"/>
          <w:sz w:val="28"/>
          <w:szCs w:val="28"/>
          <w:lang w:val="uz-Cyrl-UZ"/>
        </w:rPr>
        <w:t xml:space="preserve"> </w:t>
      </w:r>
      <w:r w:rsidRPr="00405757">
        <w:rPr>
          <w:snapToGrid w:val="0"/>
          <w:sz w:val="28"/>
          <w:szCs w:val="28"/>
          <w:lang w:val="uz-Cyrl-UZ"/>
        </w:rPr>
        <w:t>obyektlarni (bino, inshoot, kommunikatsiya, qurilmalar va h.k.) loyihalash va qurish;</w:t>
      </w:r>
    </w:p>
    <w:p w:rsidR="00213484" w:rsidRPr="00405757" w:rsidRDefault="00213484" w:rsidP="00213484">
      <w:pPr>
        <w:widowControl w:val="0"/>
        <w:tabs>
          <w:tab w:val="left" w:pos="1080"/>
        </w:tabs>
        <w:spacing w:line="360" w:lineRule="auto"/>
        <w:ind w:firstLine="72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r>
      <w:r w:rsidRPr="00405757">
        <w:rPr>
          <w:b/>
          <w:bCs/>
          <w:snapToGrid w:val="0"/>
          <w:sz w:val="28"/>
          <w:szCs w:val="28"/>
          <w:lang w:val="uz-Cyrl-UZ"/>
        </w:rPr>
        <w:t>uchinchi –</w:t>
      </w:r>
      <w:r w:rsidRPr="00405757">
        <w:rPr>
          <w:snapToGrid w:val="0"/>
          <w:sz w:val="28"/>
          <w:szCs w:val="28"/>
          <w:lang w:val="uz-Cyrl-UZ"/>
        </w:rPr>
        <w:t xml:space="preserve"> </w:t>
      </w:r>
      <w:r w:rsidR="00945E28" w:rsidRPr="00405757">
        <w:rPr>
          <w:snapToGrid w:val="0"/>
          <w:sz w:val="28"/>
          <w:szCs w:val="28"/>
          <w:lang w:val="uz-Cyrl-UZ"/>
        </w:rPr>
        <w:t>ba’zi</w:t>
      </w:r>
      <w:r w:rsidRPr="00405757">
        <w:rPr>
          <w:snapToGrid w:val="0"/>
          <w:sz w:val="28"/>
          <w:szCs w:val="28"/>
          <w:lang w:val="uz-Cyrl-UZ"/>
        </w:rPr>
        <w:t xml:space="preserve"> xo‘jalik bo‘limlarini ishini tashkil etish ko‘rinishidagi bevosita </w:t>
      </w:r>
      <w:r w:rsidR="00684A4E" w:rsidRPr="00405757">
        <w:rPr>
          <w:snapToGrid w:val="0"/>
          <w:sz w:val="28"/>
          <w:szCs w:val="28"/>
          <w:lang w:val="uz-Cyrl-UZ"/>
        </w:rPr>
        <w:t>yer osti</w:t>
      </w:r>
      <w:r w:rsidRPr="00405757">
        <w:rPr>
          <w:snapToGrid w:val="0"/>
          <w:sz w:val="28"/>
          <w:szCs w:val="28"/>
          <w:lang w:val="uz-Cyrl-UZ"/>
        </w:rPr>
        <w:t xml:space="preserve"> boyliklari foydali xususiyatlaridan foydalanish jarayoni;</w:t>
      </w:r>
    </w:p>
    <w:p w:rsidR="00213484" w:rsidRPr="00405757" w:rsidRDefault="00213484" w:rsidP="00213484">
      <w:pPr>
        <w:widowControl w:val="0"/>
        <w:tabs>
          <w:tab w:val="left" w:pos="1080"/>
        </w:tabs>
        <w:spacing w:line="360" w:lineRule="auto"/>
        <w:ind w:firstLine="72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r>
      <w:r w:rsidRPr="00405757">
        <w:rPr>
          <w:b/>
          <w:bCs/>
          <w:snapToGrid w:val="0"/>
          <w:sz w:val="28"/>
          <w:szCs w:val="28"/>
          <w:lang w:val="uz-Cyrl-UZ"/>
        </w:rPr>
        <w:t>to‘rtinchidan –</w:t>
      </w:r>
      <w:r w:rsidRPr="00405757">
        <w:rPr>
          <w:snapToGrid w:val="0"/>
          <w:sz w:val="28"/>
          <w:szCs w:val="28"/>
          <w:lang w:val="uz-Cyrl-UZ"/>
        </w:rPr>
        <w:t xml:space="preserve"> </w:t>
      </w:r>
      <w:r w:rsidR="00684A4E" w:rsidRPr="00405757">
        <w:rPr>
          <w:snapToGrid w:val="0"/>
          <w:sz w:val="28"/>
          <w:szCs w:val="28"/>
          <w:lang w:val="uz-Cyrl-UZ"/>
        </w:rPr>
        <w:t>yer osti</w:t>
      </w:r>
      <w:r w:rsidRPr="00405757">
        <w:rPr>
          <w:snapToGrid w:val="0"/>
          <w:sz w:val="28"/>
          <w:szCs w:val="28"/>
          <w:lang w:val="uz-Cyrl-UZ"/>
        </w:rPr>
        <w:t xml:space="preserve"> uchastkalaridan foydalanishni to‘xtatish va xo‘jalik bo‘limlari likvidatsiyasi. </w:t>
      </w:r>
    </w:p>
    <w:p w:rsidR="00213484" w:rsidRPr="00405757" w:rsidRDefault="00684A4E" w:rsidP="00213484">
      <w:pPr>
        <w:widowControl w:val="0"/>
        <w:spacing w:line="360" w:lineRule="auto"/>
        <w:ind w:firstLine="720"/>
        <w:jc w:val="both"/>
        <w:rPr>
          <w:snapToGrid w:val="0"/>
          <w:sz w:val="28"/>
          <w:szCs w:val="28"/>
          <w:lang w:val="uz-Cyrl-UZ"/>
        </w:rPr>
      </w:pPr>
      <w:r w:rsidRPr="00405757">
        <w:rPr>
          <w:snapToGrid w:val="0"/>
          <w:sz w:val="28"/>
          <w:szCs w:val="28"/>
          <w:lang w:val="uz-Cyrl-UZ"/>
        </w:rPr>
        <w:t>Yer osti</w:t>
      </w:r>
      <w:r w:rsidR="00213484" w:rsidRPr="00405757">
        <w:rPr>
          <w:snapToGrid w:val="0"/>
          <w:sz w:val="28"/>
          <w:szCs w:val="28"/>
          <w:lang w:val="uz-Cyrl-UZ"/>
        </w:rPr>
        <w:t xml:space="preserve"> boyliklaridan foydalanish turiga qarab, ish mazmuni, uni amalga oshirish talablari va shartlari mohiyatan farqlanadi. </w:t>
      </w:r>
    </w:p>
    <w:p w:rsidR="00213484" w:rsidRPr="00405757" w:rsidRDefault="00213484" w:rsidP="00213484">
      <w:pPr>
        <w:widowControl w:val="0"/>
        <w:spacing w:line="360" w:lineRule="auto"/>
        <w:ind w:firstLine="720"/>
        <w:jc w:val="both"/>
        <w:rPr>
          <w:snapToGrid w:val="0"/>
          <w:sz w:val="28"/>
          <w:szCs w:val="28"/>
          <w:lang w:val="uz-Cyrl-UZ"/>
        </w:rPr>
      </w:pPr>
      <w:r w:rsidRPr="00405757">
        <w:rPr>
          <w:b/>
          <w:bCs/>
          <w:snapToGrid w:val="0"/>
          <w:sz w:val="28"/>
          <w:szCs w:val="28"/>
          <w:lang w:val="uz-Cyrl-UZ"/>
        </w:rPr>
        <w:t>Birinchi bosqich</w:t>
      </w:r>
      <w:r w:rsidRPr="00405757">
        <w:rPr>
          <w:snapToGrid w:val="0"/>
          <w:sz w:val="28"/>
          <w:szCs w:val="28"/>
          <w:lang w:val="uz-Cyrl-UZ"/>
        </w:rPr>
        <w:t xml:space="preserve"> – iqtisodiy-geologik o‘rganish – mazmunan o‘zida </w:t>
      </w:r>
      <w:r w:rsidR="00684A4E" w:rsidRPr="00405757">
        <w:rPr>
          <w:snapToGrid w:val="0"/>
          <w:sz w:val="28"/>
          <w:szCs w:val="28"/>
          <w:lang w:val="uz-Cyrl-UZ"/>
        </w:rPr>
        <w:t>yer osti</w:t>
      </w:r>
      <w:r w:rsidRPr="00405757">
        <w:rPr>
          <w:snapToGrid w:val="0"/>
          <w:sz w:val="28"/>
          <w:szCs w:val="28"/>
          <w:lang w:val="uz-Cyrl-UZ"/>
        </w:rPr>
        <w:t xml:space="preserve"> boyliklaridan foydalanishning bir turini ifodalaydi: geologik o‘rganish o‘zida </w:t>
      </w:r>
      <w:r w:rsidR="00684A4E" w:rsidRPr="00405757">
        <w:rPr>
          <w:snapToGrid w:val="0"/>
          <w:sz w:val="28"/>
          <w:szCs w:val="28"/>
          <w:lang w:val="uz-Cyrl-UZ"/>
        </w:rPr>
        <w:t>yer osti</w:t>
      </w:r>
      <w:r w:rsidRPr="00405757">
        <w:rPr>
          <w:snapToGrid w:val="0"/>
          <w:sz w:val="28"/>
          <w:szCs w:val="28"/>
          <w:lang w:val="uz-Cyrl-UZ"/>
        </w:rPr>
        <w:t xml:space="preserve"> boyliklarini qidirish va uning joylashgan joyi yoki </w:t>
      </w:r>
      <w:r w:rsidR="00684A4E" w:rsidRPr="00405757">
        <w:rPr>
          <w:snapToGrid w:val="0"/>
          <w:sz w:val="28"/>
          <w:szCs w:val="28"/>
          <w:lang w:val="uz-Cyrl-UZ"/>
        </w:rPr>
        <w:t>yer osti</w:t>
      </w:r>
      <w:r w:rsidRPr="00405757">
        <w:rPr>
          <w:snapToGrid w:val="0"/>
          <w:sz w:val="28"/>
          <w:szCs w:val="28"/>
          <w:lang w:val="uz-Cyrl-UZ"/>
        </w:rPr>
        <w:t xml:space="preserve"> foydali </w:t>
      </w:r>
      <w:r w:rsidRPr="00405757">
        <w:rPr>
          <w:snapToGrid w:val="0"/>
          <w:sz w:val="28"/>
          <w:szCs w:val="28"/>
          <w:lang w:val="uz-Cyrl-UZ"/>
        </w:rPr>
        <w:lastRenderedPageBreak/>
        <w:t>qazilmalaridan foydalanishning boshqa imkoniyatlarining iqtisodiy xarakterini baholashni mujassamlashtiradi.O‘zbekiston Respublikasining “</w:t>
      </w:r>
      <w:r w:rsidR="00684A4E" w:rsidRPr="00405757">
        <w:rPr>
          <w:snapToGrid w:val="0"/>
          <w:sz w:val="28"/>
          <w:szCs w:val="28"/>
          <w:lang w:val="uz-Cyrl-UZ"/>
        </w:rPr>
        <w:t>Yer osti</w:t>
      </w:r>
      <w:r w:rsidRPr="00405757">
        <w:rPr>
          <w:snapToGrid w:val="0"/>
          <w:sz w:val="28"/>
          <w:szCs w:val="28"/>
          <w:lang w:val="uz-Cyrl-UZ"/>
        </w:rPr>
        <w:t xml:space="preserve"> boyliklari to‘g‘risida”gi  Qonunida “Foydali qazilmalar zaxira-larini tasdiqlash va geologik materiallarning davlat ekspertizasi” bo‘yicha maxsus modda ajratilgan bo‘lib, qonun chiqaruvchi nuq-tai nazaridan ushbu qonun normasi ushbu bosqichda amalga oshirilgan ishlar natijasi bo‘yicha qaror qabul qilish jarayonini tartibga solishi lozim. Qonunda mustahkamlanishcha, foydali qazilmalar sanoat qiymatini belgilash, ularni samarali va bexatar usullar bilan o‘zlashtirish va qayta ishlash maqsadida </w:t>
      </w:r>
      <w:r w:rsidR="00B70732" w:rsidRPr="00405757">
        <w:rPr>
          <w:snapToGrid w:val="0"/>
          <w:sz w:val="28"/>
          <w:szCs w:val="28"/>
          <w:lang w:val="uz-Cyrl-UZ"/>
        </w:rPr>
        <w:t>yer qa’ri</w:t>
      </w:r>
      <w:r w:rsidRPr="00405757">
        <w:rPr>
          <w:snapToGrid w:val="0"/>
          <w:sz w:val="28"/>
          <w:szCs w:val="28"/>
          <w:lang w:val="uz-Cyrl-UZ"/>
        </w:rPr>
        <w:t xml:space="preserve"> o‘rganilganda hamda foydali qazilmalar davlat balansiga olinganda vakolatli davlat organi, ya’ni O‘zbekiston Respublikasi Geologiya va mineral resurslar davlat qo‘mitasi tomonidan belgilangan talab va mezonlar asosida iqtisodiy-geologik baholash o‘tkaziladi.</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 xml:space="preserve">Bozor munosabatlari sharoitida davlat foydali qazilmalar qazib olinishi darajasini geologik o‘rganishning to‘liq va batafsil amalga oshirilishi talablarini belgilash masalalarini mustaqil hal etishdan manfaatdor bo‘ladi. Biroq konlar sanoat bahosini belgilash, ya’ni uni qayta ishlash bo‘yicha investitsiyaning maqsadga muvofiqligi masalasi litsenziya egasining mutlaq vakolatiga kiradi.  Bunda har bir investor u yoki bu loyihaning samaraligi o‘zining shaxsiy mezonlari tizimi asosida belgilaydi. </w:t>
      </w:r>
      <w:r w:rsidR="007A1D3E" w:rsidRPr="00405757">
        <w:rPr>
          <w:snapToGrid w:val="0"/>
          <w:sz w:val="28"/>
          <w:szCs w:val="28"/>
          <w:lang w:val="uz-Cyrl-UZ"/>
        </w:rPr>
        <w:t>Ma’</w:t>
      </w:r>
      <w:r w:rsidRPr="00405757">
        <w:rPr>
          <w:snapToGrid w:val="0"/>
          <w:sz w:val="28"/>
          <w:szCs w:val="28"/>
          <w:lang w:val="uz-Cyrl-UZ"/>
        </w:rPr>
        <w:t xml:space="preserve">muriy-buyruq tizimi uchun xos bo‘lgan, bajarilishi majburiy bo‘lgan qoidalar, markazashgan rejalashtirish sharoitida muntazam ravishda tavsiyaviy </w:t>
      </w:r>
      <w:r w:rsidR="003B58CD" w:rsidRPr="00405757">
        <w:rPr>
          <w:snapToGrid w:val="0"/>
          <w:sz w:val="28"/>
          <w:szCs w:val="28"/>
          <w:lang w:val="uz-Cyrl-UZ"/>
        </w:rPr>
        <w:t>xarakter</w:t>
      </w:r>
      <w:r w:rsidR="00684A4E" w:rsidRPr="00405757">
        <w:rPr>
          <w:snapToGrid w:val="0"/>
          <w:sz w:val="28"/>
          <w:szCs w:val="28"/>
          <w:lang w:val="uz-Cyrl-UZ"/>
        </w:rPr>
        <w:t>da</w:t>
      </w:r>
      <w:r w:rsidRPr="00405757">
        <w:rPr>
          <w:snapToGrid w:val="0"/>
          <w:sz w:val="28"/>
          <w:szCs w:val="28"/>
          <w:lang w:val="uz-Cyrl-UZ"/>
        </w:rPr>
        <w:t xml:space="preserve">gi normalar bilan o‘rin almashadi. Bunga misol sifatida tanlov o‘tkazish va “balansdagi” zahiralardan kon uchun ya’ni, “hozirgi kunda iqtisodiy maqsadga muvofiq bo‘lmagan” konlarni litsenziya asosida berishni keltirishimiz mumkin. </w:t>
      </w:r>
    </w:p>
    <w:p w:rsidR="00213484" w:rsidRPr="00405757" w:rsidRDefault="00213484" w:rsidP="00213484">
      <w:pPr>
        <w:widowControl w:val="0"/>
        <w:spacing w:line="360" w:lineRule="auto"/>
        <w:ind w:firstLine="720"/>
        <w:jc w:val="both"/>
        <w:rPr>
          <w:snapToGrid w:val="0"/>
          <w:sz w:val="28"/>
          <w:szCs w:val="28"/>
          <w:lang w:val="uz-Cyrl-UZ"/>
        </w:rPr>
      </w:pPr>
      <w:r w:rsidRPr="00405757">
        <w:rPr>
          <w:b/>
          <w:bCs/>
          <w:snapToGrid w:val="0"/>
          <w:sz w:val="28"/>
          <w:szCs w:val="28"/>
          <w:lang w:val="uz-Cyrl-UZ"/>
        </w:rPr>
        <w:t>Ikkinchi bosqich</w:t>
      </w:r>
      <w:r w:rsidRPr="00405757">
        <w:rPr>
          <w:snapToGrid w:val="0"/>
          <w:sz w:val="28"/>
          <w:szCs w:val="28"/>
          <w:lang w:val="uz-Cyrl-UZ"/>
        </w:rPr>
        <w:t xml:space="preserve"> – kon obyektlarida qurilma va inshootlarni loyihalashtirish va qurish. Bugungi kunda qonunchilikda mazkur bosqichga jiddiy e’tibor berilmagan. Natijada ushbu davrda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foydalanganlik uchun haq to‘lashni ham “unutishgan”. Ilgari “kon” va “tashkilot” deyarli bir </w:t>
      </w:r>
      <w:r w:rsidR="007A1D3E" w:rsidRPr="00405757">
        <w:rPr>
          <w:snapToGrid w:val="0"/>
          <w:sz w:val="28"/>
          <w:szCs w:val="28"/>
          <w:lang w:val="uz-Cyrl-UZ"/>
        </w:rPr>
        <w:t>ma’</w:t>
      </w:r>
      <w:r w:rsidRPr="00405757">
        <w:rPr>
          <w:snapToGrid w:val="0"/>
          <w:sz w:val="28"/>
          <w:szCs w:val="28"/>
          <w:lang w:val="uz-Cyrl-UZ"/>
        </w:rPr>
        <w:t xml:space="preserve">noni anglatgan bo‘lsa, bozor munosabatlariga o‘tish davrida ularning mazmuni butunlay </w:t>
      </w:r>
      <w:r w:rsidRPr="00405757">
        <w:rPr>
          <w:snapToGrid w:val="0"/>
          <w:sz w:val="28"/>
          <w:szCs w:val="28"/>
          <w:lang w:val="uz-Cyrl-UZ"/>
        </w:rPr>
        <w:lastRenderedPageBreak/>
        <w:t xml:space="preserve">o‘zgardi. Xizmat ko‘rsatish tizimi rivojlandi, boshqaruv tizimi soddalashtirildi. Ushbu sharoitda kon inshootlari loyihalariga qo‘yilgan talablar ham o‘zgardi hamda endi tashkilotlar uyushmasi tashkil etish doirasidagi kooperatsiya va ixtisoslashuv masalalariga ko‘proq e’tibor qaratildi. Bunda loyiha hujjatlarini </w:t>
      </w:r>
      <w:r w:rsidR="003B58CD" w:rsidRPr="00405757">
        <w:rPr>
          <w:snapToGrid w:val="0"/>
          <w:sz w:val="28"/>
          <w:szCs w:val="28"/>
          <w:lang w:val="uz-Cyrl-UZ"/>
        </w:rPr>
        <w:t>qat’i</w:t>
      </w:r>
      <w:r w:rsidRPr="00405757">
        <w:rPr>
          <w:snapToGrid w:val="0"/>
          <w:sz w:val="28"/>
          <w:szCs w:val="28"/>
          <w:lang w:val="uz-Cyrl-UZ"/>
        </w:rPr>
        <w:t xml:space="preserve">y tartibga soluvchi tizim mavjud bo‘masada, unga nisbatan davlatning umumiy talablari saqlab qolindi. Shundan kelib chiqqan holda, </w:t>
      </w:r>
      <w:r w:rsidR="00DF584D" w:rsidRPr="00405757">
        <w:rPr>
          <w:snapToGrid w:val="0"/>
          <w:sz w:val="28"/>
          <w:szCs w:val="28"/>
          <w:lang w:val="uz-Cyrl-UZ"/>
        </w:rPr>
        <w:t>foydali qazilma konlari</w:t>
      </w:r>
      <w:r w:rsidRPr="00405757">
        <w:rPr>
          <w:snapToGrid w:val="0"/>
          <w:sz w:val="28"/>
          <w:szCs w:val="28"/>
          <w:lang w:val="uz-Cyrl-UZ"/>
        </w:rPr>
        <w:t xml:space="preserve"> qurilmalari loyihalarida quyidagilar ko‘zda tutilishi lozim: mahsulotni qazib olish, yig‘ish va qayta ishlash bo‘yicha yer usti va </w:t>
      </w:r>
      <w:r w:rsidR="00684A4E" w:rsidRPr="00405757">
        <w:rPr>
          <w:snapToGrid w:val="0"/>
          <w:sz w:val="28"/>
          <w:szCs w:val="28"/>
          <w:lang w:val="uz-Cyrl-UZ"/>
        </w:rPr>
        <w:t>yer osti</w:t>
      </w:r>
      <w:r w:rsidRPr="00405757">
        <w:rPr>
          <w:snapToGrid w:val="0"/>
          <w:sz w:val="28"/>
          <w:szCs w:val="28"/>
          <w:lang w:val="uz-Cyrl-UZ"/>
        </w:rPr>
        <w:t xml:space="preserve"> qurilmalarini oqilona va samarali joylashtirish; </w:t>
      </w:r>
      <w:r w:rsidR="00684A4E" w:rsidRPr="00405757">
        <w:rPr>
          <w:snapToGrid w:val="0"/>
          <w:sz w:val="28"/>
          <w:szCs w:val="28"/>
          <w:lang w:val="uz-Cyrl-UZ"/>
        </w:rPr>
        <w:t>yer osti</w:t>
      </w:r>
      <w:r w:rsidRPr="00405757">
        <w:rPr>
          <w:snapToGrid w:val="0"/>
          <w:sz w:val="28"/>
          <w:szCs w:val="28"/>
          <w:lang w:val="uz-Cyrl-UZ"/>
        </w:rPr>
        <w:t xml:space="preserve"> foydali qazilmalari zahiralarini to‘liq, kompleks va iqtisodiy maqsadga muvofiq qazib olinishini </w:t>
      </w:r>
      <w:r w:rsidR="007A1D3E" w:rsidRPr="00405757">
        <w:rPr>
          <w:snapToGrid w:val="0"/>
          <w:sz w:val="28"/>
          <w:szCs w:val="28"/>
          <w:lang w:val="uz-Cyrl-UZ"/>
        </w:rPr>
        <w:t>ta’min</w:t>
      </w:r>
      <w:r w:rsidRPr="00405757">
        <w:rPr>
          <w:snapToGrid w:val="0"/>
          <w:sz w:val="28"/>
          <w:szCs w:val="28"/>
          <w:lang w:val="uz-Cyrl-UZ"/>
        </w:rPr>
        <w:t xml:space="preserve">lovchi konlarni ochish va qayta ishlash tizimi hamda usullari; foydali qazilmalarni qayta ishlashda uning yuzasini ochish usullaridan oqilona foydalanish; yo‘l-yo‘lakay qazib olingan, biroq vaqtinchalik foydalanilmayotgan foydali qazilmalarni joylashtirish, saqlash va ro‘yxatga olish; konni qayta ishlash jarayonida </w:t>
      </w:r>
      <w:r w:rsidR="00B70732" w:rsidRPr="00405757">
        <w:rPr>
          <w:snapToGrid w:val="0"/>
          <w:sz w:val="28"/>
          <w:szCs w:val="28"/>
          <w:lang w:val="uz-Cyrl-UZ"/>
        </w:rPr>
        <w:t>yer qa’ri</w:t>
      </w:r>
      <w:r w:rsidRPr="00405757">
        <w:rPr>
          <w:snapToGrid w:val="0"/>
          <w:sz w:val="28"/>
          <w:szCs w:val="28"/>
          <w:lang w:val="uz-Cyrl-UZ"/>
        </w:rPr>
        <w:t xml:space="preserve"> uchastkalarini geologik o‘rganish; aholining, ishlab chiqarish obyektlarining xavfsizligini, shuningdek, atrof tabiiy muhitni muhofaza qilishni </w:t>
      </w:r>
      <w:r w:rsidR="007A1D3E" w:rsidRPr="00405757">
        <w:rPr>
          <w:snapToGrid w:val="0"/>
          <w:sz w:val="28"/>
          <w:szCs w:val="28"/>
          <w:lang w:val="uz-Cyrl-UZ"/>
        </w:rPr>
        <w:t>ta’min</w:t>
      </w:r>
      <w:r w:rsidRPr="00405757">
        <w:rPr>
          <w:snapToGrid w:val="0"/>
          <w:sz w:val="28"/>
          <w:szCs w:val="28"/>
          <w:lang w:val="uz-Cyrl-UZ"/>
        </w:rPr>
        <w:t>lovchi choralar.</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 xml:space="preserve">Bunda, albatta,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foydalanishning umumiy va litsenziyada ko‘zda tutilgan majburiyatlari ham inobatga olinishi lozim. </w:t>
      </w:r>
    </w:p>
    <w:p w:rsidR="00213484" w:rsidRPr="00405757" w:rsidRDefault="00213484" w:rsidP="00213484">
      <w:pPr>
        <w:widowControl w:val="0"/>
        <w:shd w:val="clear" w:color="auto" w:fill="FFFFFF"/>
        <w:spacing w:line="360" w:lineRule="auto"/>
        <w:ind w:right="13" w:firstLine="709"/>
        <w:jc w:val="both"/>
        <w:rPr>
          <w:snapToGrid w:val="0"/>
          <w:sz w:val="28"/>
          <w:szCs w:val="28"/>
          <w:lang w:val="uz-Cyrl-UZ"/>
        </w:rPr>
      </w:pPr>
      <w:r w:rsidRPr="00405757">
        <w:rPr>
          <w:snapToGrid w:val="0"/>
          <w:sz w:val="28"/>
          <w:szCs w:val="28"/>
          <w:lang w:val="uz-Cyrl-UZ"/>
        </w:rPr>
        <w:t xml:space="preserve">Qazib olingan mahsulotni qayta ishlashni ko‘zda tutuvchi kon qurilma va inshootlari loyihalarida, yuqoridagilardan tashqari, qo‘lga kiritilgan xom-ashyoning sanoat uchun ahamiyatli bo‘lgan tarkibiy qismlarini oqilona va kompleks ajratib olinishini; kon qazilmalari va u bilan bog‘liq bo‘lgan qayta ishlab chiqarishda (shlam, chiqitlar, oqava suv va h.k.) chiqindilardan to‘laroq hajmda foydalanishni </w:t>
      </w:r>
      <w:r w:rsidR="007A1D3E" w:rsidRPr="00405757">
        <w:rPr>
          <w:snapToGrid w:val="0"/>
          <w:sz w:val="28"/>
          <w:szCs w:val="28"/>
          <w:lang w:val="uz-Cyrl-UZ"/>
        </w:rPr>
        <w:t>ta’min</w:t>
      </w:r>
      <w:r w:rsidRPr="00405757">
        <w:rPr>
          <w:snapToGrid w:val="0"/>
          <w:sz w:val="28"/>
          <w:szCs w:val="28"/>
          <w:lang w:val="uz-Cyrl-UZ"/>
        </w:rPr>
        <w:t xml:space="preserve">lovchi texnologik sxemalarni qo‘llash ham ko‘zda tutilgan bo‘lishi lozim. </w:t>
      </w:r>
    </w:p>
    <w:p w:rsidR="00213484" w:rsidRPr="00405757" w:rsidRDefault="00213484" w:rsidP="00213484">
      <w:pPr>
        <w:widowControl w:val="0"/>
        <w:shd w:val="clear" w:color="auto" w:fill="FFFFFF"/>
        <w:spacing w:line="360" w:lineRule="auto"/>
        <w:ind w:right="13" w:firstLine="709"/>
        <w:jc w:val="both"/>
        <w:rPr>
          <w:snapToGrid w:val="0"/>
          <w:sz w:val="28"/>
          <w:szCs w:val="28"/>
          <w:lang w:val="uz-Cyrl-UZ"/>
        </w:rPr>
      </w:pPr>
      <w:r w:rsidRPr="00405757">
        <w:rPr>
          <w:snapToGrid w:val="0"/>
          <w:sz w:val="28"/>
          <w:szCs w:val="28"/>
          <w:lang w:val="uz-Cyrl-UZ"/>
        </w:rPr>
        <w:t xml:space="preserve">Sobiq Ittifoq </w:t>
      </w:r>
      <w:r w:rsidR="00684A4E" w:rsidRPr="00405757">
        <w:rPr>
          <w:snapToGrid w:val="0"/>
          <w:sz w:val="28"/>
          <w:szCs w:val="28"/>
          <w:lang w:val="uz-Cyrl-UZ"/>
        </w:rPr>
        <w:t>yer osti</w:t>
      </w:r>
      <w:r w:rsidRPr="00405757">
        <w:rPr>
          <w:snapToGrid w:val="0"/>
          <w:sz w:val="28"/>
          <w:szCs w:val="28"/>
          <w:lang w:val="uz-Cyrl-UZ"/>
        </w:rPr>
        <w:t xml:space="preserve"> boyliklari qonunchiligida agar loyiha-lashtirishda yuqorida ko‘zda tutilgan talablarga rioya etilmasa, foydali qazilmalarni qazib olish, ularni qayta ishlash obyektlarini, shuningdek, foydali qazilmalarni qazish bilan bog‘liq bo‘lmagan </w:t>
      </w:r>
      <w:r w:rsidR="00684A4E" w:rsidRPr="00405757">
        <w:rPr>
          <w:snapToGrid w:val="0"/>
          <w:sz w:val="28"/>
          <w:szCs w:val="28"/>
          <w:lang w:val="uz-Cyrl-UZ"/>
        </w:rPr>
        <w:t>yer osti</w:t>
      </w:r>
      <w:r w:rsidRPr="00405757">
        <w:rPr>
          <w:snapToGrid w:val="0"/>
          <w:sz w:val="28"/>
          <w:szCs w:val="28"/>
          <w:lang w:val="uz-Cyrl-UZ"/>
        </w:rPr>
        <w:t xml:space="preserve"> inshootlarini qurish, qayta qurish va foydalanish </w:t>
      </w:r>
      <w:r w:rsidRPr="00405757">
        <w:rPr>
          <w:snapToGrid w:val="0"/>
          <w:sz w:val="28"/>
          <w:szCs w:val="28"/>
          <w:lang w:val="uz-Cyrl-UZ"/>
        </w:rPr>
        <w:lastRenderedPageBreak/>
        <w:t xml:space="preserve">to‘g‘ridan-to‘g‘ri taqiqlangan edi. </w:t>
      </w:r>
    </w:p>
    <w:p w:rsidR="00213484" w:rsidRPr="00405757" w:rsidRDefault="00213484" w:rsidP="00213484">
      <w:pPr>
        <w:widowControl w:val="0"/>
        <w:shd w:val="clear" w:color="auto" w:fill="FFFFFF"/>
        <w:spacing w:line="360" w:lineRule="auto"/>
        <w:ind w:right="13" w:firstLine="709"/>
        <w:jc w:val="both"/>
        <w:rPr>
          <w:snapToGrid w:val="0"/>
          <w:sz w:val="28"/>
          <w:szCs w:val="28"/>
          <w:lang w:val="uz-Cyrl-UZ"/>
        </w:rPr>
      </w:pPr>
      <w:r w:rsidRPr="00405757">
        <w:rPr>
          <w:snapToGrid w:val="0"/>
          <w:sz w:val="28"/>
          <w:szCs w:val="28"/>
          <w:lang w:val="uz-Cyrl-UZ"/>
        </w:rPr>
        <w:t xml:space="preserve">Bozor munosabatlari sharoitida bunday qoidaning amalga kiritilishi shubhasiz, konchilik munosabatlarini davlat tomonidan tartibga solinishi mexanizmi elementi sifatida ahamiyati oshishiga sabab bo‘ladi. Kon ochilgandan so‘ng, uning iqtisodiy xarakteri baholanishi, shuningdek, uning batafsil o‘rganish mobaynida litsenziya egasida, qoidaga ko‘ra, qazishni boshlash; shu bilan birga imkon boricha arzon usullarda imkoniyati bo‘ladi, biroq bunda </w:t>
      </w:r>
      <w:r w:rsidR="00684A4E" w:rsidRPr="00405757">
        <w:rPr>
          <w:snapToGrid w:val="0"/>
          <w:sz w:val="28"/>
          <w:szCs w:val="28"/>
          <w:lang w:val="uz-Cyrl-UZ"/>
        </w:rPr>
        <w:t>yer osti</w:t>
      </w:r>
      <w:r w:rsidRPr="00405757">
        <w:rPr>
          <w:snapToGrid w:val="0"/>
          <w:sz w:val="28"/>
          <w:szCs w:val="28"/>
          <w:lang w:val="uz-Cyrl-UZ"/>
        </w:rPr>
        <w:t xml:space="preserve"> boyliklarini muhofaza qilish va oqilona qayta ishlash talablariga mos kelmaydi. Bundan tashqari qonunchilikda geologik o‘rganish jarayonida qazib olish mumkinligi to‘g‘ridan-to‘g‘ri mustahkamlangan. Natijada amaliyotda </w:t>
      </w:r>
      <w:r w:rsidR="007A1D3E" w:rsidRPr="00405757">
        <w:rPr>
          <w:snapToGrid w:val="0"/>
          <w:sz w:val="28"/>
          <w:szCs w:val="28"/>
          <w:lang w:val="uz-Cyrl-UZ"/>
        </w:rPr>
        <w:t>ma’</w:t>
      </w:r>
      <w:r w:rsidRPr="00405757">
        <w:rPr>
          <w:snapToGrid w:val="0"/>
          <w:sz w:val="28"/>
          <w:szCs w:val="28"/>
          <w:lang w:val="uz-Cyrl-UZ"/>
        </w:rPr>
        <w:t xml:space="preserve">muriy huquq usullari yordamida hal etila-digan hamda qonunchilikda aniq tartibga solinmagan manfaatlar to‘qnashuvi yuz beradi. Kon foydali qazilmalarini qayta ishlash hamda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foydali qazilmalar qazib olish bilan bog‘liq bo‘lmagan boshqa maqsadlarda foydalanish, ya’ni </w:t>
      </w:r>
      <w:r w:rsidR="00684A4E" w:rsidRPr="00405757">
        <w:rPr>
          <w:snapToGrid w:val="0"/>
          <w:sz w:val="28"/>
          <w:szCs w:val="28"/>
          <w:lang w:val="uz-Cyrl-UZ"/>
        </w:rPr>
        <w:t>yer osti</w:t>
      </w:r>
      <w:r w:rsidRPr="00405757">
        <w:rPr>
          <w:snapToGrid w:val="0"/>
          <w:sz w:val="28"/>
          <w:szCs w:val="28"/>
          <w:lang w:val="uz-Cyrl-UZ"/>
        </w:rPr>
        <w:t xml:space="preserve"> boyliklaridan foydalanish </w:t>
      </w:r>
      <w:r w:rsidRPr="00405757">
        <w:rPr>
          <w:b/>
          <w:bCs/>
          <w:snapToGrid w:val="0"/>
          <w:sz w:val="28"/>
          <w:szCs w:val="28"/>
          <w:lang w:val="uz-Cyrl-UZ"/>
        </w:rPr>
        <w:t>uchinchi bosqichini</w:t>
      </w:r>
      <w:r w:rsidRPr="00405757">
        <w:rPr>
          <w:snapToGrid w:val="0"/>
          <w:sz w:val="28"/>
          <w:szCs w:val="28"/>
          <w:lang w:val="uz-Cyrl-UZ"/>
        </w:rPr>
        <w:t xml:space="preserve"> qonun bilan tartibga solishga urinish O‘zbekiston Respublikasining “</w:t>
      </w:r>
      <w:r w:rsidR="00684A4E" w:rsidRPr="00405757">
        <w:rPr>
          <w:snapToGrid w:val="0"/>
          <w:sz w:val="28"/>
          <w:szCs w:val="28"/>
          <w:lang w:val="uz-Cyrl-UZ"/>
        </w:rPr>
        <w:t>Yer osti</w:t>
      </w:r>
      <w:r w:rsidRPr="00405757">
        <w:rPr>
          <w:snapToGrid w:val="0"/>
          <w:sz w:val="28"/>
          <w:szCs w:val="28"/>
          <w:lang w:val="uz-Cyrl-UZ"/>
        </w:rPr>
        <w:t xml:space="preserve"> boyliklari to‘g‘risida”gi qonunida o‘z aksini topgan bo‘lib, unda aytilishicha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foydali qazilmalar qazib olish bilan bog‘liq bo‘lmagan boshqa maqsadlarda foydalanish, tegishli tartibda tasdiqlangan texnik loyiha asosida amalga oshiriladi”. Ushbu qoida aniq-ravshan emasligi sababli, konlarni qayta ishlash tasdiqlanmagan loyihasiz amalga oshirilishi mumkin emasligi haqidagi to‘g‘ridan-to‘g‘ri taqiqni nazarda tutmaydi.</w:t>
      </w:r>
    </w:p>
    <w:p w:rsidR="00213484" w:rsidRPr="00405757" w:rsidRDefault="00213484" w:rsidP="00213484">
      <w:pPr>
        <w:widowControl w:val="0"/>
        <w:shd w:val="clear" w:color="auto" w:fill="FFFFFF"/>
        <w:tabs>
          <w:tab w:val="left" w:pos="643"/>
        </w:tabs>
        <w:spacing w:before="5" w:line="360" w:lineRule="auto"/>
        <w:ind w:right="13" w:firstLine="709"/>
        <w:jc w:val="both"/>
        <w:rPr>
          <w:snapToGrid w:val="0"/>
          <w:sz w:val="28"/>
          <w:szCs w:val="28"/>
          <w:lang w:val="uz-Cyrl-UZ"/>
        </w:rPr>
      </w:pPr>
      <w:r w:rsidRPr="00405757">
        <w:rPr>
          <w:snapToGrid w:val="0"/>
          <w:sz w:val="28"/>
          <w:szCs w:val="28"/>
          <w:lang w:val="uz-Cyrl-UZ"/>
        </w:rPr>
        <w:t xml:space="preserve">Bugungi kunda oldingi vazirlik va qo‘mitalar tomonidan ishlab chiqilgan qator qoida, qo‘llanma va uslubiy ko‘rsatmalar amalda qo‘llanilmayapti. Ularni qayta ko‘rib chiqish boshlangan, biroq, tabiiyki bu juda uzoq muddat talab qiladi. Shu sababdan ham tashabbus </w:t>
      </w:r>
      <w:r w:rsidR="00B70732" w:rsidRPr="00405757">
        <w:rPr>
          <w:snapToGrid w:val="0"/>
          <w:sz w:val="28"/>
          <w:szCs w:val="28"/>
          <w:lang w:val="uz-Cyrl-UZ"/>
        </w:rPr>
        <w:t>yer qa’ri</w:t>
      </w:r>
      <w:r w:rsidRPr="00405757">
        <w:rPr>
          <w:snapToGrid w:val="0"/>
          <w:sz w:val="28"/>
          <w:szCs w:val="28"/>
          <w:lang w:val="uz-Cyrl-UZ"/>
        </w:rPr>
        <w:t xml:space="preserve"> uchastkalari foydali xususiyatlarining barcha jihatlarini (geologik, texnik, iqtisodiy) yaxshi biladigan hamda </w:t>
      </w:r>
      <w:r w:rsidR="00684A4E" w:rsidRPr="00405757">
        <w:rPr>
          <w:snapToGrid w:val="0"/>
          <w:sz w:val="28"/>
          <w:szCs w:val="28"/>
          <w:lang w:val="uz-Cyrl-UZ"/>
        </w:rPr>
        <w:t>yer osti</w:t>
      </w:r>
      <w:r w:rsidRPr="00405757">
        <w:rPr>
          <w:snapToGrid w:val="0"/>
          <w:sz w:val="28"/>
          <w:szCs w:val="28"/>
          <w:lang w:val="uz-Cyrl-UZ"/>
        </w:rPr>
        <w:t xml:space="preserve"> boyliklaridan oqilona foydalanish hamda uni muhofaza qilishdan manfaatdor bo‘lgan hukumatdan – O‘zbekiston Respublikasi Vazirlar Mahkamasidan chiqishi lozim.</w:t>
      </w:r>
    </w:p>
    <w:p w:rsidR="00213484" w:rsidRPr="00405757" w:rsidRDefault="00B70732" w:rsidP="00213484">
      <w:pPr>
        <w:widowControl w:val="0"/>
        <w:shd w:val="clear" w:color="auto" w:fill="FFFFFF"/>
        <w:tabs>
          <w:tab w:val="left" w:pos="643"/>
        </w:tabs>
        <w:spacing w:before="5" w:line="360" w:lineRule="auto"/>
        <w:ind w:right="13" w:firstLine="709"/>
        <w:jc w:val="both"/>
        <w:rPr>
          <w:snapToGrid w:val="0"/>
          <w:sz w:val="28"/>
          <w:szCs w:val="28"/>
          <w:lang w:val="uz-Cyrl-UZ"/>
        </w:rPr>
      </w:pPr>
      <w:r w:rsidRPr="00405757">
        <w:rPr>
          <w:snapToGrid w:val="0"/>
          <w:sz w:val="28"/>
          <w:szCs w:val="28"/>
          <w:lang w:val="uz-Cyrl-UZ"/>
        </w:rPr>
        <w:lastRenderedPageBreak/>
        <w:t>Yer qa’ri</w:t>
      </w:r>
      <w:r w:rsidR="00213484" w:rsidRPr="00405757">
        <w:rPr>
          <w:snapToGrid w:val="0"/>
          <w:sz w:val="28"/>
          <w:szCs w:val="28"/>
          <w:lang w:val="uz-Cyrl-UZ"/>
        </w:rPr>
        <w:t xml:space="preserve">ning alohida qo‘riqlanadigan uchastkalaridan foydalanish mamlakat aholisining milliy xavfsizligi va atrof tabiiy muhitni muhofaza qilish maqsadida cheklanishi yoki taqiqlanishi mumkin. Aholi punkti va unga tutash erlarda, sanoat obyektlari, transport va aloqa hududlarida </w:t>
      </w:r>
      <w:r w:rsidR="00684A4E" w:rsidRPr="00405757">
        <w:rPr>
          <w:snapToGrid w:val="0"/>
          <w:sz w:val="28"/>
          <w:szCs w:val="28"/>
          <w:lang w:val="uz-Cyrl-UZ"/>
        </w:rPr>
        <w:t>yer osti</w:t>
      </w:r>
      <w:r w:rsidR="00213484" w:rsidRPr="00405757">
        <w:rPr>
          <w:snapToGrid w:val="0"/>
          <w:sz w:val="28"/>
          <w:szCs w:val="28"/>
          <w:lang w:val="uz-Cyrl-UZ"/>
        </w:rPr>
        <w:t xml:space="preserve"> boyliklaridan foydalanish, agar bunday foydalanish insonlar hayoti va sog‘lig‘i uchun xavf tug‘dirsa, xo‘jalik obyekti yoki atrof tabiiy muhitga zarar yetkazsa, to‘liq yoki qisman taqiqlanadi. Alohida muhofaza etiladigan tabiiy hududlarda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ushbu hududlar maqomiga muvofiq amalga oshiriladi. </w:t>
      </w:r>
    </w:p>
    <w:p w:rsidR="00213484" w:rsidRPr="00405757" w:rsidRDefault="00B70732" w:rsidP="00213484">
      <w:pPr>
        <w:widowControl w:val="0"/>
        <w:shd w:val="clear" w:color="auto" w:fill="FFFFFF"/>
        <w:tabs>
          <w:tab w:val="left" w:pos="643"/>
        </w:tabs>
        <w:spacing w:before="5" w:line="360" w:lineRule="auto"/>
        <w:ind w:right="13" w:firstLine="709"/>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oqilona foydalanish va ularni muhofaza etishni </w:t>
      </w:r>
      <w:r w:rsidR="007A1D3E" w:rsidRPr="00405757">
        <w:rPr>
          <w:snapToGrid w:val="0"/>
          <w:sz w:val="28"/>
          <w:szCs w:val="28"/>
          <w:lang w:val="uz-Cyrl-UZ"/>
        </w:rPr>
        <w:t>ta’min</w:t>
      </w:r>
      <w:r w:rsidR="00213484" w:rsidRPr="00405757">
        <w:rPr>
          <w:snapToGrid w:val="0"/>
          <w:sz w:val="28"/>
          <w:szCs w:val="28"/>
          <w:lang w:val="uz-Cyrl-UZ"/>
        </w:rPr>
        <w:t>lashga yo‘naltirilgan o‘ziga xos choralar tizimi, antimonopol talab bo‘lib, unga muvofiq, davlat hokimiyat va boshqaruvi organlarining, shuningdek, har qanday xo‘jalik obyektining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foydalanuvchi) quyidagilarga yo‘naltirilgan harakatlari belgilangan tartibda huquqqa xilof, deb topiladi: </w:t>
      </w:r>
    </w:p>
    <w:p w:rsidR="00213484" w:rsidRPr="00405757" w:rsidRDefault="00213484" w:rsidP="00213484">
      <w:pPr>
        <w:widowControl w:val="0"/>
        <w:shd w:val="clear" w:color="auto" w:fill="FFFFFF"/>
        <w:tabs>
          <w:tab w:val="left" w:pos="540"/>
          <w:tab w:val="left" w:pos="900"/>
        </w:tabs>
        <w:spacing w:before="5" w:line="360" w:lineRule="auto"/>
        <w:ind w:right="13" w:firstLine="54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t xml:space="preserve">o‘tkazilgan tanlov yoki auksion sharlariga xilof tarzda,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huquqini qo‘lga kiritish istagida bo‘lgan yuridik va jismoniy shaxslarning unda qatnashishini cheklash;</w:t>
      </w:r>
    </w:p>
    <w:p w:rsidR="00213484" w:rsidRPr="00405757" w:rsidRDefault="00213484" w:rsidP="00213484">
      <w:pPr>
        <w:widowControl w:val="0"/>
        <w:shd w:val="clear" w:color="auto" w:fill="FFFFFF"/>
        <w:tabs>
          <w:tab w:val="left" w:pos="540"/>
          <w:tab w:val="left" w:pos="900"/>
        </w:tabs>
        <w:spacing w:before="5" w:line="360" w:lineRule="auto"/>
        <w:ind w:right="13" w:firstLine="54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t>auksion yoki tanlovda g‘oliblikni qo‘lga kiritgan shaxsga litsenziya berishdan bo‘yin tovlash;</w:t>
      </w:r>
    </w:p>
    <w:p w:rsidR="00213484" w:rsidRPr="00405757" w:rsidRDefault="00213484" w:rsidP="00213484">
      <w:pPr>
        <w:widowControl w:val="0"/>
        <w:shd w:val="clear" w:color="auto" w:fill="FFFFFF"/>
        <w:tabs>
          <w:tab w:val="left" w:pos="540"/>
          <w:tab w:val="left" w:pos="900"/>
        </w:tabs>
        <w:spacing w:before="5" w:line="360" w:lineRule="auto"/>
        <w:ind w:right="13" w:firstLine="54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t>tanlov yoki auksionlarni to‘g‘ridan-to‘g‘ri kelishuvlar bilan almashtirish;</w:t>
      </w:r>
    </w:p>
    <w:p w:rsidR="00213484" w:rsidRPr="00405757" w:rsidRDefault="00213484" w:rsidP="00213484">
      <w:pPr>
        <w:widowControl w:val="0"/>
        <w:shd w:val="clear" w:color="auto" w:fill="FFFFFF"/>
        <w:tabs>
          <w:tab w:val="left" w:pos="540"/>
          <w:tab w:val="left" w:pos="900"/>
        </w:tabs>
        <w:spacing w:before="5" w:line="360" w:lineRule="auto"/>
        <w:ind w:right="13" w:firstLine="54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foydalanishda ustun mavqe egallab kelayotgan xo‘jalik subyektiga raqobatchi tuzilmalarni vujudga keltiruvchi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 diskriminatsiyasi;</w:t>
      </w:r>
    </w:p>
    <w:p w:rsidR="00213484" w:rsidRPr="00405757" w:rsidRDefault="00213484" w:rsidP="00213484">
      <w:pPr>
        <w:widowControl w:val="0"/>
        <w:shd w:val="clear" w:color="auto" w:fill="FFFFFF"/>
        <w:tabs>
          <w:tab w:val="left" w:pos="540"/>
          <w:tab w:val="left" w:pos="900"/>
        </w:tabs>
        <w:spacing w:before="5" w:line="360" w:lineRule="auto"/>
        <w:ind w:right="13" w:firstLine="540"/>
        <w:jc w:val="both"/>
        <w:rPr>
          <w:snapToGrid w:val="0"/>
          <w:sz w:val="28"/>
          <w:szCs w:val="28"/>
          <w:lang w:val="uz-Cyrl-UZ"/>
        </w:rPr>
      </w:pPr>
      <w:r w:rsidRPr="00405757">
        <w:rPr>
          <w:snapToGrid w:val="0"/>
          <w:sz w:val="28"/>
          <w:szCs w:val="28"/>
          <w:lang w:val="uz-Cyrl-UZ"/>
        </w:rPr>
        <w:t>―</w:t>
      </w:r>
      <w:r w:rsidRPr="00405757">
        <w:rPr>
          <w:snapToGrid w:val="0"/>
          <w:sz w:val="28"/>
          <w:szCs w:val="28"/>
          <w:lang w:val="uz-Cyrl-UZ"/>
        </w:rPr>
        <w:tab/>
        <w:t xml:space="preserve">transport va infratuzilma obyektlaridan foydalanishda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 diskriminatsiyasi.</w:t>
      </w:r>
    </w:p>
    <w:p w:rsidR="00213484" w:rsidRPr="00405757" w:rsidRDefault="00213484" w:rsidP="00213484">
      <w:pPr>
        <w:widowControl w:val="0"/>
        <w:shd w:val="clear" w:color="auto" w:fill="FFFFFF"/>
        <w:tabs>
          <w:tab w:val="left" w:pos="643"/>
        </w:tabs>
        <w:spacing w:before="5" w:line="360" w:lineRule="auto"/>
        <w:ind w:right="13" w:firstLine="709"/>
        <w:jc w:val="both"/>
        <w:rPr>
          <w:snapToGrid w:val="0"/>
          <w:sz w:val="28"/>
          <w:szCs w:val="28"/>
          <w:lang w:val="uz-Cyrl-UZ"/>
        </w:rPr>
      </w:pPr>
      <w:r w:rsidRPr="00405757">
        <w:rPr>
          <w:snapToGrid w:val="0"/>
          <w:sz w:val="28"/>
          <w:szCs w:val="28"/>
          <w:lang w:val="uz-Cyrl-UZ"/>
        </w:rPr>
        <w:t xml:space="preserve">Maxsus vakolatli davlat organi </w:t>
      </w:r>
      <w:r w:rsidR="00684A4E" w:rsidRPr="00405757">
        <w:rPr>
          <w:snapToGrid w:val="0"/>
          <w:sz w:val="28"/>
          <w:szCs w:val="28"/>
          <w:lang w:val="uz-Cyrl-UZ"/>
        </w:rPr>
        <w:t>Yer osti</w:t>
      </w:r>
      <w:r w:rsidRPr="00405757">
        <w:rPr>
          <w:snapToGrid w:val="0"/>
          <w:sz w:val="28"/>
          <w:szCs w:val="28"/>
          <w:lang w:val="uz-Cyrl-UZ"/>
        </w:rPr>
        <w:t xml:space="preserve"> boyliklari davlat fondi davlat boshqaruv organi O‘zbekiston Respublikasi Vazirlar Mahkamasi roziligi bilan </w:t>
      </w:r>
      <w:r w:rsidR="00B70732" w:rsidRPr="00405757">
        <w:rPr>
          <w:snapToGrid w:val="0"/>
          <w:sz w:val="28"/>
          <w:szCs w:val="28"/>
          <w:lang w:val="uz-Cyrl-UZ"/>
        </w:rPr>
        <w:t>yer qa’ri</w:t>
      </w:r>
      <w:r w:rsidRPr="00405757">
        <w:rPr>
          <w:snapToGrid w:val="0"/>
          <w:sz w:val="28"/>
          <w:szCs w:val="28"/>
          <w:lang w:val="uz-Cyrl-UZ"/>
        </w:rPr>
        <w:t xml:space="preserve"> uchastkalari chegaralari o‘lchovlarini va foydalanish uchun beriladigan foydali qazilmalar zahirasi chegaralarini belgilashga haqli. </w:t>
      </w:r>
    </w:p>
    <w:p w:rsidR="00213484" w:rsidRPr="00405757" w:rsidRDefault="00213484" w:rsidP="00213484">
      <w:pPr>
        <w:widowControl w:val="0"/>
        <w:shd w:val="clear" w:color="auto" w:fill="FFFFFF"/>
        <w:tabs>
          <w:tab w:val="left" w:pos="643"/>
        </w:tabs>
        <w:spacing w:before="5" w:line="360" w:lineRule="auto"/>
        <w:ind w:right="13" w:firstLine="709"/>
        <w:jc w:val="both"/>
        <w:rPr>
          <w:snapToGrid w:val="0"/>
          <w:sz w:val="28"/>
          <w:szCs w:val="28"/>
          <w:lang w:val="uz-Cyrl-UZ"/>
        </w:rPr>
      </w:pPr>
      <w:r w:rsidRPr="00405757">
        <w:rPr>
          <w:snapToGrid w:val="0"/>
          <w:sz w:val="28"/>
          <w:szCs w:val="28"/>
          <w:lang w:val="uz-Cyrl-UZ"/>
        </w:rPr>
        <w:t xml:space="preserve">To‘rtinchi bosqich –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foydalanishni bekor qilish – obyektiv </w:t>
      </w:r>
      <w:r w:rsidRPr="00405757">
        <w:rPr>
          <w:snapToGrid w:val="0"/>
          <w:sz w:val="28"/>
          <w:szCs w:val="28"/>
          <w:lang w:val="uz-Cyrl-UZ"/>
        </w:rPr>
        <w:lastRenderedPageBreak/>
        <w:t xml:space="preserve">(koning tugashi va h.k.) va subyektiv (litsenziya egasining uning shartlarini buzishi) sabablar bilan izohlanadi.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foydalanishni tugatish jarayonidagi munosabatlarni tartibga solish o‘ziga xos bo‘lib, maxsus ko‘rib chiqishni taqozo etadi.  </w:t>
      </w:r>
    </w:p>
    <w:p w:rsidR="00213484" w:rsidRPr="00405757" w:rsidRDefault="00213484" w:rsidP="00213484">
      <w:pPr>
        <w:widowControl w:val="0"/>
        <w:shd w:val="clear" w:color="auto" w:fill="FFFFFF"/>
        <w:tabs>
          <w:tab w:val="left" w:pos="643"/>
        </w:tabs>
        <w:spacing w:before="5" w:line="360" w:lineRule="auto"/>
        <w:ind w:right="13" w:firstLine="709"/>
        <w:jc w:val="both"/>
        <w:rPr>
          <w:snapToGrid w:val="0"/>
          <w:sz w:val="28"/>
          <w:szCs w:val="28"/>
          <w:lang w:val="uz-Cyrl-UZ"/>
        </w:rPr>
      </w:pPr>
      <w:r w:rsidRPr="00405757">
        <w:rPr>
          <w:snapToGrid w:val="0"/>
          <w:sz w:val="28"/>
          <w:szCs w:val="28"/>
          <w:lang w:val="uz-Cyrl-UZ"/>
        </w:rPr>
        <w:t xml:space="preserve">Davlat </w:t>
      </w:r>
      <w:r w:rsidR="00B70732" w:rsidRPr="00405757">
        <w:rPr>
          <w:snapToGrid w:val="0"/>
          <w:sz w:val="28"/>
          <w:szCs w:val="28"/>
          <w:lang w:val="uz-Cyrl-UZ"/>
        </w:rPr>
        <w:t>yer qa’ri</w:t>
      </w:r>
      <w:r w:rsidRPr="00405757">
        <w:rPr>
          <w:snapToGrid w:val="0"/>
          <w:sz w:val="28"/>
          <w:szCs w:val="28"/>
          <w:lang w:val="uz-Cyrl-UZ"/>
        </w:rPr>
        <w:t xml:space="preserve"> mulkdori </w:t>
      </w:r>
      <w:r w:rsidRPr="00405757">
        <w:rPr>
          <w:snapToGrid w:val="0"/>
          <w:sz w:val="28"/>
          <w:szCs w:val="28"/>
          <w:lang w:val="uz-Latn-UZ"/>
        </w:rPr>
        <w:t xml:space="preserve"> </w:t>
      </w:r>
      <w:r w:rsidRPr="00405757">
        <w:rPr>
          <w:snapToGrid w:val="0"/>
          <w:sz w:val="28"/>
          <w:szCs w:val="28"/>
          <w:lang w:val="uz-Cyrl-UZ"/>
        </w:rPr>
        <w:t xml:space="preserve">sifatida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 </w:t>
      </w:r>
      <w:r w:rsidRPr="00405757">
        <w:rPr>
          <w:snapToGrid w:val="0"/>
          <w:sz w:val="28"/>
          <w:szCs w:val="28"/>
          <w:lang w:val="uz-Latn-UZ"/>
        </w:rPr>
        <w:t xml:space="preserve"> </w:t>
      </w:r>
      <w:r w:rsidRPr="00405757">
        <w:rPr>
          <w:snapToGrid w:val="0"/>
          <w:sz w:val="28"/>
          <w:szCs w:val="28"/>
          <w:lang w:val="uz-Cyrl-UZ"/>
        </w:rPr>
        <w:t xml:space="preserve">rioya etishi lozim bo‘lgan talablar o‘rnatishga haqli. Bunda </w:t>
      </w:r>
      <w:r w:rsidRPr="00405757">
        <w:rPr>
          <w:snapToGrid w:val="0"/>
          <w:sz w:val="28"/>
          <w:szCs w:val="28"/>
          <w:lang w:val="uz-Cyrl-UZ"/>
        </w:rPr>
        <w:br/>
        <w:t xml:space="preserve">talablar ro‘yxatiga emas, balki uning turli ko‘rinishlarda namoyon bo‘ladigan ahamiyatiga va qonunchilikdagi roliga alohida e’tibor berish lozim. Bu oddiy delarativ bo‘lishi yoki juda </w:t>
      </w:r>
      <w:r w:rsidR="003B58CD" w:rsidRPr="00405757">
        <w:rPr>
          <w:snapToGrid w:val="0"/>
          <w:sz w:val="28"/>
          <w:szCs w:val="28"/>
          <w:lang w:val="uz-Cyrl-UZ"/>
        </w:rPr>
        <w:t>qat’i</w:t>
      </w:r>
      <w:r w:rsidRPr="00405757">
        <w:rPr>
          <w:snapToGrid w:val="0"/>
          <w:sz w:val="28"/>
          <w:szCs w:val="28"/>
          <w:lang w:val="uz-Cyrl-UZ"/>
        </w:rPr>
        <w:t xml:space="preserve">y talablar bo‘lib, ularni buzish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foydalanishning bekor bo‘lishiga ham sabab bo‘lishi mumkin. </w:t>
      </w:r>
    </w:p>
    <w:p w:rsidR="00213484" w:rsidRPr="00405757" w:rsidRDefault="00213484" w:rsidP="00213484">
      <w:pPr>
        <w:widowControl w:val="0"/>
        <w:shd w:val="clear" w:color="auto" w:fill="FFFFFF"/>
        <w:tabs>
          <w:tab w:val="left" w:pos="643"/>
        </w:tabs>
        <w:spacing w:before="5" w:line="360" w:lineRule="auto"/>
        <w:ind w:right="13" w:firstLine="709"/>
        <w:jc w:val="both"/>
        <w:rPr>
          <w:i/>
          <w:snapToGrid w:val="0"/>
          <w:sz w:val="28"/>
          <w:szCs w:val="28"/>
          <w:lang w:val="uz-Cyrl-UZ"/>
        </w:rPr>
      </w:pPr>
      <w:r w:rsidRPr="00405757">
        <w:rPr>
          <w:i/>
          <w:snapToGrid w:val="0"/>
          <w:sz w:val="28"/>
          <w:szCs w:val="28"/>
          <w:lang w:val="uz-Cyrl-UZ"/>
        </w:rPr>
        <w:t>Kon ishlarini olib borishda qonunchilikda belgilangan talablarni ular qanday munosabatlarni tartibga solishiga qarab, uch guruhga ajratishimiz mumkin:</w:t>
      </w:r>
    </w:p>
    <w:p w:rsidR="00213484" w:rsidRPr="00405757" w:rsidRDefault="00B70732" w:rsidP="0050053F">
      <w:pPr>
        <w:widowControl w:val="0"/>
        <w:numPr>
          <w:ilvl w:val="0"/>
          <w:numId w:val="65"/>
        </w:numPr>
        <w:shd w:val="clear" w:color="auto" w:fill="FFFFFF"/>
        <w:tabs>
          <w:tab w:val="left" w:pos="360"/>
          <w:tab w:val="left" w:pos="900"/>
          <w:tab w:val="left" w:pos="1080"/>
        </w:tabs>
        <w:autoSpaceDE w:val="0"/>
        <w:autoSpaceDN w:val="0"/>
        <w:spacing w:before="5" w:line="360" w:lineRule="auto"/>
        <w:ind w:right="13" w:firstLine="720"/>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tartibi;</w:t>
      </w:r>
    </w:p>
    <w:p w:rsidR="00213484" w:rsidRPr="00405757" w:rsidRDefault="00213484" w:rsidP="0050053F">
      <w:pPr>
        <w:widowControl w:val="0"/>
        <w:numPr>
          <w:ilvl w:val="0"/>
          <w:numId w:val="65"/>
        </w:numPr>
        <w:shd w:val="clear" w:color="auto" w:fill="FFFFFF"/>
        <w:tabs>
          <w:tab w:val="left" w:pos="360"/>
          <w:tab w:val="left" w:pos="900"/>
          <w:tab w:val="left" w:pos="1080"/>
        </w:tabs>
        <w:autoSpaceDE w:val="0"/>
        <w:autoSpaceDN w:val="0"/>
        <w:spacing w:before="5" w:line="360" w:lineRule="auto"/>
        <w:ind w:right="13" w:firstLine="720"/>
        <w:jc w:val="both"/>
        <w:rPr>
          <w:snapToGrid w:val="0"/>
          <w:sz w:val="28"/>
          <w:szCs w:val="28"/>
          <w:lang w:val="uz-Cyrl-UZ"/>
        </w:rPr>
      </w:pPr>
      <w:r w:rsidRPr="00405757">
        <w:rPr>
          <w:snapToGrid w:val="0"/>
          <w:sz w:val="28"/>
          <w:szCs w:val="28"/>
          <w:lang w:val="uz-Cyrl-UZ"/>
        </w:rPr>
        <w:t>kon ishlarini olib borish xavfsizligi;</w:t>
      </w:r>
    </w:p>
    <w:p w:rsidR="00213484" w:rsidRPr="00405757" w:rsidRDefault="00213484" w:rsidP="0050053F">
      <w:pPr>
        <w:widowControl w:val="0"/>
        <w:numPr>
          <w:ilvl w:val="0"/>
          <w:numId w:val="65"/>
        </w:numPr>
        <w:shd w:val="clear" w:color="auto" w:fill="FFFFFF"/>
        <w:tabs>
          <w:tab w:val="left" w:pos="360"/>
          <w:tab w:val="left" w:pos="900"/>
          <w:tab w:val="left" w:pos="1080"/>
        </w:tabs>
        <w:autoSpaceDE w:val="0"/>
        <w:autoSpaceDN w:val="0"/>
        <w:spacing w:before="5" w:line="360" w:lineRule="auto"/>
        <w:ind w:right="13" w:firstLine="720"/>
        <w:jc w:val="both"/>
        <w:rPr>
          <w:snapToGrid w:val="0"/>
          <w:sz w:val="28"/>
          <w:szCs w:val="28"/>
          <w:lang w:val="uz-Cyrl-UZ"/>
        </w:rPr>
      </w:pPr>
      <w:r w:rsidRPr="00405757">
        <w:rPr>
          <w:snapToGrid w:val="0"/>
          <w:sz w:val="28"/>
          <w:szCs w:val="28"/>
          <w:lang w:val="uz-Cyrl-UZ"/>
        </w:rPr>
        <w:t xml:space="preserve">atrof tabiiy muhitni muhofaza qilish. </w:t>
      </w:r>
    </w:p>
    <w:p w:rsidR="00213484" w:rsidRPr="00405757" w:rsidRDefault="001463CA" w:rsidP="00213484">
      <w:pPr>
        <w:widowControl w:val="0"/>
        <w:shd w:val="clear" w:color="auto" w:fill="FFFFFF"/>
        <w:spacing w:line="360" w:lineRule="auto"/>
        <w:ind w:left="5" w:right="13" w:firstLine="704"/>
        <w:jc w:val="both"/>
        <w:rPr>
          <w:snapToGrid w:val="0"/>
          <w:sz w:val="28"/>
          <w:szCs w:val="28"/>
          <w:lang w:val="uz-Cyrl-UZ"/>
        </w:rPr>
      </w:pPr>
      <w:r w:rsidRPr="00405757">
        <w:rPr>
          <w:snapToGrid w:val="0"/>
          <w:sz w:val="28"/>
          <w:szCs w:val="28"/>
          <w:lang w:val="uz-Cyrl-UZ"/>
        </w:rPr>
        <w:t>Ta’kid</w:t>
      </w:r>
      <w:r w:rsidR="00213484" w:rsidRPr="00405757">
        <w:rPr>
          <w:snapToGrid w:val="0"/>
          <w:sz w:val="28"/>
          <w:szCs w:val="28"/>
          <w:lang w:val="uz-Cyrl-UZ"/>
        </w:rPr>
        <w:t xml:space="preserve">lab o‘tishimiz lozimki, </w:t>
      </w:r>
      <w:r w:rsidR="00B70732"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oqilona foydalanish va uni muhofaza qilishning asosiy talablariga oid masalalar yangi tahrirdagi “</w:t>
      </w:r>
      <w:r w:rsidR="00684A4E" w:rsidRPr="00405757">
        <w:rPr>
          <w:snapToGrid w:val="0"/>
          <w:sz w:val="28"/>
          <w:szCs w:val="28"/>
          <w:lang w:val="uz-Cyrl-UZ"/>
        </w:rPr>
        <w:t>Yer osti</w:t>
      </w:r>
      <w:r w:rsidR="00213484" w:rsidRPr="00405757">
        <w:rPr>
          <w:snapToGrid w:val="0"/>
          <w:sz w:val="28"/>
          <w:szCs w:val="28"/>
          <w:lang w:val="uz-Cyrl-UZ"/>
        </w:rPr>
        <w:t xml:space="preserve"> boyliklari to‘g‘risida”gi Qonunda ham batafsil yoritib berilgan. Xususan, Qonunning 35-moddasida </w:t>
      </w:r>
      <w:r w:rsidR="00B70732"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oqilona foydalanish va uni muhofaza qilishning asosiy talablari sifatida quyidagilar </w:t>
      </w:r>
      <w:r w:rsidR="003B58CD" w:rsidRPr="00405757">
        <w:rPr>
          <w:snapToGrid w:val="0"/>
          <w:sz w:val="28"/>
          <w:szCs w:val="28"/>
          <w:lang w:val="uz-Cyrl-UZ"/>
        </w:rPr>
        <w:t>e’tirof</w:t>
      </w:r>
      <w:r w:rsidR="00213484" w:rsidRPr="00405757">
        <w:rPr>
          <w:snapToGrid w:val="0"/>
          <w:sz w:val="28"/>
          <w:szCs w:val="28"/>
          <w:lang w:val="uz-Cyrl-UZ"/>
        </w:rPr>
        <w:t xml:space="preserve"> etilgan: </w:t>
      </w:r>
    </w:p>
    <w:p w:rsidR="00213484" w:rsidRPr="00405757" w:rsidRDefault="00B70732"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 xml:space="preserve">ni geologik jihatdan o‘rganish to‘la-to‘kis bo‘lishini va undan kompleks foydalanilishini </w:t>
      </w:r>
      <w:r w:rsidR="007A1D3E" w:rsidRPr="00405757">
        <w:rPr>
          <w:snapToGrid w:val="0"/>
          <w:sz w:val="28"/>
          <w:szCs w:val="28"/>
          <w:lang w:val="uz-Cyrl-UZ"/>
        </w:rPr>
        <w:t>ta’min</w:t>
      </w:r>
      <w:r w:rsidR="00213484" w:rsidRPr="00405757">
        <w:rPr>
          <w:snapToGrid w:val="0"/>
          <w:sz w:val="28"/>
          <w:szCs w:val="28"/>
          <w:lang w:val="uz-Cyrl-UZ"/>
        </w:rPr>
        <w:t>lash;</w:t>
      </w:r>
    </w:p>
    <w:p w:rsidR="00213484" w:rsidRPr="00405757" w:rsidRDefault="00213484"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t>foydali qazilmalarning o‘zboshimchalik bilan kavlab olinishiga va ular joylashgan maydonlarda imorat qurilishiga yo‘l qo‘ymaslik;</w:t>
      </w:r>
    </w:p>
    <w:p w:rsidR="00213484" w:rsidRPr="00405757" w:rsidRDefault="00213484"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t>foydali qazilmalar zaxiralarining davlat hisobi yuritilishini amalga oshirish;</w:t>
      </w:r>
    </w:p>
    <w:p w:rsidR="00213484" w:rsidRPr="00405757" w:rsidRDefault="00213484"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en-US"/>
        </w:rPr>
        <w:t>foydali qazilmalar zaxiralarini tasdiqlash va geologik materiallarning davlat ekspertizasini o‘tkazish;</w:t>
      </w:r>
    </w:p>
    <w:p w:rsidR="00213484" w:rsidRPr="00405757" w:rsidRDefault="00B70732"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lastRenderedPageBreak/>
        <w:t>yer qa’ri</w:t>
      </w:r>
      <w:r w:rsidR="00481E3C" w:rsidRPr="00405757">
        <w:rPr>
          <w:snapToGrid w:val="0"/>
          <w:sz w:val="28"/>
          <w:szCs w:val="28"/>
          <w:lang w:val="uz-Cyrl-UZ"/>
        </w:rPr>
        <w:t>dan</w:t>
      </w:r>
      <w:r w:rsidR="00213484" w:rsidRPr="00405757">
        <w:rPr>
          <w:snapToGrid w:val="0"/>
          <w:sz w:val="28"/>
          <w:szCs w:val="28"/>
          <w:lang w:val="uz-Cyrl-UZ"/>
        </w:rPr>
        <w:t xml:space="preserve"> asosiy foydali qazilma va u bilan birga joylashgan foydali qazilmlar xamda qo‘shilib chiqadigan foydali komponentlarning iqtisodiy jihatdan rentabelli zaxiralari mumkin qadar to‘liq chiqarib olinishini </w:t>
      </w:r>
      <w:r w:rsidR="007A1D3E" w:rsidRPr="00405757">
        <w:rPr>
          <w:snapToGrid w:val="0"/>
          <w:sz w:val="28"/>
          <w:szCs w:val="28"/>
          <w:lang w:val="uz-Cyrl-UZ"/>
        </w:rPr>
        <w:t>ta’min</w:t>
      </w:r>
      <w:r w:rsidR="00213484" w:rsidRPr="00405757">
        <w:rPr>
          <w:snapToGrid w:val="0"/>
          <w:sz w:val="28"/>
          <w:szCs w:val="28"/>
          <w:lang w:val="uz-Cyrl-UZ"/>
        </w:rPr>
        <w:t>lash;</w:t>
      </w:r>
    </w:p>
    <w:p w:rsidR="00213484" w:rsidRPr="00405757" w:rsidRDefault="00213484"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t>foydali qazilma konlarini suv bosishdan, suv chiqib ketib to‘lib qolishdan, yong‘indan hamda foydali qazilmlar sifatini va konlarning sanoat ko‘lamidagi ahamiyatini pasaytiruvchi yoki ularni ishga solishni murakkablashtiruvchi boshqa omillardan muhofaza qilish;</w:t>
      </w:r>
    </w:p>
    <w:p w:rsidR="00213484" w:rsidRPr="00405757" w:rsidRDefault="00B70732"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 xml:space="preserve">da konservatsiya qilib qo‘yiladigan foydali qazilmalar zaxiralarining,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bilan bog‘liq ishlarni olib borishda kon qazilmalari, quduqlar va </w:t>
      </w:r>
      <w:r w:rsidR="00684A4E" w:rsidRPr="00405757">
        <w:rPr>
          <w:snapToGrid w:val="0"/>
          <w:sz w:val="28"/>
          <w:szCs w:val="28"/>
          <w:lang w:val="uz-Cyrl-UZ"/>
        </w:rPr>
        <w:t>yer osti</w:t>
      </w:r>
      <w:r w:rsidR="00213484" w:rsidRPr="00405757">
        <w:rPr>
          <w:snapToGrid w:val="0"/>
          <w:sz w:val="28"/>
          <w:szCs w:val="28"/>
          <w:lang w:val="uz-Cyrl-UZ"/>
        </w:rPr>
        <w:t xml:space="preserve"> inshootlarining saqlanishini </w:t>
      </w:r>
      <w:r w:rsidR="007A1D3E" w:rsidRPr="00405757">
        <w:rPr>
          <w:snapToGrid w:val="0"/>
          <w:sz w:val="28"/>
          <w:szCs w:val="28"/>
          <w:lang w:val="uz-Cyrl-UZ"/>
        </w:rPr>
        <w:t>ta’min</w:t>
      </w:r>
      <w:r w:rsidR="00213484" w:rsidRPr="00405757">
        <w:rPr>
          <w:snapToGrid w:val="0"/>
          <w:sz w:val="28"/>
          <w:szCs w:val="28"/>
          <w:lang w:val="uz-Cyrl-UZ"/>
        </w:rPr>
        <w:t>lash;</w:t>
      </w:r>
    </w:p>
    <w:p w:rsidR="00213484" w:rsidRPr="00405757" w:rsidRDefault="00213484"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t xml:space="preserve">uglevodorodlar va ularni qayta ishlash asosida hosil qilingan mahsulotlarni, boshqa moddalar va materiallarni </w:t>
      </w:r>
      <w:r w:rsidR="00684A4E" w:rsidRPr="00405757">
        <w:rPr>
          <w:snapToGrid w:val="0"/>
          <w:sz w:val="28"/>
          <w:szCs w:val="28"/>
          <w:lang w:val="uz-Cyrl-UZ"/>
        </w:rPr>
        <w:t>yer osti</w:t>
      </w:r>
      <w:r w:rsidRPr="00405757">
        <w:rPr>
          <w:snapToGrid w:val="0"/>
          <w:sz w:val="28"/>
          <w:szCs w:val="28"/>
          <w:lang w:val="uz-Cyrl-UZ"/>
        </w:rPr>
        <w:t xml:space="preserve">da saqlashda, chiqindilarni saqlash va ko‘mishda, oqova suvlarni chiqarib tashlashda </w:t>
      </w:r>
      <w:r w:rsidR="00B70732" w:rsidRPr="00405757">
        <w:rPr>
          <w:snapToGrid w:val="0"/>
          <w:sz w:val="28"/>
          <w:szCs w:val="28"/>
          <w:lang w:val="uz-Cyrl-UZ"/>
        </w:rPr>
        <w:t>yer qa’ri</w:t>
      </w:r>
      <w:r w:rsidRPr="00405757">
        <w:rPr>
          <w:snapToGrid w:val="0"/>
          <w:sz w:val="28"/>
          <w:szCs w:val="28"/>
          <w:lang w:val="uz-Cyrl-UZ"/>
        </w:rPr>
        <w:t xml:space="preserve"> ifloslanishining oldini olish;</w:t>
      </w:r>
    </w:p>
    <w:p w:rsidR="00213484" w:rsidRPr="00405757" w:rsidRDefault="00213484" w:rsidP="000D7E2E">
      <w:pPr>
        <w:widowControl w:val="0"/>
        <w:numPr>
          <w:ilvl w:val="0"/>
          <w:numId w:val="102"/>
        </w:numPr>
        <w:shd w:val="clear" w:color="auto" w:fill="FFFFFF"/>
        <w:tabs>
          <w:tab w:val="left" w:pos="993"/>
        </w:tabs>
        <w:spacing w:line="360" w:lineRule="auto"/>
        <w:ind w:left="0" w:right="13" w:firstLine="993"/>
        <w:jc w:val="both"/>
        <w:rPr>
          <w:snapToGrid w:val="0"/>
          <w:sz w:val="28"/>
          <w:szCs w:val="28"/>
          <w:lang w:val="uz-Cyrl-UZ"/>
        </w:rPr>
      </w:pPr>
      <w:r w:rsidRPr="00405757">
        <w:rPr>
          <w:snapToGrid w:val="0"/>
          <w:sz w:val="28"/>
          <w:szCs w:val="28"/>
          <w:lang w:val="uz-Cyrl-UZ"/>
        </w:rPr>
        <w:t xml:space="preserve">foydali qazilmalarni kavlab oluvchi korxonalarni va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 va konservatsiya qilishni belgilangan tar-tibda o‘tkazish.</w:t>
      </w:r>
    </w:p>
    <w:p w:rsidR="00213484" w:rsidRPr="00405757" w:rsidRDefault="00213484" w:rsidP="00213484">
      <w:pPr>
        <w:widowControl w:val="0"/>
        <w:spacing w:line="360" w:lineRule="auto"/>
        <w:ind w:firstLine="720"/>
        <w:jc w:val="both"/>
        <w:rPr>
          <w:i/>
          <w:snapToGrid w:val="0"/>
          <w:sz w:val="28"/>
          <w:szCs w:val="28"/>
          <w:lang w:val="uz-Cyrl-UZ"/>
        </w:rPr>
      </w:pPr>
      <w:r w:rsidRPr="00405757">
        <w:rPr>
          <w:i/>
          <w:snapToGrid w:val="0"/>
          <w:sz w:val="28"/>
          <w:szCs w:val="28"/>
          <w:lang w:val="uz-Cyrl-UZ"/>
        </w:rPr>
        <w:t xml:space="preserve">Shuningdek, </w:t>
      </w:r>
      <w:r w:rsidR="00B70732" w:rsidRPr="00405757">
        <w:rPr>
          <w:i/>
          <w:snapToGrid w:val="0"/>
          <w:sz w:val="28"/>
          <w:szCs w:val="28"/>
          <w:lang w:val="uz-Cyrl-UZ"/>
        </w:rPr>
        <w:t>yer qa’ri</w:t>
      </w:r>
      <w:r w:rsidR="00481E3C" w:rsidRPr="00405757">
        <w:rPr>
          <w:i/>
          <w:snapToGrid w:val="0"/>
          <w:sz w:val="28"/>
          <w:szCs w:val="28"/>
          <w:lang w:val="uz-Cyrl-UZ"/>
        </w:rPr>
        <w:t>dan</w:t>
      </w:r>
      <w:r w:rsidRPr="00405757">
        <w:rPr>
          <w:i/>
          <w:snapToGrid w:val="0"/>
          <w:sz w:val="28"/>
          <w:szCs w:val="28"/>
          <w:lang w:val="uz-Cyrl-UZ"/>
        </w:rPr>
        <w:t xml:space="preserve"> foydalanuvchilarga bir qator majburiyatlar ham yuklangan, xususan  </w:t>
      </w:r>
      <w:r w:rsidR="00B70732" w:rsidRPr="00405757">
        <w:rPr>
          <w:i/>
          <w:snapToGrid w:val="0"/>
          <w:sz w:val="28"/>
          <w:szCs w:val="28"/>
          <w:lang w:val="uz-Cyrl-UZ"/>
        </w:rPr>
        <w:t>yer qa’ri</w:t>
      </w:r>
      <w:r w:rsidR="00481E3C" w:rsidRPr="00405757">
        <w:rPr>
          <w:i/>
          <w:snapToGrid w:val="0"/>
          <w:sz w:val="28"/>
          <w:szCs w:val="28"/>
          <w:lang w:val="uz-Cyrl-UZ"/>
        </w:rPr>
        <w:t>dan</w:t>
      </w:r>
      <w:r w:rsidRPr="00405757">
        <w:rPr>
          <w:i/>
          <w:snapToGrid w:val="0"/>
          <w:sz w:val="28"/>
          <w:szCs w:val="28"/>
          <w:lang w:val="uz-Cyrl-UZ"/>
        </w:rPr>
        <w:t xml:space="preserve"> foydalanuvchilar:</w:t>
      </w:r>
    </w:p>
    <w:p w:rsidR="00213484" w:rsidRPr="00405757" w:rsidRDefault="00B70732" w:rsidP="0050053F">
      <w:pPr>
        <w:pStyle w:val="a6"/>
        <w:widowControl w:val="0"/>
        <w:numPr>
          <w:ilvl w:val="0"/>
          <w:numId w:val="66"/>
        </w:numPr>
        <w:tabs>
          <w:tab w:val="left" w:pos="1080"/>
        </w:tabs>
        <w:autoSpaceDE w:val="0"/>
        <w:autoSpaceDN w:val="0"/>
        <w:spacing w:line="360" w:lineRule="auto"/>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 xml:space="preserve"> uchastkasi qaysi maqsadda berilgan bo‘lsa, undan shu maqsadda foydalanishi;</w:t>
      </w:r>
    </w:p>
    <w:p w:rsidR="00213484" w:rsidRPr="00405757" w:rsidRDefault="00B70732"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va mineral xom ashyoni qayta ishlash bilan bog‘liq ishlarni olib borish texnologiyasi normalari va qoidalariga rioya etishi;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konchilik ishlarini rivojlantirishning texnik loyihalari va rejalaridagi, shuningdek, uglevodorod konlarini ishlatish va obodonlashtirish loyihalaridagi talablarga rioya etishi;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foydali qazilma konlarini ishlatish,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foydali qazilmalarni kavlab olish bilan bog‘liq bo‘lmagan boshqa maqsad-larda foydalanish jarayonida geologik, marksheyderlik va boshqa hujjatlarni yuritishi hamda ularning </w:t>
      </w:r>
      <w:r w:rsidRPr="00405757">
        <w:rPr>
          <w:snapToGrid w:val="0"/>
          <w:sz w:val="28"/>
          <w:szCs w:val="28"/>
          <w:lang w:val="uz-Cyrl-UZ"/>
        </w:rPr>
        <w:lastRenderedPageBreak/>
        <w:t xml:space="preserve">saqlanishini </w:t>
      </w:r>
      <w:r w:rsidR="007A1D3E" w:rsidRPr="00405757">
        <w:rPr>
          <w:snapToGrid w:val="0"/>
          <w:sz w:val="28"/>
          <w:szCs w:val="28"/>
          <w:lang w:val="uz-Cyrl-UZ"/>
        </w:rPr>
        <w:t>ta’min</w:t>
      </w:r>
      <w:r w:rsidRPr="00405757">
        <w:rPr>
          <w:snapToGrid w:val="0"/>
          <w:sz w:val="28"/>
          <w:szCs w:val="28"/>
          <w:lang w:val="uz-Cyrl-UZ"/>
        </w:rPr>
        <w:t>lashi;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chiqarib olinadigan va </w:t>
      </w:r>
      <w:r w:rsidR="00B70732" w:rsidRPr="00405757">
        <w:rPr>
          <w:snapToGrid w:val="0"/>
          <w:sz w:val="28"/>
          <w:szCs w:val="28"/>
          <w:lang w:val="uz-Cyrl-UZ"/>
        </w:rPr>
        <w:t>yer qa’ri</w:t>
      </w:r>
      <w:r w:rsidRPr="00405757">
        <w:rPr>
          <w:snapToGrid w:val="0"/>
          <w:sz w:val="28"/>
          <w:szCs w:val="28"/>
          <w:lang w:val="uz-Cyrl-UZ"/>
        </w:rPr>
        <w:t>da qoldiriladigan asosiy foydali qazilma va u bilan birga joylashgan foydali qazilmalar hamda qo‘shilib chiqadigan komponentlar zaxiralari, shuningdek mineral xom ashyoni va texnogen mineral hosilalarni qayta ishlash mahsulotlari miqdori va sifati hisobini yuritishi;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kavlab olinayotganda qo‘shilib chiqadigan, lekin vaqtincha foydalanilmayotgan foydali qazilmalar va foydali komponentlarni saqlashi;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foydali qazilmalarni kavlab olish va mineral xom ashyoni qayta ishlash chog‘ida nobudgarchilik normativlariga rioya etilishini </w:t>
      </w:r>
      <w:r w:rsidR="007A1D3E" w:rsidRPr="00405757">
        <w:rPr>
          <w:snapToGrid w:val="0"/>
          <w:sz w:val="28"/>
          <w:szCs w:val="28"/>
          <w:lang w:val="uz-Cyrl-UZ"/>
        </w:rPr>
        <w:t>ta’min</w:t>
      </w:r>
      <w:r w:rsidRPr="00405757">
        <w:rPr>
          <w:snapToGrid w:val="0"/>
          <w:sz w:val="28"/>
          <w:szCs w:val="28"/>
          <w:lang w:val="uz-Cyrl-UZ"/>
        </w:rPr>
        <w:t>lashi;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konlarning foydali qazilmalarga boy uchastkalari tanlab ishlatilishiga yo‘l qo‘ymasligi;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asosiy foydali qazilma va u bilan birga joylashgan foydali qazilmalar hamda qo‘shilib chiqadigan foydali komponentlar zaxiralarining holati va o‘zgarishi to‘g‘risidagi </w:t>
      </w:r>
      <w:r w:rsidR="007A1D3E" w:rsidRPr="00405757">
        <w:rPr>
          <w:snapToGrid w:val="0"/>
          <w:sz w:val="28"/>
          <w:szCs w:val="28"/>
          <w:lang w:val="uz-Cyrl-UZ"/>
        </w:rPr>
        <w:t>ma’</w:t>
      </w:r>
      <w:r w:rsidRPr="00405757">
        <w:rPr>
          <w:snapToGrid w:val="0"/>
          <w:sz w:val="28"/>
          <w:szCs w:val="28"/>
          <w:lang w:val="uz-Cyrl-UZ"/>
        </w:rPr>
        <w:t xml:space="preserve">lumotlarni, shu-ningdek, foydali qazilma konlari, foydali qazilmalar belgilari va texnogen mineral hosilalar davlat kadastrini yuritish uchun </w:t>
      </w:r>
      <w:r w:rsidR="007A1D3E" w:rsidRPr="00405757">
        <w:rPr>
          <w:snapToGrid w:val="0"/>
          <w:sz w:val="28"/>
          <w:szCs w:val="28"/>
          <w:lang w:val="uz-Cyrl-UZ"/>
        </w:rPr>
        <w:t>ma’</w:t>
      </w:r>
      <w:r w:rsidRPr="00405757">
        <w:rPr>
          <w:snapToGrid w:val="0"/>
          <w:sz w:val="28"/>
          <w:szCs w:val="28"/>
          <w:lang w:val="uz-Cyrl-UZ"/>
        </w:rPr>
        <w:t>lumotlarni O‘zbekiston Respublikasi Geologiya va mineral resurs-lar davlat qo‘mitasiga taqdim etishi;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kavlab olingan foydali qazilmalar hajmlari to‘g‘risidagi </w:t>
      </w:r>
      <w:r w:rsidR="007A1D3E" w:rsidRPr="00405757">
        <w:rPr>
          <w:snapToGrid w:val="0"/>
          <w:sz w:val="28"/>
          <w:szCs w:val="28"/>
          <w:lang w:val="uz-Cyrl-UZ"/>
        </w:rPr>
        <w:t>ma’</w:t>
      </w:r>
      <w:r w:rsidRPr="00405757">
        <w:rPr>
          <w:snapToGrid w:val="0"/>
          <w:sz w:val="28"/>
          <w:szCs w:val="28"/>
          <w:lang w:val="uz-Cyrl-UZ"/>
        </w:rPr>
        <w:t>lumotlarni qonun hujjatlarida belgilangan tartibda taqdim etishi;</w:t>
      </w:r>
    </w:p>
    <w:p w:rsidR="00213484" w:rsidRPr="00405757" w:rsidRDefault="00B70732"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 xml:space="preserve"> uchastkalaridan foydalanish bilan bog‘liq ishlar </w:t>
      </w:r>
      <w:r w:rsidR="00481E3C" w:rsidRPr="00405757">
        <w:rPr>
          <w:snapToGrid w:val="0"/>
          <w:sz w:val="28"/>
          <w:szCs w:val="28"/>
          <w:lang w:val="uz-Cyrl-UZ"/>
        </w:rPr>
        <w:t>ta’sir</w:t>
      </w:r>
      <w:r w:rsidR="00213484" w:rsidRPr="00405757">
        <w:rPr>
          <w:snapToGrid w:val="0"/>
          <w:sz w:val="28"/>
          <w:szCs w:val="28"/>
          <w:lang w:val="uz-Cyrl-UZ"/>
        </w:rPr>
        <w:t xml:space="preserve">i doirasidagi ishlovchilar (xodimlar) va aholining xavfsizligini </w:t>
      </w:r>
      <w:r w:rsidR="007A1D3E" w:rsidRPr="00405757">
        <w:rPr>
          <w:snapToGrid w:val="0"/>
          <w:sz w:val="28"/>
          <w:szCs w:val="28"/>
          <w:lang w:val="uz-Cyrl-UZ"/>
        </w:rPr>
        <w:t>ta’min</w:t>
      </w:r>
      <w:r w:rsidR="00213484" w:rsidRPr="00405757">
        <w:rPr>
          <w:snapToGrid w:val="0"/>
          <w:sz w:val="28"/>
          <w:szCs w:val="28"/>
          <w:lang w:val="uz-Cyrl-UZ"/>
        </w:rPr>
        <w:t>lashi;</w:t>
      </w:r>
    </w:p>
    <w:p w:rsidR="00213484" w:rsidRPr="00405757" w:rsidRDefault="00B70732"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bilan bog‘liq ishlar bexatar olib borilishini, favqulodda vaziyatlarning oldini olish choralari ko‘ri-lishini, falokatlarni bartaraf etish rejalari ishlab chiqilishini </w:t>
      </w:r>
      <w:r w:rsidR="007A1D3E" w:rsidRPr="00405757">
        <w:rPr>
          <w:snapToGrid w:val="0"/>
          <w:sz w:val="28"/>
          <w:szCs w:val="28"/>
          <w:lang w:val="uz-Cyrl-UZ"/>
        </w:rPr>
        <w:t>ta’min</w:t>
      </w:r>
      <w:r w:rsidR="00213484" w:rsidRPr="00405757">
        <w:rPr>
          <w:snapToGrid w:val="0"/>
          <w:sz w:val="28"/>
          <w:szCs w:val="28"/>
          <w:lang w:val="uz-Cyrl-UZ"/>
        </w:rPr>
        <w:t>lashi;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foydali qazilmalarni kavlab oluvchi korxonalarni va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 va konservatsiya qilishning belgilangan tartibiga rioya etishi;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to‘kindi uyumlarining yonbag‘irlarini va ochiq konlarning yon chekkalarini rejalash yoki pog‘onalash ishlari, shuningdek, eroziyaga qarshi </w:t>
      </w:r>
      <w:r w:rsidRPr="00405757">
        <w:rPr>
          <w:snapToGrid w:val="0"/>
          <w:sz w:val="28"/>
          <w:szCs w:val="28"/>
          <w:lang w:val="uz-Cyrl-UZ"/>
        </w:rPr>
        <w:lastRenderedPageBreak/>
        <w:t xml:space="preserve">tadbirlar o‘tkazilishini </w:t>
      </w:r>
      <w:r w:rsidR="007A1D3E" w:rsidRPr="00405757">
        <w:rPr>
          <w:snapToGrid w:val="0"/>
          <w:sz w:val="28"/>
          <w:szCs w:val="28"/>
          <w:lang w:val="uz-Cyrl-UZ"/>
        </w:rPr>
        <w:t>ta’min</w:t>
      </w:r>
      <w:r w:rsidRPr="00405757">
        <w:rPr>
          <w:snapToGrid w:val="0"/>
          <w:sz w:val="28"/>
          <w:szCs w:val="28"/>
          <w:lang w:val="uz-Cyrl-UZ"/>
        </w:rPr>
        <w:t>lashi;</w:t>
      </w:r>
    </w:p>
    <w:p w:rsidR="00213484" w:rsidRPr="00405757" w:rsidRDefault="00213484" w:rsidP="0050053F">
      <w:pPr>
        <w:widowControl w:val="0"/>
        <w:numPr>
          <w:ilvl w:val="0"/>
          <w:numId w:val="66"/>
        </w:numPr>
        <w:tabs>
          <w:tab w:val="left" w:pos="1080"/>
        </w:tabs>
        <w:autoSpaceDE w:val="0"/>
        <w:autoSpaceDN w:val="0"/>
        <w:spacing w:line="360" w:lineRule="auto"/>
        <w:ind w:firstLine="720"/>
        <w:jc w:val="both"/>
        <w:rPr>
          <w:snapToGrid w:val="0"/>
          <w:sz w:val="28"/>
          <w:szCs w:val="28"/>
          <w:lang w:val="uz-Cyrl-UZ"/>
        </w:rPr>
      </w:pPr>
      <w:r w:rsidRPr="00405757">
        <w:rPr>
          <w:snapToGrid w:val="0"/>
          <w:sz w:val="28"/>
          <w:szCs w:val="28"/>
          <w:lang w:val="uz-Cyrl-UZ"/>
        </w:rPr>
        <w:t xml:space="preserve">atrof-muhitni muhofaza qilishga, shuningdek,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foydalanishda ishdan chiqqan yer uchastkalarini va boshqa tabiiy obyektlarni keyinchalik foydalanish uchun yaroqli holatga keltirishga qaratilgan tadbirlarni amalga oshirishi shart.</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 xml:space="preserve">Qonun hujjatlariga muvofiq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 zimmasida boshqa majburiyatlar ham bo‘lishi mumkin. Mazkur talablar buzilgan taqdirda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vakolatli organ tomonidan qonun hujjatlariga muvofiq cheklanishi, to‘xtatilishi yohud bekor qilinishi mumkin.  </w:t>
      </w:r>
    </w:p>
    <w:p w:rsidR="00213484" w:rsidRPr="00405757" w:rsidRDefault="00B70732" w:rsidP="00213484">
      <w:pPr>
        <w:widowControl w:val="0"/>
        <w:spacing w:line="360" w:lineRule="auto"/>
        <w:ind w:firstLine="720"/>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oqilona foydalanish va muhofaza qilish ustidan davlat nazorati davlat geologik nazorat organlari hamda sanoatda va konchilikda ishlarning bexatar olib borilishini nazorat qilish agentligi va O‘zbekiston Respublikasi Tabiatni muhofaza qilish davlat qo‘mitasi bilan kelishilgan holda qonun hujjatlarida belgilangan tartibda amalga oshiriladi.</w:t>
      </w:r>
    </w:p>
    <w:p w:rsidR="00213484" w:rsidRPr="00405757" w:rsidRDefault="001463CA" w:rsidP="00213484">
      <w:pPr>
        <w:widowControl w:val="0"/>
        <w:spacing w:line="360" w:lineRule="auto"/>
        <w:ind w:firstLine="720"/>
        <w:jc w:val="both"/>
        <w:rPr>
          <w:snapToGrid w:val="0"/>
          <w:sz w:val="28"/>
          <w:szCs w:val="28"/>
          <w:lang w:val="uz-Cyrl-UZ"/>
        </w:rPr>
      </w:pPr>
      <w:r w:rsidRPr="00405757">
        <w:rPr>
          <w:snapToGrid w:val="0"/>
          <w:sz w:val="28"/>
          <w:szCs w:val="28"/>
          <w:lang w:val="uz-Cyrl-UZ"/>
        </w:rPr>
        <w:t>Ta’kid</w:t>
      </w:r>
      <w:r w:rsidR="00213484" w:rsidRPr="00405757">
        <w:rPr>
          <w:snapToGrid w:val="0"/>
          <w:sz w:val="28"/>
          <w:szCs w:val="28"/>
          <w:lang w:val="uz-Cyrl-UZ"/>
        </w:rPr>
        <w:t xml:space="preserve">lab o‘tish lozimki, amaldagi </w:t>
      </w:r>
      <w:r w:rsidR="00684A4E" w:rsidRPr="00405757">
        <w:rPr>
          <w:snapToGrid w:val="0"/>
          <w:sz w:val="28"/>
          <w:szCs w:val="28"/>
          <w:lang w:val="uz-Cyrl-UZ"/>
        </w:rPr>
        <w:t>yer osti</w:t>
      </w:r>
      <w:r w:rsidR="00213484" w:rsidRPr="00405757">
        <w:rPr>
          <w:snapToGrid w:val="0"/>
          <w:sz w:val="28"/>
          <w:szCs w:val="28"/>
          <w:lang w:val="uz-Cyrl-UZ"/>
        </w:rPr>
        <w:t xml:space="preserve"> boyliklari to‘g‘risidagi qonunchilikda, shuningdek, </w:t>
      </w:r>
      <w:r w:rsidR="007A1D3E" w:rsidRPr="00405757">
        <w:rPr>
          <w:snapToGrid w:val="0"/>
          <w:sz w:val="28"/>
          <w:szCs w:val="28"/>
          <w:lang w:val="uz-Cyrl-UZ"/>
        </w:rPr>
        <w:t>ma’</w:t>
      </w:r>
      <w:r w:rsidR="00213484" w:rsidRPr="00405757">
        <w:rPr>
          <w:snapToGrid w:val="0"/>
          <w:sz w:val="28"/>
          <w:szCs w:val="28"/>
          <w:lang w:val="uz-Cyrl-UZ"/>
        </w:rPr>
        <w:t>muriy va jinoyat qonunlarida turli atamalar uchraydi: “</w:t>
      </w:r>
      <w:r w:rsidR="00B70732"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oqilona foydalanish va ularni muhofaza qilish”, “</w:t>
      </w:r>
      <w:r w:rsidR="00B70732"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oqilona kompleeks foydalanish va ularni muhofaza qilish”, “</w:t>
      </w:r>
      <w:r w:rsidR="00B70732" w:rsidRPr="00405757">
        <w:rPr>
          <w:snapToGrid w:val="0"/>
          <w:sz w:val="28"/>
          <w:szCs w:val="28"/>
          <w:lang w:val="uz-Cyrl-UZ"/>
        </w:rPr>
        <w:t>yer qa’ri</w:t>
      </w:r>
      <w:r w:rsidR="00213484" w:rsidRPr="00405757">
        <w:rPr>
          <w:snapToGrid w:val="0"/>
          <w:sz w:val="28"/>
          <w:szCs w:val="28"/>
          <w:lang w:val="uz-Cyrl-UZ"/>
        </w:rPr>
        <w:t>ni muhofaza qilish qoidalari”, “</w:t>
      </w:r>
      <w:r w:rsidR="00B70732"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va ularni muhofaza qilish qoidalari” va h.k. Biroq mazmunan ularning mohiyati bir, ya’ni </w:t>
      </w:r>
      <w:r w:rsidR="00B70732"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oqilona foydalanish va ularni muhofaza qilishni nazarda tutadi. </w:t>
      </w:r>
    </w:p>
    <w:p w:rsidR="00213484" w:rsidRPr="00405757" w:rsidRDefault="00B70732" w:rsidP="00213484">
      <w:pPr>
        <w:widowControl w:val="0"/>
        <w:spacing w:line="360" w:lineRule="auto"/>
        <w:ind w:firstLine="720"/>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foydalanuvchi o‘z faoliyati mobaynida atmosfera havosini, yer, o‘rmon, suvni muhofaza qilish bo‘yicha o‘rnatilgan talablarga rioya etishi, shuningdek,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foydalanishida inshoot va qurilmalarga zararli </w:t>
      </w:r>
      <w:r w:rsidR="00481E3C" w:rsidRPr="00405757">
        <w:rPr>
          <w:snapToGrid w:val="0"/>
          <w:sz w:val="28"/>
          <w:szCs w:val="28"/>
          <w:lang w:val="uz-Cyrl-UZ"/>
        </w:rPr>
        <w:t>ta’sir</w:t>
      </w:r>
      <w:r w:rsidR="00213484" w:rsidRPr="00405757">
        <w:rPr>
          <w:snapToGrid w:val="0"/>
          <w:sz w:val="28"/>
          <w:szCs w:val="28"/>
          <w:lang w:val="uz-Cyrl-UZ"/>
        </w:rPr>
        <w:t xml:space="preserve"> ko‘rsatmasligi lozim. Ushbu talablar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foydalanishni ekologik-huquqiy tartibga solish predmetini belgilab beradi. </w:t>
      </w:r>
    </w:p>
    <w:p w:rsidR="00213484" w:rsidRPr="00405757" w:rsidRDefault="00B70732" w:rsidP="00213484">
      <w:pPr>
        <w:widowControl w:val="0"/>
        <w:spacing w:line="360" w:lineRule="auto"/>
        <w:ind w:firstLine="720"/>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bilan bog‘liq ekologik munosabatlar O‘zbekiston Respublikasining Kon</w:t>
      </w:r>
      <w:r w:rsidR="000D7E2E" w:rsidRPr="00405757">
        <w:rPr>
          <w:snapToGrid w:val="0"/>
          <w:sz w:val="28"/>
          <w:szCs w:val="28"/>
          <w:lang w:val="uz-Cyrl-UZ"/>
        </w:rPr>
        <w:t>stitutsiyasi (50-modda: “Fuqaro</w:t>
      </w:r>
      <w:r w:rsidR="00213484" w:rsidRPr="00405757">
        <w:rPr>
          <w:snapToGrid w:val="0"/>
          <w:sz w:val="28"/>
          <w:szCs w:val="28"/>
          <w:lang w:val="uz-Cyrl-UZ"/>
        </w:rPr>
        <w:t xml:space="preserve">lar atrof tabiiy muhitga ehtiyotkorona munosabatda bo‘lishga majburdirlar”), O‘zbekiston </w:t>
      </w:r>
      <w:r w:rsidR="00213484" w:rsidRPr="00405757">
        <w:rPr>
          <w:snapToGrid w:val="0"/>
          <w:sz w:val="28"/>
          <w:szCs w:val="28"/>
          <w:lang w:val="uz-Cyrl-UZ"/>
        </w:rPr>
        <w:lastRenderedPageBreak/>
        <w:t>Respublikasining “Tabiatni muhofaza qilish to‘g‘risida”gi, “</w:t>
      </w:r>
      <w:r w:rsidR="00684A4E" w:rsidRPr="00405757">
        <w:rPr>
          <w:snapToGrid w:val="0"/>
          <w:sz w:val="28"/>
          <w:szCs w:val="28"/>
          <w:lang w:val="uz-Cyrl-UZ"/>
        </w:rPr>
        <w:t>Yer osti</w:t>
      </w:r>
      <w:r w:rsidR="00213484" w:rsidRPr="00405757">
        <w:rPr>
          <w:snapToGrid w:val="0"/>
          <w:sz w:val="28"/>
          <w:szCs w:val="28"/>
          <w:lang w:val="uz-Cyrl-UZ"/>
        </w:rPr>
        <w:t xml:space="preserve"> boyliklari to‘g‘risida”gi  qonunlari va boshqa qonun hamda </w:t>
      </w:r>
      <w:r w:rsidR="00C47B87" w:rsidRPr="00405757">
        <w:rPr>
          <w:snapToGrid w:val="0"/>
          <w:sz w:val="28"/>
          <w:szCs w:val="28"/>
          <w:lang w:val="uz-Cyrl-UZ"/>
        </w:rPr>
        <w:t>me’yor</w:t>
      </w:r>
      <w:r w:rsidR="00213484" w:rsidRPr="00405757">
        <w:rPr>
          <w:snapToGrid w:val="0"/>
          <w:sz w:val="28"/>
          <w:szCs w:val="28"/>
          <w:lang w:val="uz-Cyrl-UZ"/>
        </w:rPr>
        <w:t xml:space="preserve">iy-huquqiy hujjatlar bilan tartibga solinadi. Alohida qo‘mita va vazirliklarning nizom va yo‘riqnoma-larini hisobga olmaganda, bevosita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jara-yoni bilan bog‘liq ekologik munosabatlarni tartibga soluvchi maxsus qonun hujjati mavjud emas.</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O‘zbekiston Respublikasining “Tabiatni muhofaza qilish to‘g‘-risida”gi  qonunida maxsus talablar ham belgilanganki, ular kuza-tish, hisobga olish, atrof tabiiy muhit holatini va O‘zbekiston Respublikasi hududidagi mineral resurslarni baholash va bashorat qilish kabi maqsadlarda amalga oshiriladi. Atrof tabiiy muhit holati va tabiiy resurslardan foydalanish ustidan nazorat maxsus vakolatli davlat organi tomonidan amalga oshiriladi. Mazkur dav</w:t>
      </w:r>
      <w:r w:rsidRPr="00405757">
        <w:rPr>
          <w:snapToGrid w:val="0"/>
          <w:sz w:val="28"/>
          <w:szCs w:val="28"/>
          <w:lang w:val="en-US"/>
        </w:rPr>
        <w:t>-</w:t>
      </w:r>
      <w:r w:rsidRPr="00405757">
        <w:rPr>
          <w:snapToGrid w:val="0"/>
          <w:sz w:val="28"/>
          <w:szCs w:val="28"/>
          <w:lang w:val="uz-Cyrl-UZ"/>
        </w:rPr>
        <w:t>lat organlari o‘z kuzatuvlari natijalarini tegishli davlat organ</w:t>
      </w:r>
      <w:r w:rsidRPr="00405757">
        <w:rPr>
          <w:snapToGrid w:val="0"/>
          <w:sz w:val="28"/>
          <w:szCs w:val="28"/>
          <w:lang w:val="en-US"/>
        </w:rPr>
        <w:t>-</w:t>
      </w:r>
      <w:r w:rsidRPr="00405757">
        <w:rPr>
          <w:snapToGrid w:val="0"/>
          <w:sz w:val="28"/>
          <w:szCs w:val="28"/>
          <w:lang w:val="uz-Cyrl-UZ"/>
        </w:rPr>
        <w:t xml:space="preserve">lariga taqdim etadilar. </w:t>
      </w:r>
    </w:p>
    <w:p w:rsidR="00213484" w:rsidRPr="00405757" w:rsidRDefault="00213484" w:rsidP="00213484">
      <w:pPr>
        <w:widowControl w:val="0"/>
        <w:shd w:val="clear" w:color="auto" w:fill="FFFFFF"/>
        <w:spacing w:line="360" w:lineRule="auto"/>
        <w:ind w:firstLine="709"/>
        <w:jc w:val="both"/>
        <w:rPr>
          <w:snapToGrid w:val="0"/>
          <w:sz w:val="28"/>
          <w:szCs w:val="28"/>
          <w:lang w:val="uz-Cyrl-UZ"/>
        </w:rPr>
      </w:pPr>
      <w:r w:rsidRPr="00405757">
        <w:rPr>
          <w:snapToGrid w:val="0"/>
          <w:sz w:val="28"/>
          <w:szCs w:val="28"/>
          <w:lang w:val="uz-Cyrl-UZ"/>
        </w:rPr>
        <w:t xml:space="preserve">Monitoringni amalga oshirish tartibi, tuzilish va mazmuni O‘zbekiston Respublikasi tabiatni muhofaza qilish davlat qo‘mitasi tomonidan belgilanadi hamda O‘zbekiston Respublikasi Vazirlar Mahkamasi tomonidan tasdiqlanadi. Foydali qazilmalar qidirish va kovlab olish, </w:t>
      </w:r>
      <w:r w:rsidR="00B70732" w:rsidRPr="00405757">
        <w:rPr>
          <w:snapToGrid w:val="0"/>
          <w:sz w:val="28"/>
          <w:szCs w:val="28"/>
          <w:lang w:val="uz-Cyrl-UZ"/>
        </w:rPr>
        <w:t>yer qa’ri</w:t>
      </w:r>
      <w:r w:rsidRPr="00405757">
        <w:rPr>
          <w:snapToGrid w:val="0"/>
          <w:sz w:val="28"/>
          <w:szCs w:val="28"/>
          <w:lang w:val="uz-Cyrl-UZ"/>
        </w:rPr>
        <w:t xml:space="preserve"> obyektlaridan foydalanish jarayonida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 atrof tabiiy muhitni muhofaza qilish bo‘yicha texnik talablarga rioya etishi hamda atrof tabiiy muhitni muhofaza qilish choralarini ko‘rishi talab etiladi. </w:t>
      </w:r>
    </w:p>
    <w:p w:rsidR="00213484" w:rsidRPr="00405757" w:rsidRDefault="00213484" w:rsidP="00213484">
      <w:pPr>
        <w:widowControl w:val="0"/>
        <w:shd w:val="clear" w:color="auto" w:fill="FFFFFF"/>
        <w:spacing w:line="360" w:lineRule="auto"/>
        <w:ind w:firstLine="709"/>
        <w:jc w:val="both"/>
        <w:rPr>
          <w:snapToGrid w:val="0"/>
          <w:sz w:val="28"/>
          <w:szCs w:val="28"/>
          <w:lang w:val="uz-Cyrl-UZ"/>
        </w:rPr>
      </w:pPr>
      <w:r w:rsidRPr="00405757">
        <w:rPr>
          <w:snapToGrid w:val="0"/>
          <w:sz w:val="28"/>
          <w:szCs w:val="28"/>
          <w:lang w:val="uz-Cyrl-UZ"/>
        </w:rPr>
        <w:t xml:space="preserve">Kon ishlab chiqarishida chiqindilarni joylashtirish va ko‘mish maxsus vakolatli davlat hokimiyati organi tomonidan berilgan rux-satnoma asosida amalga oshiriladi. Mazkur ruxsatnomada chiqarilishi mumkin bo‘lgan chiqindi va axlatlarning chegaralari hamda inson sog‘lig‘i va atrof tabiiy muhit muhofazasini </w:t>
      </w:r>
      <w:r w:rsidR="007A1D3E" w:rsidRPr="00405757">
        <w:rPr>
          <w:snapToGrid w:val="0"/>
          <w:sz w:val="28"/>
          <w:szCs w:val="28"/>
          <w:lang w:val="uz-Cyrl-UZ"/>
        </w:rPr>
        <w:t>ta’min</w:t>
      </w:r>
      <w:r w:rsidRPr="00405757">
        <w:rPr>
          <w:snapToGrid w:val="0"/>
          <w:sz w:val="28"/>
          <w:szCs w:val="28"/>
          <w:lang w:val="uz-Cyrl-UZ"/>
        </w:rPr>
        <w:t xml:space="preserve">lovchi boshqa shartlar belgilangan bo‘ladi.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 muntazam o‘z hisobidan atrof tabiiy muhit monitoringini amalga oshirishi, o‘z faoliyatining atrof tabiiy muhitga </w:t>
      </w:r>
      <w:r w:rsidR="00481E3C" w:rsidRPr="00405757">
        <w:rPr>
          <w:snapToGrid w:val="0"/>
          <w:sz w:val="28"/>
          <w:szCs w:val="28"/>
          <w:lang w:val="uz-Cyrl-UZ"/>
        </w:rPr>
        <w:t>ta’sir</w:t>
      </w:r>
      <w:r w:rsidRPr="00405757">
        <w:rPr>
          <w:snapToGrid w:val="0"/>
          <w:sz w:val="28"/>
          <w:szCs w:val="28"/>
          <w:lang w:val="uz-Cyrl-UZ"/>
        </w:rPr>
        <w:t xml:space="preserve">ini davriy  baholab borishi va tegishli natijalarni davlat ekologik nazorat organlariga taqdim etishi lozim. </w:t>
      </w:r>
    </w:p>
    <w:p w:rsidR="00213484" w:rsidRPr="00405757" w:rsidRDefault="00B70732" w:rsidP="00213484">
      <w:pPr>
        <w:widowControl w:val="0"/>
        <w:shd w:val="clear" w:color="auto" w:fill="FFFFFF"/>
        <w:spacing w:line="360" w:lineRule="auto"/>
        <w:ind w:firstLine="709"/>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foydalanuvchi majburiyatlariga daxldor barcha iqtisodiy </w:t>
      </w:r>
      <w:r w:rsidR="003B58CD" w:rsidRPr="00405757">
        <w:rPr>
          <w:snapToGrid w:val="0"/>
          <w:sz w:val="28"/>
          <w:szCs w:val="28"/>
          <w:lang w:val="uz-Cyrl-UZ"/>
        </w:rPr>
        <w:t>xarakter</w:t>
      </w:r>
      <w:r w:rsidR="00684A4E" w:rsidRPr="00405757">
        <w:rPr>
          <w:snapToGrid w:val="0"/>
          <w:sz w:val="28"/>
          <w:szCs w:val="28"/>
          <w:lang w:val="uz-Cyrl-UZ"/>
        </w:rPr>
        <w:t>da</w:t>
      </w:r>
      <w:r w:rsidR="00213484" w:rsidRPr="00405757">
        <w:rPr>
          <w:snapToGrid w:val="0"/>
          <w:sz w:val="28"/>
          <w:szCs w:val="28"/>
          <w:lang w:val="uz-Cyrl-UZ"/>
        </w:rPr>
        <w:t xml:space="preserve">gi talablar, albatta, litsenziyada maxsus ilova yohud uning alohida </w:t>
      </w:r>
      <w:r w:rsidR="00213484" w:rsidRPr="00405757">
        <w:rPr>
          <w:snapToGrid w:val="0"/>
          <w:sz w:val="28"/>
          <w:szCs w:val="28"/>
          <w:lang w:val="uz-Cyrl-UZ"/>
        </w:rPr>
        <w:lastRenderedPageBreak/>
        <w:t xml:space="preserve">bandida yohud konsessiya, </w:t>
      </w:r>
      <w:r w:rsidRPr="00405757">
        <w:rPr>
          <w:snapToGrid w:val="0"/>
          <w:sz w:val="28"/>
          <w:szCs w:val="28"/>
          <w:lang w:val="uz-Cyrl-UZ"/>
        </w:rPr>
        <w:t>yer qa’ri</w:t>
      </w:r>
      <w:r w:rsidR="00213484" w:rsidRPr="00405757">
        <w:rPr>
          <w:snapToGrid w:val="0"/>
          <w:sz w:val="28"/>
          <w:szCs w:val="28"/>
          <w:lang w:val="uz-Cyrl-UZ"/>
        </w:rPr>
        <w:t xml:space="preserve"> uchastkalari ijarasi shartnomalarida, yoinki mahsulot taqsimotiga oid bitimda ko‘rsatilishi joiz. O‘tkazilishi zarur bo‘lgan ekologik tadbirlar, ularni moliyalashtirish umumiy va yillik ish dasturlari va ish smetalarida ko‘zda tutilishi lozim. </w:t>
      </w:r>
    </w:p>
    <w:p w:rsidR="00213484" w:rsidRPr="00405757" w:rsidRDefault="006D43C3" w:rsidP="000D7E2E">
      <w:pPr>
        <w:pStyle w:val="2"/>
        <w:spacing w:line="360" w:lineRule="auto"/>
        <w:rPr>
          <w:snapToGrid w:val="0"/>
          <w:lang w:val="en-US"/>
        </w:rPr>
      </w:pPr>
      <w:bookmarkStart w:id="47" w:name="_Toc73108284"/>
      <w:bookmarkStart w:id="48" w:name="_Toc92959667"/>
      <w:r w:rsidRPr="00405757">
        <w:rPr>
          <w:snapToGrid w:val="0"/>
          <w:lang w:val="en-US"/>
        </w:rPr>
        <w:t>8</w:t>
      </w:r>
      <w:r w:rsidR="00213484" w:rsidRPr="00405757">
        <w:rPr>
          <w:snapToGrid w:val="0"/>
          <w:lang w:val="en-US"/>
        </w:rPr>
        <w:t>.2.</w:t>
      </w:r>
      <w:r w:rsidR="00B70732" w:rsidRPr="00405757">
        <w:rPr>
          <w:snapToGrid w:val="0"/>
          <w:lang w:val="en-US"/>
        </w:rPr>
        <w:t>Yer qa’ri</w:t>
      </w:r>
      <w:r w:rsidR="00213484" w:rsidRPr="00405757">
        <w:rPr>
          <w:snapToGrid w:val="0"/>
          <w:lang w:val="en-US"/>
        </w:rPr>
        <w:t>ni geologik jihatdan o‘rganishga</w:t>
      </w:r>
      <w:bookmarkEnd w:id="47"/>
      <w:r w:rsidR="00213484" w:rsidRPr="00405757">
        <w:rPr>
          <w:snapToGrid w:val="0"/>
          <w:lang w:val="en-US"/>
        </w:rPr>
        <w:t xml:space="preserve"> </w:t>
      </w:r>
      <w:bookmarkStart w:id="49" w:name="_Toc73108285"/>
      <w:r w:rsidR="00213484" w:rsidRPr="00405757">
        <w:rPr>
          <w:snapToGrid w:val="0"/>
          <w:lang w:val="en-US"/>
        </w:rPr>
        <w:t>doir asosiy talablar</w:t>
      </w:r>
      <w:bookmarkEnd w:id="48"/>
      <w:bookmarkEnd w:id="49"/>
    </w:p>
    <w:p w:rsidR="00213484" w:rsidRPr="00405757" w:rsidRDefault="00B70732" w:rsidP="00213484">
      <w:pPr>
        <w:widowControl w:val="0"/>
        <w:spacing w:line="360" w:lineRule="auto"/>
        <w:ind w:firstLine="567"/>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 xml:space="preserve">ni geologik jihatdan o‘rganish konchilik huquqida muhim ahamiyat kasb etadi, zotan, aynan geologik jihatdan o‘rganish orqali </w:t>
      </w:r>
      <w:r w:rsidRPr="00405757">
        <w:rPr>
          <w:snapToGrid w:val="0"/>
          <w:sz w:val="28"/>
          <w:szCs w:val="28"/>
          <w:lang w:val="uz-Cyrl-UZ"/>
        </w:rPr>
        <w:t>yer qa’ri</w:t>
      </w:r>
      <w:r w:rsidR="00213484" w:rsidRPr="00405757">
        <w:rPr>
          <w:snapToGrid w:val="0"/>
          <w:sz w:val="28"/>
          <w:szCs w:val="28"/>
          <w:lang w:val="uz-Cyrl-UZ"/>
        </w:rPr>
        <w:t xml:space="preserve">da mavjud bo‘lgan turli konlar shuningdek, ularning zahiralari miqdori va sifati hamda boshqa xossalari aniqlanadi. </w:t>
      </w:r>
      <w:r w:rsidRPr="00405757">
        <w:rPr>
          <w:snapToGrid w:val="0"/>
          <w:sz w:val="28"/>
          <w:szCs w:val="28"/>
          <w:lang w:val="uz-Cyrl-UZ"/>
        </w:rPr>
        <w:t>Yer qa’ri</w:t>
      </w:r>
      <w:r w:rsidR="00213484" w:rsidRPr="00405757">
        <w:rPr>
          <w:snapToGrid w:val="0"/>
          <w:sz w:val="28"/>
          <w:szCs w:val="28"/>
          <w:lang w:val="uz-Cyrl-UZ"/>
        </w:rPr>
        <w:t xml:space="preserve">ni geologik jihatdan o‘rganishning asosiy talablariga to‘xtalib o‘tishdan oldin, ushbu tushunchaning mazmunini aniqlashtirib olish lozim. </w:t>
      </w:r>
      <w:r w:rsidRPr="00405757">
        <w:rPr>
          <w:i/>
          <w:iCs/>
          <w:snapToGrid w:val="0"/>
          <w:sz w:val="28"/>
          <w:szCs w:val="28"/>
          <w:lang w:val="uz-Cyrl-UZ"/>
        </w:rPr>
        <w:t>Yer qa’ri</w:t>
      </w:r>
      <w:r w:rsidR="00213484" w:rsidRPr="00405757">
        <w:rPr>
          <w:i/>
          <w:iCs/>
          <w:snapToGrid w:val="0"/>
          <w:sz w:val="28"/>
          <w:szCs w:val="28"/>
          <w:lang w:val="uz-Cyrl-UZ"/>
        </w:rPr>
        <w:t>ni geologik jihatdan o‘rganish deganda,</w:t>
      </w:r>
      <w:r w:rsidR="00213484" w:rsidRPr="00405757">
        <w:rPr>
          <w:b/>
          <w:bCs/>
          <w:i/>
          <w:iCs/>
          <w:snapToGrid w:val="0"/>
          <w:sz w:val="28"/>
          <w:szCs w:val="28"/>
          <w:lang w:val="uz-Cyrl-UZ"/>
        </w:rPr>
        <w:t xml:space="preserve"> </w:t>
      </w:r>
      <w:r w:rsidR="00213484" w:rsidRPr="00405757">
        <w:rPr>
          <w:b/>
          <w:bCs/>
          <w:i/>
          <w:iCs/>
          <w:snapToGrid w:val="0"/>
          <w:sz w:val="28"/>
          <w:szCs w:val="28"/>
          <w:u w:val="single"/>
          <w:lang w:val="uz-Cyrl-UZ"/>
        </w:rPr>
        <w:t xml:space="preserve">O‘zbekiston Respublikasi </w:t>
      </w:r>
      <w:r w:rsidR="006D43C3" w:rsidRPr="00405757">
        <w:rPr>
          <w:b/>
          <w:bCs/>
          <w:i/>
          <w:iCs/>
          <w:snapToGrid w:val="0"/>
          <w:sz w:val="28"/>
          <w:szCs w:val="28"/>
          <w:u w:val="single"/>
          <w:lang w:val="uz-Cyrl-UZ"/>
        </w:rPr>
        <w:t>h</w:t>
      </w:r>
      <w:r w:rsidR="00213484" w:rsidRPr="00405757">
        <w:rPr>
          <w:b/>
          <w:bCs/>
          <w:i/>
          <w:iCs/>
          <w:snapToGrid w:val="0"/>
          <w:sz w:val="28"/>
          <w:szCs w:val="28"/>
          <w:u w:val="single"/>
          <w:lang w:val="uz-Cyrl-UZ"/>
        </w:rPr>
        <w:t xml:space="preserve">ududini mintaqaviy geologik jihat-dan o‘rganishni, foydali qazilma konlarini aniqlash, chamalash va qidirishni, ulardagi zaxiralarning miqdori va sifatini, ularning texnologik xossalarini va iqtisodiy ahamiyatini, shuning-dek </w:t>
      </w:r>
      <w:r w:rsidRPr="00405757">
        <w:rPr>
          <w:b/>
          <w:bCs/>
          <w:i/>
          <w:iCs/>
          <w:snapToGrid w:val="0"/>
          <w:sz w:val="28"/>
          <w:szCs w:val="28"/>
          <w:u w:val="single"/>
          <w:lang w:val="uz-Cyrl-UZ"/>
        </w:rPr>
        <w:t>yer qa’ri</w:t>
      </w:r>
      <w:r w:rsidR="00213484" w:rsidRPr="00405757">
        <w:rPr>
          <w:b/>
          <w:bCs/>
          <w:i/>
          <w:iCs/>
          <w:snapToGrid w:val="0"/>
          <w:sz w:val="28"/>
          <w:szCs w:val="28"/>
          <w:u w:val="single"/>
          <w:lang w:val="uz-Cyrl-UZ"/>
        </w:rPr>
        <w:t>ning boshqa xossalarini belgilashni o‘z ichiga oladi-gan, yer qobig‘i geologik tuzilishining o‘ziga xos xususiyatlarini aniqlashga doir maxsus tadqiqot ishlari majmui tushuniladi.</w:t>
      </w:r>
      <w:r w:rsidR="00213484" w:rsidRPr="00405757">
        <w:rPr>
          <w:snapToGrid w:val="0"/>
          <w:sz w:val="28"/>
          <w:szCs w:val="28"/>
          <w:lang w:val="uz-Cyrl-UZ"/>
        </w:rPr>
        <w:t xml:space="preserve"> </w:t>
      </w:r>
    </w:p>
    <w:p w:rsidR="00213484" w:rsidRPr="00405757" w:rsidRDefault="00B70732" w:rsidP="00213484">
      <w:pPr>
        <w:widowControl w:val="0"/>
        <w:spacing w:line="360" w:lineRule="auto"/>
        <w:ind w:firstLine="567"/>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ni geologik jihatdan o‘rganishga doir asosiy talablar “</w:t>
      </w:r>
      <w:r w:rsidR="00684A4E" w:rsidRPr="00405757">
        <w:rPr>
          <w:snapToGrid w:val="0"/>
          <w:sz w:val="28"/>
          <w:szCs w:val="28"/>
          <w:lang w:val="uz-Cyrl-UZ"/>
        </w:rPr>
        <w:t>Yer osti</w:t>
      </w:r>
      <w:r w:rsidR="00213484" w:rsidRPr="00405757">
        <w:rPr>
          <w:snapToGrid w:val="0"/>
          <w:sz w:val="28"/>
          <w:szCs w:val="28"/>
          <w:lang w:val="uz-Cyrl-UZ"/>
        </w:rPr>
        <w:t xml:space="preserve"> boyliklari to‘g‘risida”gi Qonunda belgilangan. Xususan Qonunning 36-moddasida </w:t>
      </w:r>
      <w:r w:rsidRPr="00405757">
        <w:rPr>
          <w:snapToGrid w:val="0"/>
          <w:sz w:val="28"/>
          <w:szCs w:val="28"/>
          <w:lang w:val="uz-Cyrl-UZ"/>
        </w:rPr>
        <w:t>yer qa’ri</w:t>
      </w:r>
      <w:r w:rsidR="00213484" w:rsidRPr="00405757">
        <w:rPr>
          <w:snapToGrid w:val="0"/>
          <w:sz w:val="28"/>
          <w:szCs w:val="28"/>
          <w:lang w:val="uz-Cyrl-UZ"/>
        </w:rPr>
        <w:t xml:space="preserve">ni geologik jihatdan o‘rganishga doir asosiy talablar quyidagilardan iboratligi belgilangan: </w:t>
      </w:r>
    </w:p>
    <w:p w:rsidR="00213484" w:rsidRPr="00405757" w:rsidRDefault="00B70732" w:rsidP="0050053F">
      <w:pPr>
        <w:pStyle w:val="a6"/>
        <w:widowControl w:val="0"/>
        <w:numPr>
          <w:ilvl w:val="0"/>
          <w:numId w:val="67"/>
        </w:numPr>
        <w:tabs>
          <w:tab w:val="left" w:pos="927"/>
        </w:tabs>
        <w:autoSpaceDE w:val="0"/>
        <w:autoSpaceDN w:val="0"/>
        <w:spacing w:line="360" w:lineRule="auto"/>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 xml:space="preserve">ni geologik jihatdan o‘rganishning, qidirib topila-yotgan foydali qazilma konlarini, foydali qazilmalarni kavlab olish bilan bog‘liq bo‘lmagan </w:t>
      </w:r>
      <w:r w:rsidR="00684A4E" w:rsidRPr="00405757">
        <w:rPr>
          <w:snapToGrid w:val="0"/>
          <w:sz w:val="28"/>
          <w:szCs w:val="28"/>
          <w:lang w:val="uz-Cyrl-UZ"/>
        </w:rPr>
        <w:t>yer osti</w:t>
      </w:r>
      <w:r w:rsidR="00213484" w:rsidRPr="00405757">
        <w:rPr>
          <w:snapToGrid w:val="0"/>
          <w:sz w:val="28"/>
          <w:szCs w:val="28"/>
          <w:lang w:val="uz-Cyrl-UZ"/>
        </w:rPr>
        <w:t xml:space="preserve"> inshootlarini qurish va ular-dan foydalanish uchun, shu jumladan, chiqindilarni saqlash va ko‘mish uchun foydalanishga beriladigan </w:t>
      </w:r>
      <w:r w:rsidRPr="00405757">
        <w:rPr>
          <w:snapToGrid w:val="0"/>
          <w:sz w:val="28"/>
          <w:szCs w:val="28"/>
          <w:lang w:val="uz-Cyrl-UZ"/>
        </w:rPr>
        <w:t>yer qa’ri</w:t>
      </w:r>
      <w:r w:rsidR="00213484" w:rsidRPr="00405757">
        <w:rPr>
          <w:snapToGrid w:val="0"/>
          <w:sz w:val="28"/>
          <w:szCs w:val="28"/>
          <w:lang w:val="uz-Cyrl-UZ"/>
        </w:rPr>
        <w:t xml:space="preserve"> uchastkalarini ishga solishdagi konchilik-texnik, gidrogeologik, geologik-iqtisodiy va boshqa sharoitlarning to‘la-to‘kis bo‘lishi;</w:t>
      </w:r>
    </w:p>
    <w:p w:rsidR="00213484" w:rsidRPr="00405757" w:rsidRDefault="00213484" w:rsidP="0050053F">
      <w:pPr>
        <w:widowControl w:val="0"/>
        <w:numPr>
          <w:ilvl w:val="0"/>
          <w:numId w:val="67"/>
        </w:numPr>
        <w:tabs>
          <w:tab w:val="left" w:pos="927"/>
        </w:tabs>
        <w:autoSpaceDE w:val="0"/>
        <w:autoSpaceDN w:val="0"/>
        <w:spacing w:line="360" w:lineRule="auto"/>
        <w:ind w:firstLine="567"/>
        <w:jc w:val="both"/>
        <w:rPr>
          <w:snapToGrid w:val="0"/>
          <w:sz w:val="28"/>
          <w:szCs w:val="28"/>
          <w:lang w:val="uz-Cyrl-UZ"/>
        </w:rPr>
      </w:pPr>
      <w:r w:rsidRPr="00405757">
        <w:rPr>
          <w:snapToGrid w:val="0"/>
          <w:sz w:val="28"/>
          <w:szCs w:val="28"/>
          <w:lang w:val="uz-Cyrl-UZ"/>
        </w:rPr>
        <w:t xml:space="preserve">asosiy foydali qazilma va u bilan birga joylashgan foydali qazilmalar hamda qo‘shilib chiqadigan komponentlar zaxiralarining miqdori va sifatini </w:t>
      </w:r>
      <w:r w:rsidRPr="00405757">
        <w:rPr>
          <w:snapToGrid w:val="0"/>
          <w:sz w:val="28"/>
          <w:szCs w:val="28"/>
          <w:lang w:val="uz-Cyrl-UZ"/>
        </w:rPr>
        <w:lastRenderedPageBreak/>
        <w:t>aniqlash;</w:t>
      </w:r>
    </w:p>
    <w:p w:rsidR="00213484" w:rsidRPr="00405757" w:rsidRDefault="00213484" w:rsidP="0050053F">
      <w:pPr>
        <w:widowControl w:val="0"/>
        <w:numPr>
          <w:ilvl w:val="0"/>
          <w:numId w:val="67"/>
        </w:numPr>
        <w:tabs>
          <w:tab w:val="left" w:pos="927"/>
        </w:tabs>
        <w:autoSpaceDE w:val="0"/>
        <w:autoSpaceDN w:val="0"/>
        <w:spacing w:line="360" w:lineRule="auto"/>
        <w:ind w:firstLine="567"/>
        <w:jc w:val="both"/>
        <w:rPr>
          <w:snapToGrid w:val="0"/>
          <w:sz w:val="28"/>
          <w:szCs w:val="28"/>
          <w:lang w:val="uz-Cyrl-UZ"/>
        </w:rPr>
      </w:pPr>
      <w:r w:rsidRPr="00405757">
        <w:rPr>
          <w:snapToGrid w:val="0"/>
          <w:sz w:val="28"/>
          <w:szCs w:val="28"/>
          <w:lang w:val="uz-Cyrl-UZ"/>
        </w:rPr>
        <w:t>kon ustida yotgan hamda sig‘diruvchi jinslardan ishlab chiqa-rishda va erlarni qayta tiklashda foydalanish uchun ana shu jinslar-ning xossalarini tadqiq etish, shuningdek, foydali qazilmalarni radiatsiya-gigiena jihatidan baholash;</w:t>
      </w:r>
    </w:p>
    <w:p w:rsidR="00213484" w:rsidRPr="00405757" w:rsidRDefault="00B70732" w:rsidP="0050053F">
      <w:pPr>
        <w:widowControl w:val="0"/>
        <w:numPr>
          <w:ilvl w:val="0"/>
          <w:numId w:val="67"/>
        </w:numPr>
        <w:tabs>
          <w:tab w:val="left" w:pos="927"/>
        </w:tabs>
        <w:autoSpaceDE w:val="0"/>
        <w:autoSpaceDN w:val="0"/>
        <w:spacing w:line="360" w:lineRule="auto"/>
        <w:ind w:firstLine="567"/>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ni geologik jihatdan o‘rganish ishlarini foydali qazilmalar asossiz nobud bo‘lishini va sifati pasayishini istisno etuvchi usul va uslublarda olib borish;</w:t>
      </w:r>
    </w:p>
    <w:p w:rsidR="00213484" w:rsidRPr="00405757" w:rsidRDefault="00B70732" w:rsidP="0050053F">
      <w:pPr>
        <w:widowControl w:val="0"/>
        <w:numPr>
          <w:ilvl w:val="0"/>
          <w:numId w:val="67"/>
        </w:numPr>
        <w:tabs>
          <w:tab w:val="left" w:pos="927"/>
        </w:tabs>
        <w:autoSpaceDE w:val="0"/>
        <w:autoSpaceDN w:val="0"/>
        <w:spacing w:line="360" w:lineRule="auto"/>
        <w:ind w:firstLine="567"/>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chiqarib olinayotgan tog‘ jinslari va foydali qazilmalarni ularning atrof-muhitga zararli </w:t>
      </w:r>
      <w:r w:rsidR="00481E3C" w:rsidRPr="00405757">
        <w:rPr>
          <w:snapToGrid w:val="0"/>
          <w:sz w:val="28"/>
          <w:szCs w:val="28"/>
          <w:lang w:val="uz-Cyrl-UZ"/>
        </w:rPr>
        <w:t>ta’sir</w:t>
      </w:r>
      <w:r w:rsidR="00213484" w:rsidRPr="00405757">
        <w:rPr>
          <w:snapToGrid w:val="0"/>
          <w:sz w:val="28"/>
          <w:szCs w:val="28"/>
          <w:lang w:val="uz-Cyrl-UZ"/>
        </w:rPr>
        <w:t>ini istisno etadigan tarzda joylashtirish uchun uchastkalarni tanlash;</w:t>
      </w:r>
    </w:p>
    <w:p w:rsidR="00213484" w:rsidRPr="00405757" w:rsidRDefault="00213484" w:rsidP="0050053F">
      <w:pPr>
        <w:widowControl w:val="0"/>
        <w:numPr>
          <w:ilvl w:val="0"/>
          <w:numId w:val="67"/>
        </w:numPr>
        <w:tabs>
          <w:tab w:val="left" w:pos="927"/>
        </w:tabs>
        <w:autoSpaceDE w:val="0"/>
        <w:autoSpaceDN w:val="0"/>
        <w:spacing w:line="360" w:lineRule="auto"/>
        <w:ind w:firstLine="567"/>
        <w:jc w:val="both"/>
        <w:rPr>
          <w:snapToGrid w:val="0"/>
          <w:sz w:val="28"/>
          <w:szCs w:val="28"/>
          <w:lang w:val="uz-Cyrl-UZ"/>
        </w:rPr>
      </w:pPr>
      <w:r w:rsidRPr="00405757">
        <w:rPr>
          <w:snapToGrid w:val="0"/>
          <w:sz w:val="28"/>
          <w:szCs w:val="28"/>
          <w:lang w:val="uz-Cyrl-UZ"/>
        </w:rPr>
        <w:t xml:space="preserve">foydali qazilma konlarini ishga solishda va boshqa maqsad-larda foydalanish mumkin bo‘lgan, qidiruv ishlari olib borilgan kon qazilmalarining va burg‘ilangan quduqlarning saqlanishini </w:t>
      </w:r>
      <w:r w:rsidR="007A1D3E" w:rsidRPr="00405757">
        <w:rPr>
          <w:snapToGrid w:val="0"/>
          <w:sz w:val="28"/>
          <w:szCs w:val="28"/>
          <w:lang w:val="uz-Cyrl-UZ"/>
        </w:rPr>
        <w:t>ta’min</w:t>
      </w:r>
      <w:r w:rsidRPr="00405757">
        <w:rPr>
          <w:snapToGrid w:val="0"/>
          <w:sz w:val="28"/>
          <w:szCs w:val="28"/>
          <w:lang w:val="uz-Cyrl-UZ"/>
        </w:rPr>
        <w:t>lash, shuningdek, foydalanilmaydigan kon qazilmalarini va quduqlarni belgilangan tartibda yo‘q qilish;</w:t>
      </w:r>
    </w:p>
    <w:p w:rsidR="00213484" w:rsidRPr="00405757" w:rsidRDefault="00B70732" w:rsidP="0050053F">
      <w:pPr>
        <w:widowControl w:val="0"/>
        <w:numPr>
          <w:ilvl w:val="0"/>
          <w:numId w:val="67"/>
        </w:numPr>
        <w:tabs>
          <w:tab w:val="left" w:pos="927"/>
        </w:tabs>
        <w:autoSpaceDE w:val="0"/>
        <w:autoSpaceDN w:val="0"/>
        <w:spacing w:line="360" w:lineRule="auto"/>
        <w:ind w:firstLine="567"/>
        <w:jc w:val="both"/>
        <w:rPr>
          <w:snapToGrid w:val="0"/>
          <w:sz w:val="28"/>
          <w:szCs w:val="28"/>
          <w:lang w:val="uz-Cyrl-UZ"/>
        </w:rPr>
      </w:pPr>
      <w:r w:rsidRPr="00405757">
        <w:rPr>
          <w:snapToGrid w:val="0"/>
          <w:sz w:val="28"/>
          <w:szCs w:val="28"/>
          <w:lang w:val="uz-Cyrl-UZ"/>
        </w:rPr>
        <w:t>yer qa’ri</w:t>
      </w:r>
      <w:r w:rsidR="00213484" w:rsidRPr="00405757">
        <w:rPr>
          <w:snapToGrid w:val="0"/>
          <w:sz w:val="28"/>
          <w:szCs w:val="28"/>
          <w:lang w:val="uz-Cyrl-UZ"/>
        </w:rPr>
        <w:t xml:space="preserve">ni kelgusida o‘rganishda, foydali qazilma konlarini ishga solishda, shuningdek,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foydali qazilmalar kavlab olish bilan bog‘liq bo‘lmagan maqsadlarda foydalanishda qo‘llani-lishi mumkin bo‘lgan geologik, marksheyderlik va boshqa hujjatlar, tog‘ jinslari va rudalarning namunalari, kern, foydali qazilma namuna nusxalari saqlanishini </w:t>
      </w:r>
      <w:r w:rsidR="007A1D3E" w:rsidRPr="00405757">
        <w:rPr>
          <w:snapToGrid w:val="0"/>
          <w:sz w:val="28"/>
          <w:szCs w:val="28"/>
          <w:lang w:val="uz-Cyrl-UZ"/>
        </w:rPr>
        <w:t>ta’min</w:t>
      </w:r>
      <w:r w:rsidR="00213484" w:rsidRPr="00405757">
        <w:rPr>
          <w:snapToGrid w:val="0"/>
          <w:sz w:val="28"/>
          <w:szCs w:val="28"/>
          <w:lang w:val="uz-Cyrl-UZ"/>
        </w:rPr>
        <w:t>lash.</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 “</w:t>
      </w:r>
      <w:r w:rsidR="00684A4E" w:rsidRPr="00405757">
        <w:rPr>
          <w:snapToGrid w:val="0"/>
          <w:sz w:val="28"/>
          <w:szCs w:val="28"/>
          <w:lang w:val="uz-Cyrl-UZ"/>
        </w:rPr>
        <w:t>Yer osti</w:t>
      </w:r>
      <w:r w:rsidRPr="00405757">
        <w:rPr>
          <w:snapToGrid w:val="0"/>
          <w:sz w:val="28"/>
          <w:szCs w:val="28"/>
          <w:lang w:val="uz-Cyrl-UZ"/>
        </w:rPr>
        <w:t xml:space="preserve"> boyliklari to‘g‘risida”gi Qonunning 12-moddasiga muvofiq, </w:t>
      </w:r>
      <w:r w:rsidR="00B70732" w:rsidRPr="00405757">
        <w:rPr>
          <w:snapToGrid w:val="0"/>
          <w:sz w:val="28"/>
          <w:szCs w:val="28"/>
          <w:lang w:val="uz-Cyrl-UZ"/>
        </w:rPr>
        <w:t>yer qa’ri</w:t>
      </w:r>
      <w:r w:rsidRPr="00405757">
        <w:rPr>
          <w:snapToGrid w:val="0"/>
          <w:sz w:val="28"/>
          <w:szCs w:val="28"/>
          <w:lang w:val="uz-Cyrl-UZ"/>
        </w:rPr>
        <w:t xml:space="preserve">ni geologik jihatdan o‘rganish ishlarining davlat hisobi yuritilishi lozim. </w:t>
      </w:r>
      <w:r w:rsidR="00B70732" w:rsidRPr="00405757">
        <w:rPr>
          <w:snapToGrid w:val="0"/>
          <w:sz w:val="28"/>
          <w:szCs w:val="28"/>
          <w:lang w:val="uz-Cyrl-UZ"/>
        </w:rPr>
        <w:t>Yer qa’ri</w:t>
      </w:r>
      <w:r w:rsidRPr="00405757">
        <w:rPr>
          <w:snapToGrid w:val="0"/>
          <w:sz w:val="28"/>
          <w:szCs w:val="28"/>
          <w:lang w:val="uz-Cyrl-UZ"/>
        </w:rPr>
        <w:t xml:space="preserve">ni geologik jihatdan o‘rganish ishlarining davlat hisobini yuritish O‘zbekiston Respublikasi Vazirlar Mahkamasi tomonidan belgilangan tartibda O‘zbekiston Respublikasi Geologiya va mineral resurslar davlat qo‘mitasi tomonidan amalga oshiriladi. </w:t>
      </w:r>
    </w:p>
    <w:p w:rsidR="00213484" w:rsidRPr="00405757" w:rsidRDefault="006D43C3" w:rsidP="000D7E2E">
      <w:pPr>
        <w:pStyle w:val="2"/>
        <w:spacing w:line="360" w:lineRule="auto"/>
        <w:rPr>
          <w:snapToGrid w:val="0"/>
          <w:lang w:val="uz-Cyrl-UZ"/>
        </w:rPr>
      </w:pPr>
      <w:bookmarkStart w:id="50" w:name="_Toc73108286"/>
      <w:bookmarkStart w:id="51" w:name="_Toc92959668"/>
      <w:r w:rsidRPr="00405757">
        <w:rPr>
          <w:snapToGrid w:val="0"/>
          <w:lang w:val="uz-Cyrl-UZ"/>
        </w:rPr>
        <w:t>8</w:t>
      </w:r>
      <w:r w:rsidR="00213484" w:rsidRPr="00405757">
        <w:rPr>
          <w:snapToGrid w:val="0"/>
          <w:lang w:val="uz-Cyrl-UZ"/>
        </w:rPr>
        <w:t>.3. Foydali qazilma konlarini ishlatishga va mineral xomashyoni qayta ishlashga doir asosiy talablar</w:t>
      </w:r>
      <w:bookmarkEnd w:id="50"/>
      <w:bookmarkEnd w:id="51"/>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Foydali qazilma koni deganda, </w:t>
      </w:r>
      <w:r w:rsidR="00B70732" w:rsidRPr="00405757">
        <w:rPr>
          <w:snapToGrid w:val="0"/>
          <w:sz w:val="28"/>
          <w:szCs w:val="28"/>
          <w:lang w:val="uz-Cyrl-UZ"/>
        </w:rPr>
        <w:t>yer qa’ri</w:t>
      </w:r>
      <w:r w:rsidRPr="00405757">
        <w:rPr>
          <w:snapToGrid w:val="0"/>
          <w:sz w:val="28"/>
          <w:szCs w:val="28"/>
          <w:lang w:val="uz-Cyrl-UZ"/>
        </w:rPr>
        <w:t xml:space="preserve">ning miqdori va sifati jihatidan ishga solish obyekti bo‘lishi mumkin bo‘lgan foydali qazilmalari bor uchastkasi </w:t>
      </w:r>
      <w:r w:rsidRPr="00405757">
        <w:rPr>
          <w:snapToGrid w:val="0"/>
          <w:sz w:val="28"/>
          <w:szCs w:val="28"/>
          <w:lang w:val="uz-Cyrl-UZ"/>
        </w:rPr>
        <w:lastRenderedPageBreak/>
        <w:t xml:space="preserve">tushuniladi, foydali qazilmalar esa, </w:t>
      </w:r>
      <w:r w:rsidR="00B70732" w:rsidRPr="00405757">
        <w:rPr>
          <w:snapToGrid w:val="0"/>
          <w:sz w:val="28"/>
          <w:szCs w:val="28"/>
          <w:lang w:val="uz-Cyrl-UZ"/>
        </w:rPr>
        <w:t>yer qa’ri</w:t>
      </w:r>
      <w:r w:rsidRPr="00405757">
        <w:rPr>
          <w:snapToGrid w:val="0"/>
          <w:sz w:val="28"/>
          <w:szCs w:val="28"/>
          <w:lang w:val="uz-Cyrl-UZ"/>
        </w:rPr>
        <w:t xml:space="preserve">dagi kelib chiqishi noorganik va organik bo‘lgan qattiq, suyuq yoki gaz holidagi tabiiy mineral hosilalar, shu jumladan, sanoat ahamiyatiga molik </w:t>
      </w:r>
      <w:r w:rsidR="00684A4E" w:rsidRPr="00405757">
        <w:rPr>
          <w:snapToGrid w:val="0"/>
          <w:sz w:val="28"/>
          <w:szCs w:val="28"/>
          <w:lang w:val="uz-Cyrl-UZ"/>
        </w:rPr>
        <w:t>yer osti</w:t>
      </w:r>
      <w:r w:rsidRPr="00405757">
        <w:rPr>
          <w:snapToGrid w:val="0"/>
          <w:sz w:val="28"/>
          <w:szCs w:val="28"/>
          <w:lang w:val="uz-Cyrl-UZ"/>
        </w:rPr>
        <w:t xml:space="preserve"> suvlari, sho‘r ko‘llarning tuz eritmalari va rapalari  hisoblanadi. Foydali qazilma konlarini ishlatishga va mineral xom ashyoni qayta ishlashga oid munosabatlar konchilik huquqida o‘rganiladigan muhim masalalardan bo‘lib, ushbu faoliyat bilan shug‘ullanish tegishli talablarga rioya etilishini talab etadi. Foydali qazilma konlarini ishlatishga va mineral xom ashyoni qayta ishlashga doir mazkur talablar “</w:t>
      </w:r>
      <w:r w:rsidR="00684A4E" w:rsidRPr="00405757">
        <w:rPr>
          <w:snapToGrid w:val="0"/>
          <w:sz w:val="28"/>
          <w:szCs w:val="28"/>
          <w:lang w:val="uz-Cyrl-UZ"/>
        </w:rPr>
        <w:t>Yer osti</w:t>
      </w:r>
      <w:r w:rsidRPr="00405757">
        <w:rPr>
          <w:snapToGrid w:val="0"/>
          <w:sz w:val="28"/>
          <w:szCs w:val="28"/>
          <w:lang w:val="uz-Cyrl-UZ"/>
        </w:rPr>
        <w:t xml:space="preserve"> boyliklari to‘g‘risida”gi qonunning 37-moddasida mustahkamlangan. </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Foydali qazilma konlarini ishlatish va mineral xom ashyoni qayta ishlash belgilangan tartibda tasdiqlangan konchilik ishlarini rivojlantirish texnik loyihalari va rejalariga, uglevodorod konlarini ishga solish va obodonlashtirish loyihalariga,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texnikaviy foydalanish va uni muhofaza qilish qoidalariga muvofiq amalga oshiriladi. Foydali qazilma konlarini ishlatish jarayonida qidiruv konditsiyalari qo‘llaniladi. Konlarni ishlatishning konchilik-geologik va boshqa sharoitlari, mineral xom ashyo va uni qayta ishlash mahsulotlarining bozor kon’yunkturasi hamda energiya resurslarining narxlari o‘zgarganda O‘zbekiston Respublikasi Vazirlar Mahkamasi tomonidan belgilanadigan tartibda tasdiqlanadigan foydalanuv kondi-siyalari qo‘llaniladi.</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Foydali qazilma konlarini ishlatishda kuyidagilar </w:t>
      </w:r>
      <w:r w:rsidR="007A1D3E" w:rsidRPr="00405757">
        <w:rPr>
          <w:snapToGrid w:val="0"/>
          <w:sz w:val="28"/>
          <w:szCs w:val="28"/>
          <w:lang w:val="uz-Cyrl-UZ"/>
        </w:rPr>
        <w:t>ta’min</w:t>
      </w:r>
      <w:r w:rsidRPr="00405757">
        <w:rPr>
          <w:snapToGrid w:val="0"/>
          <w:sz w:val="28"/>
          <w:szCs w:val="28"/>
          <w:lang w:val="uz-Cyrl-UZ"/>
        </w:rPr>
        <w:t xml:space="preserve">-lanishi kerak: foydali qazilmalarni kavlab olishning qulay, ekologik xavfsiz texnologiyalari qo‘llanilishi; ishga solinayotgan foydali qazilma konlari va ularga tutashgan foydali qazilma konlari hamda </w:t>
      </w:r>
      <w:r w:rsidR="00B70732" w:rsidRPr="00405757">
        <w:rPr>
          <w:snapToGrid w:val="0"/>
          <w:sz w:val="28"/>
          <w:szCs w:val="28"/>
          <w:lang w:val="uz-Cyrl-UZ"/>
        </w:rPr>
        <w:t>yer qa’ri</w:t>
      </w:r>
      <w:r w:rsidRPr="00405757">
        <w:rPr>
          <w:snapToGrid w:val="0"/>
          <w:sz w:val="28"/>
          <w:szCs w:val="28"/>
          <w:lang w:val="uz-Cyrl-UZ"/>
        </w:rPr>
        <w:t xml:space="preserve"> boshqa uchastkalarining konchilik ishlari olib borish natija-sida buzilishiga yo‘l qo‘yilmasligi, </w:t>
      </w:r>
      <w:r w:rsidR="00B70732" w:rsidRPr="00405757">
        <w:rPr>
          <w:snapToGrid w:val="0"/>
          <w:sz w:val="28"/>
          <w:szCs w:val="28"/>
          <w:lang w:val="uz-Cyrl-UZ"/>
        </w:rPr>
        <w:t>yer qa’ri</w:t>
      </w:r>
      <w:r w:rsidRPr="00405757">
        <w:rPr>
          <w:snapToGrid w:val="0"/>
          <w:sz w:val="28"/>
          <w:szCs w:val="28"/>
          <w:lang w:val="uz-Cyrl-UZ"/>
        </w:rPr>
        <w:t>da konservatsiya qilib ko‘yiladigan foydali qazilma zaxiralarining saqlanishi; konlarning pog‘onalari va yon chekkalari mustahkamligi, tog‘ jinslarining siljish jarayonlari, yer yuzasi, binolar, inshootlarning cho‘kishi (og‘ishi) maxsus asboblar bilan kuzatib turilishi.</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Mineral xomashyoni qayta ishlashda quyidagilar </w:t>
      </w:r>
      <w:r w:rsidR="007A1D3E" w:rsidRPr="00405757">
        <w:rPr>
          <w:snapToGrid w:val="0"/>
          <w:sz w:val="28"/>
          <w:szCs w:val="28"/>
          <w:lang w:val="uz-Cyrl-UZ"/>
        </w:rPr>
        <w:t>ta’min</w:t>
      </w:r>
      <w:r w:rsidRPr="00405757">
        <w:rPr>
          <w:snapToGrid w:val="0"/>
          <w:sz w:val="28"/>
          <w:szCs w:val="28"/>
          <w:lang w:val="uz-Cyrl-UZ"/>
        </w:rPr>
        <w:t xml:space="preserve">lanishi kerak: foydali komponentlarni to‘la hajmda, xususan ularni nobudgarchiligiga yo‘l qo‘ymasdan, </w:t>
      </w:r>
      <w:r w:rsidRPr="00405757">
        <w:rPr>
          <w:snapToGrid w:val="0"/>
          <w:sz w:val="28"/>
          <w:szCs w:val="28"/>
          <w:lang w:val="uz-Cyrl-UZ"/>
        </w:rPr>
        <w:lastRenderedPageBreak/>
        <w:t xml:space="preserve">kompleks tarzda ajratib olinishini </w:t>
      </w:r>
      <w:r w:rsidR="007A1D3E" w:rsidRPr="00405757">
        <w:rPr>
          <w:snapToGrid w:val="0"/>
          <w:sz w:val="28"/>
          <w:szCs w:val="28"/>
          <w:lang w:val="uz-Cyrl-UZ"/>
        </w:rPr>
        <w:t>ta’min</w:t>
      </w:r>
      <w:r w:rsidRPr="00405757">
        <w:rPr>
          <w:snapToGrid w:val="0"/>
          <w:sz w:val="28"/>
          <w:szCs w:val="28"/>
          <w:lang w:val="uz-Cyrl-UZ"/>
        </w:rPr>
        <w:t>laydigan qayta ishlash texnologik sxemalariga rioya etilishi; qayta ishlashning turli bosqichlarida foydali komponentlar taqsimoti va ularni mineral xom ashyodan ajratib olish darajasi xisobga olinishi va nazorat qilib borilishi; mineral xomashyoning texnologik xossalari va tarkibi o‘rganilishi, uning qayta ishlash texnologiyasini takomillashtirish maqsadida tajriba-texnologiya sinovlari o‘tkazilishi; qayta ishlash asosida hosil qilingan mahsulotlar va chiqindilardan, shuningdek oqova suvlardan mumkin qadar to‘liq foydalani-lishi; vaqtincha foydalanilmayotgan mahsulotlar va tarkibida foydali komponentlari bo‘lgan ishlab chiqarish chiqindilari joylashtiri-lishi, xisobga olinishi va saqlanishi.</w:t>
      </w:r>
    </w:p>
    <w:p w:rsidR="00213484" w:rsidRPr="00405757" w:rsidRDefault="006D43C3" w:rsidP="000D7E2E">
      <w:pPr>
        <w:pStyle w:val="2"/>
        <w:spacing w:line="360" w:lineRule="auto"/>
        <w:rPr>
          <w:snapToGrid w:val="0"/>
          <w:lang w:val="en-US"/>
        </w:rPr>
      </w:pPr>
      <w:bookmarkStart w:id="52" w:name="_Toc73108287"/>
      <w:bookmarkStart w:id="53" w:name="_Toc92959669"/>
      <w:r w:rsidRPr="00405757">
        <w:rPr>
          <w:snapToGrid w:val="0"/>
          <w:lang w:val="en-US"/>
        </w:rPr>
        <w:t>8</w:t>
      </w:r>
      <w:r w:rsidR="00213484" w:rsidRPr="00405757">
        <w:rPr>
          <w:snapToGrid w:val="0"/>
          <w:lang w:val="en-US"/>
        </w:rPr>
        <w:t>.4. Qimmatbaho metallar, nodir tosh xomashyolari texnogen mineral xomashyolarni ishlatishning alohida shartlari</w:t>
      </w:r>
      <w:bookmarkEnd w:id="52"/>
      <w:bookmarkEnd w:id="53"/>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 xml:space="preserve">Qimmatbaho metallar, nodir tosh xomashyolari texnogen mineral xomashyolari deganda ularni qazib olish va qayta ishlash sohasi-dagi ishlab chiqarishlarning foydalanish uchun yaroqli bo‘lgan foydali qazilmaning sanoat yo‘sinida ishlatish maqsadida qazib olish texnologak jihatdan mumkin va iqtisodiy jihatdan maqsadga muvofiq bo‘lgan tarkibiy qismi bo‘lgan chiqindilari tushuniladi. </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 xml:space="preserve">Qimmatbaho (nodir) metallar – har qanday ko‘rinishdagi va holatdagi oltin, kumush, platina va platina guruhiga mansub metal-lar (palladiy, iridiy, rodiy, ruteniy va osmiy). Qimmatbaho metallar, nodir tosh xomashyolari davlat iqtisodiyotining muhim tarkibiy bo‘g‘inini tashkil etadiki, bu uning jinoyat huquqiy vositalar yordamida muhofaza qilinishida ham namoyon bo‘ladi. Zotan, O‘zbekiston Respublikasi Jinoyat kodeksining 185-moddasi aynan “Qimmatbaho metallar yoki toshlarni topshirish qoidalarini buzish” uchun jinoiy javobgarlikni ko‘zda tutadi. </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Shunday ekan, O‘zbekiston qonunchiligida qimmatbaho metallar, nodir tosh xomashyolari texnogen mineral xomashyolarni ishlatish-ning alohida shartlari belgilanganligi tabiiy. Xususan bu borada “</w:t>
      </w:r>
      <w:r w:rsidR="00684A4E" w:rsidRPr="00405757">
        <w:rPr>
          <w:snapToGrid w:val="0"/>
          <w:sz w:val="28"/>
          <w:szCs w:val="28"/>
          <w:lang w:val="uz-Cyrl-UZ"/>
        </w:rPr>
        <w:t>Yer osti</w:t>
      </w:r>
      <w:r w:rsidRPr="00405757">
        <w:rPr>
          <w:snapToGrid w:val="0"/>
          <w:sz w:val="28"/>
          <w:szCs w:val="28"/>
          <w:lang w:val="uz-Cyrl-UZ"/>
        </w:rPr>
        <w:t xml:space="preserve"> boyliklari to‘g‘risida”gi qonunning 38-moddasida qimmat-baho metallar mayda tub konlarini ishlatishning </w:t>
      </w:r>
      <w:r w:rsidRPr="00405757">
        <w:rPr>
          <w:snapToGrid w:val="0"/>
          <w:sz w:val="28"/>
          <w:szCs w:val="28"/>
          <w:lang w:val="uz-Cyrl-UZ"/>
        </w:rPr>
        <w:lastRenderedPageBreak/>
        <w:t xml:space="preserve">alohida shartlari ko‘zda tutilgan bo‘lib, unga ko‘ra, qimmatbaho metallarning mayda tub konlarini qidirishni ularni </w:t>
      </w:r>
      <w:r w:rsidR="00684A4E" w:rsidRPr="00405757">
        <w:rPr>
          <w:snapToGrid w:val="0"/>
          <w:sz w:val="28"/>
          <w:szCs w:val="28"/>
          <w:lang w:val="uz-Cyrl-UZ"/>
        </w:rPr>
        <w:t>yer osti</w:t>
      </w:r>
      <w:r w:rsidRPr="00405757">
        <w:rPr>
          <w:snapToGrid w:val="0"/>
          <w:sz w:val="28"/>
          <w:szCs w:val="28"/>
          <w:lang w:val="uz-Cyrl-UZ"/>
        </w:rPr>
        <w:t xml:space="preserve"> usulida ishlatish bilan qo‘shib olib borishga O‘zbekiston Respublikasi Vazirlar Mahkamasi tomonidan belgilangan tartibda yo‘l qo‘yiladi. Ya’ni qonunchilikda qimmatbaho metallarning mayda tub konlarini qidirishni ularni </w:t>
      </w:r>
      <w:r w:rsidR="00684A4E" w:rsidRPr="00405757">
        <w:rPr>
          <w:snapToGrid w:val="0"/>
          <w:sz w:val="28"/>
          <w:szCs w:val="28"/>
          <w:lang w:val="uz-Cyrl-UZ"/>
        </w:rPr>
        <w:t>yer osti</w:t>
      </w:r>
      <w:r w:rsidRPr="00405757">
        <w:rPr>
          <w:snapToGrid w:val="0"/>
          <w:sz w:val="28"/>
          <w:szCs w:val="28"/>
          <w:lang w:val="uz-Cyrl-UZ"/>
        </w:rPr>
        <w:t xml:space="preserve"> usulida ishlatish bilan qo‘shib olib borishning alohida muhim talabi sifatida mazkur faoliyatning Vazirlar Mahkamasi belgilab bergan tartibiga rioya etilishi ko‘zda tutilgan. </w:t>
      </w:r>
    </w:p>
    <w:p w:rsidR="00213484" w:rsidRPr="00405757" w:rsidRDefault="006D43C3" w:rsidP="000D7E2E">
      <w:pPr>
        <w:pStyle w:val="2"/>
        <w:spacing w:line="360" w:lineRule="auto"/>
        <w:rPr>
          <w:snapToGrid w:val="0"/>
          <w:lang w:val="uz-Cyrl-UZ"/>
        </w:rPr>
      </w:pPr>
      <w:bookmarkStart w:id="54" w:name="_Toc73108288"/>
      <w:bookmarkStart w:id="55" w:name="_Toc92959670"/>
      <w:r w:rsidRPr="00405757">
        <w:rPr>
          <w:snapToGrid w:val="0"/>
          <w:lang w:val="uz-Cyrl-UZ"/>
        </w:rPr>
        <w:t>8</w:t>
      </w:r>
      <w:r w:rsidR="00213484" w:rsidRPr="00405757">
        <w:rPr>
          <w:snapToGrid w:val="0"/>
          <w:lang w:val="uz-Cyrl-UZ"/>
        </w:rPr>
        <w:t>.5.Foydali qazilma boyliklarni kavlab olish bilan bog‘liq</w:t>
      </w:r>
      <w:bookmarkEnd w:id="54"/>
      <w:r w:rsidR="00213484" w:rsidRPr="00405757">
        <w:rPr>
          <w:snapToGrid w:val="0"/>
          <w:lang w:val="uz-Cyrl-UZ"/>
        </w:rPr>
        <w:t xml:space="preserve"> </w:t>
      </w:r>
      <w:bookmarkStart w:id="56" w:name="_Toc73108289"/>
      <w:r w:rsidR="00213484" w:rsidRPr="00405757">
        <w:rPr>
          <w:snapToGrid w:val="0"/>
          <w:lang w:val="uz-Cyrl-UZ"/>
        </w:rPr>
        <w:t xml:space="preserve">bo‘lmagan </w:t>
      </w:r>
      <w:r w:rsidR="00684A4E" w:rsidRPr="00405757">
        <w:rPr>
          <w:snapToGrid w:val="0"/>
          <w:lang w:val="uz-Cyrl-UZ"/>
        </w:rPr>
        <w:t>yer osti</w:t>
      </w:r>
      <w:r w:rsidR="00213484" w:rsidRPr="00405757">
        <w:rPr>
          <w:snapToGrid w:val="0"/>
          <w:lang w:val="uz-Cyrl-UZ"/>
        </w:rPr>
        <w:t xml:space="preserve"> inshootlarini qurish va ulardan</w:t>
      </w:r>
      <w:bookmarkEnd w:id="56"/>
      <w:r w:rsidR="00213484" w:rsidRPr="00405757">
        <w:rPr>
          <w:snapToGrid w:val="0"/>
          <w:lang w:val="uz-Cyrl-UZ"/>
        </w:rPr>
        <w:t xml:space="preserve"> </w:t>
      </w:r>
      <w:bookmarkStart w:id="57" w:name="_Toc73108290"/>
      <w:r w:rsidR="00213484" w:rsidRPr="00405757">
        <w:rPr>
          <w:snapToGrid w:val="0"/>
          <w:lang w:val="uz-Cyrl-UZ"/>
        </w:rPr>
        <w:t>foydalanishning asosiy talablari</w:t>
      </w:r>
      <w:bookmarkEnd w:id="55"/>
      <w:bookmarkEnd w:id="57"/>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Barchamizga </w:t>
      </w:r>
      <w:r w:rsidR="007A1D3E" w:rsidRPr="00405757">
        <w:rPr>
          <w:snapToGrid w:val="0"/>
          <w:sz w:val="28"/>
          <w:szCs w:val="28"/>
          <w:lang w:val="uz-Cyrl-UZ"/>
        </w:rPr>
        <w:t>ma’</w:t>
      </w:r>
      <w:r w:rsidRPr="00405757">
        <w:rPr>
          <w:snapToGrid w:val="0"/>
          <w:sz w:val="28"/>
          <w:szCs w:val="28"/>
          <w:lang w:val="uz-Cyrl-UZ"/>
        </w:rPr>
        <w:t xml:space="preserve">lumki, </w:t>
      </w:r>
      <w:r w:rsidR="00684A4E" w:rsidRPr="00405757">
        <w:rPr>
          <w:snapToGrid w:val="0"/>
          <w:sz w:val="28"/>
          <w:szCs w:val="28"/>
          <w:lang w:val="uz-Cyrl-UZ"/>
        </w:rPr>
        <w:t>yer osti</w:t>
      </w:r>
      <w:r w:rsidRPr="00405757">
        <w:rPr>
          <w:snapToGrid w:val="0"/>
          <w:sz w:val="28"/>
          <w:szCs w:val="28"/>
          <w:lang w:val="uz-Cyrl-UZ"/>
        </w:rPr>
        <w:t xml:space="preserve"> boyliklari har qanday davlat iqtisodiyotining asoslaridan birini tashkil etadi. Shunday ekan, ularni muhofaza qilish, ulardan oqilona foydalanishni </w:t>
      </w:r>
      <w:r w:rsidR="007A1D3E" w:rsidRPr="00405757">
        <w:rPr>
          <w:snapToGrid w:val="0"/>
          <w:sz w:val="28"/>
          <w:szCs w:val="28"/>
          <w:lang w:val="uz-Cyrl-UZ"/>
        </w:rPr>
        <w:t>ta’min</w:t>
      </w:r>
      <w:r w:rsidRPr="00405757">
        <w:rPr>
          <w:snapToGrid w:val="0"/>
          <w:sz w:val="28"/>
          <w:szCs w:val="28"/>
          <w:lang w:val="uz-Cyrl-UZ"/>
        </w:rPr>
        <w:t xml:space="preserve">lash davlat oldida turgan ustuvor vazifalardan biri  hisoblanadi. </w:t>
      </w:r>
      <w:r w:rsidR="00684A4E" w:rsidRPr="00405757">
        <w:rPr>
          <w:snapToGrid w:val="0"/>
          <w:sz w:val="28"/>
          <w:szCs w:val="28"/>
          <w:lang w:val="uz-Cyrl-UZ"/>
        </w:rPr>
        <w:t>Yer osti</w:t>
      </w:r>
      <w:r w:rsidRPr="00405757">
        <w:rPr>
          <w:snapToGrid w:val="0"/>
          <w:sz w:val="28"/>
          <w:szCs w:val="28"/>
          <w:lang w:val="uz-Cyrl-UZ"/>
        </w:rPr>
        <w:t xml:space="preserve"> boyliklarining eng samarali va xavfsiz bo‘lgan usullardan foydalanib qazib olinishi esa buning asosiy shartidir. Zero, bu nafaqat </w:t>
      </w:r>
      <w:r w:rsidR="00684A4E" w:rsidRPr="00405757">
        <w:rPr>
          <w:snapToGrid w:val="0"/>
          <w:sz w:val="28"/>
          <w:szCs w:val="28"/>
          <w:lang w:val="uz-Cyrl-UZ"/>
        </w:rPr>
        <w:t>yer osti</w:t>
      </w:r>
      <w:r w:rsidRPr="00405757">
        <w:rPr>
          <w:snapToGrid w:val="0"/>
          <w:sz w:val="28"/>
          <w:szCs w:val="28"/>
          <w:lang w:val="uz-Cyrl-UZ"/>
        </w:rPr>
        <w:t xml:space="preserve"> boyliklaridan samarali foydalanishni, balki fuqarolar sog‘lig‘iga zarar etmasligini ham kafolatlaydi. </w:t>
      </w:r>
      <w:r w:rsidR="00684A4E" w:rsidRPr="00405757">
        <w:rPr>
          <w:snapToGrid w:val="0"/>
          <w:sz w:val="28"/>
          <w:szCs w:val="28"/>
          <w:lang w:val="uz-Cyrl-UZ"/>
        </w:rPr>
        <w:t>Yer osti</w:t>
      </w:r>
      <w:r w:rsidRPr="00405757">
        <w:rPr>
          <w:snapToGrid w:val="0"/>
          <w:sz w:val="28"/>
          <w:szCs w:val="28"/>
          <w:lang w:val="uz-Cyrl-UZ"/>
        </w:rPr>
        <w:t xml:space="preserve"> boyliklarini xavfsiz usullarda qazib olish tegishli </w:t>
      </w:r>
      <w:r w:rsidR="00684A4E" w:rsidRPr="00405757">
        <w:rPr>
          <w:snapToGrid w:val="0"/>
          <w:sz w:val="28"/>
          <w:szCs w:val="28"/>
          <w:lang w:val="uz-Cyrl-UZ"/>
        </w:rPr>
        <w:t>yer osti</w:t>
      </w:r>
      <w:r w:rsidRPr="00405757">
        <w:rPr>
          <w:snapToGrid w:val="0"/>
          <w:sz w:val="28"/>
          <w:szCs w:val="28"/>
          <w:lang w:val="uz-Cyrl-UZ"/>
        </w:rPr>
        <w:t xml:space="preserve"> insho-otlarni qurish orqali amalga oshiriladi. Nafaqat, foydali qazilmalarni kavlab olish bilan bog‘liq, balki u bilan bog‘liq bo‘lmagan faoliyat yuritish ham (</w:t>
      </w:r>
      <w:r w:rsidR="00B70732" w:rsidRPr="00405757">
        <w:rPr>
          <w:snapToGrid w:val="0"/>
          <w:sz w:val="28"/>
          <w:szCs w:val="28"/>
          <w:lang w:val="uz-Cyrl-UZ"/>
        </w:rPr>
        <w:t>yer qa’ri</w:t>
      </w:r>
      <w:r w:rsidRPr="00405757">
        <w:rPr>
          <w:snapToGrid w:val="0"/>
          <w:sz w:val="28"/>
          <w:szCs w:val="28"/>
          <w:lang w:val="uz-Cyrl-UZ"/>
        </w:rPr>
        <w:t xml:space="preserve">ni geologik o‘rganish, ilmiy maqsad-larda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va h.k.) </w:t>
      </w:r>
      <w:r w:rsidR="007A1D3E" w:rsidRPr="00405757">
        <w:rPr>
          <w:snapToGrid w:val="0"/>
          <w:sz w:val="28"/>
          <w:szCs w:val="28"/>
          <w:lang w:val="uz-Cyrl-UZ"/>
        </w:rPr>
        <w:t>ma’</w:t>
      </w:r>
      <w:r w:rsidRPr="00405757">
        <w:rPr>
          <w:snapToGrid w:val="0"/>
          <w:sz w:val="28"/>
          <w:szCs w:val="28"/>
          <w:lang w:val="uz-Cyrl-UZ"/>
        </w:rPr>
        <w:t xml:space="preserve">lum </w:t>
      </w:r>
      <w:r w:rsidR="00684A4E" w:rsidRPr="00405757">
        <w:rPr>
          <w:snapToGrid w:val="0"/>
          <w:sz w:val="28"/>
          <w:szCs w:val="28"/>
          <w:lang w:val="uz-Cyrl-UZ"/>
        </w:rPr>
        <w:t>yer osti</w:t>
      </w:r>
      <w:r w:rsidRPr="00405757">
        <w:rPr>
          <w:snapToGrid w:val="0"/>
          <w:sz w:val="28"/>
          <w:szCs w:val="28"/>
          <w:lang w:val="uz-Cyrl-UZ"/>
        </w:rPr>
        <w:t xml:space="preserve"> inshootlarini qurishni talab qiladi. </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qurish va ulardan foydalanish uchun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foydalanishdagi asosiy talablari “</w:t>
      </w:r>
      <w:r w:rsidR="00684A4E" w:rsidRPr="00405757">
        <w:rPr>
          <w:snapToGrid w:val="0"/>
          <w:sz w:val="28"/>
          <w:szCs w:val="28"/>
          <w:lang w:val="uz-Cyrl-UZ"/>
        </w:rPr>
        <w:t>Yer osti</w:t>
      </w:r>
      <w:r w:rsidRPr="00405757">
        <w:rPr>
          <w:snapToGrid w:val="0"/>
          <w:sz w:val="28"/>
          <w:szCs w:val="28"/>
          <w:lang w:val="uz-Cyrl-UZ"/>
        </w:rPr>
        <w:t xml:space="preserve"> boyliklari to‘g‘risida”gi Qonunning 39-moddasida qayd etilgan.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qurish va ulardan foydalanish uchun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belgilangan tartibda tasdiqlangan texnik loyihalarga muvofiq amalga oshiriladi.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inshootlaridan foydalanishda chiqindilar va oqova suvlar zararsizlantirilishi yoki belgilangan chegara doirasidan chetga chiqmasligi </w:t>
      </w:r>
      <w:r w:rsidR="007A1D3E" w:rsidRPr="00405757">
        <w:rPr>
          <w:snapToGrid w:val="0"/>
          <w:sz w:val="28"/>
          <w:szCs w:val="28"/>
          <w:lang w:val="uz-Cyrl-UZ"/>
        </w:rPr>
        <w:t>ta’min</w:t>
      </w:r>
      <w:r w:rsidRPr="00405757">
        <w:rPr>
          <w:snapToGrid w:val="0"/>
          <w:sz w:val="28"/>
          <w:szCs w:val="28"/>
          <w:lang w:val="uz-Cyrl-UZ"/>
        </w:rPr>
        <w:t xml:space="preserve">lanishi, shuningdek, ularning kon </w:t>
      </w:r>
      <w:r w:rsidRPr="00405757">
        <w:rPr>
          <w:snapToGrid w:val="0"/>
          <w:sz w:val="28"/>
          <w:szCs w:val="28"/>
          <w:lang w:val="uz-Cyrl-UZ"/>
        </w:rPr>
        <w:lastRenderedPageBreak/>
        <w:t>qazishmalariga, yer yuzasiga, atmosfera havosiga va suv obyektlariga kirib borishining oldini olishga qaratilgan chora-tadbirlar ko‘rilishi kerak.</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qurish, ulardan foydalanishga (masalan, </w:t>
      </w:r>
      <w:r w:rsidR="00B70732" w:rsidRPr="00405757">
        <w:rPr>
          <w:snapToGrid w:val="0"/>
          <w:sz w:val="28"/>
          <w:szCs w:val="28"/>
          <w:lang w:val="uz-Latn-UZ"/>
        </w:rPr>
        <w:t>yer qa’ri</w:t>
      </w:r>
      <w:r w:rsidRPr="00405757">
        <w:rPr>
          <w:snapToGrid w:val="0"/>
          <w:sz w:val="28"/>
          <w:szCs w:val="28"/>
          <w:lang w:val="uz-Cyrl-UZ"/>
        </w:rPr>
        <w:t xml:space="preserve">ni geologik jihatdan o‘rganish maqsadida va h.k.) faqatgina maz-kur inshootlarda ish bajaruvchilarning hamda mazkur hududda isti-qomat qiluvchi aholining hayoti va sog‘lig‘i xavfsizligi </w:t>
      </w:r>
      <w:r w:rsidR="007A1D3E" w:rsidRPr="00405757">
        <w:rPr>
          <w:snapToGrid w:val="0"/>
          <w:sz w:val="28"/>
          <w:szCs w:val="28"/>
          <w:lang w:val="uz-Cyrl-UZ"/>
        </w:rPr>
        <w:t>ta’min</w:t>
      </w:r>
      <w:r w:rsidRPr="00405757">
        <w:rPr>
          <w:snapToGrid w:val="0"/>
          <w:sz w:val="28"/>
          <w:szCs w:val="28"/>
          <w:lang w:val="uz-Cyrl-UZ"/>
        </w:rPr>
        <w:t xml:space="preserve">langan taqdirdagina amalga oshirishga yo‘l qo‘yiladi. </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Davlat hokimiyati va boshqaruv organlari, shuningdek, konchilik sohasidagi maxsus vakolatli davlat organlari o‘z vakolatlari doi-rasida qonun talablariga hamda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inshootlaridan xavfsiz foydalanish bilan bog‘liq munosabatlarni tartibga soluvchi hamda belgilangan tartibda tasdiqlangan standart(norma, qoida)larga rioya etilishini </w:t>
      </w:r>
      <w:r w:rsidR="007A1D3E" w:rsidRPr="00405757">
        <w:rPr>
          <w:snapToGrid w:val="0"/>
          <w:sz w:val="28"/>
          <w:szCs w:val="28"/>
          <w:lang w:val="uz-Cyrl-UZ"/>
        </w:rPr>
        <w:t>ta’min</w:t>
      </w:r>
      <w:r w:rsidRPr="00405757">
        <w:rPr>
          <w:snapToGrid w:val="0"/>
          <w:sz w:val="28"/>
          <w:szCs w:val="28"/>
          <w:lang w:val="uz-Cyrl-UZ"/>
        </w:rPr>
        <w:t xml:space="preserve">lashlari lozim. Bu kabi </w:t>
      </w:r>
      <w:r w:rsidR="00C47B87" w:rsidRPr="00405757">
        <w:rPr>
          <w:snapToGrid w:val="0"/>
          <w:sz w:val="28"/>
          <w:szCs w:val="28"/>
          <w:lang w:val="uz-Cyrl-UZ"/>
        </w:rPr>
        <w:t>me’yor</w:t>
      </w:r>
      <w:r w:rsidRPr="00405757">
        <w:rPr>
          <w:snapToGrid w:val="0"/>
          <w:sz w:val="28"/>
          <w:szCs w:val="28"/>
          <w:lang w:val="uz-Cyrl-UZ"/>
        </w:rPr>
        <w:t>lar Tojikiston Respublikasining “</w:t>
      </w:r>
      <w:r w:rsidR="00684A4E" w:rsidRPr="00405757">
        <w:rPr>
          <w:snapToGrid w:val="0"/>
          <w:sz w:val="28"/>
          <w:szCs w:val="28"/>
          <w:lang w:val="uz-Cyrl-UZ"/>
        </w:rPr>
        <w:t>Yer osti</w:t>
      </w:r>
      <w:r w:rsidRPr="00405757">
        <w:rPr>
          <w:snapToGrid w:val="0"/>
          <w:sz w:val="28"/>
          <w:szCs w:val="28"/>
          <w:lang w:val="uz-Cyrl-UZ"/>
        </w:rPr>
        <w:t xml:space="preserve"> boyliklari to‘g‘risida”gi Qonunining 24-moddasida ham ko‘zda tutilgan. Litsenziya asosida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qurish va ulardan foydalanish bilan bog‘liq faoliyatni amalga oshirayotgan yohud shartnoma asosida mazkur faoliyat bilan shug‘ullanish uchun jalb etilgan tashkilot u bilan bog‘liq ishlarning xavfsizligini </w:t>
      </w:r>
      <w:r w:rsidR="007A1D3E" w:rsidRPr="00405757">
        <w:rPr>
          <w:snapToGrid w:val="0"/>
          <w:sz w:val="28"/>
          <w:szCs w:val="28"/>
          <w:lang w:val="uz-Cyrl-UZ"/>
        </w:rPr>
        <w:t>ta’min</w:t>
      </w:r>
      <w:r w:rsidRPr="00405757">
        <w:rPr>
          <w:snapToGrid w:val="0"/>
          <w:sz w:val="28"/>
          <w:szCs w:val="28"/>
          <w:lang w:val="uz-Cyrl-UZ"/>
        </w:rPr>
        <w:t xml:space="preserve">-lash yuzasidan bevosita javobgar bo‘lib hisoblanadi.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qurish va ulardan foydalanish bilan bog‘liq ishlar maxsus loyihalar asosida ushbu hududning ekologik xavfsizligini </w:t>
      </w:r>
      <w:r w:rsidR="007A1D3E" w:rsidRPr="00405757">
        <w:rPr>
          <w:snapToGrid w:val="0"/>
          <w:sz w:val="28"/>
          <w:szCs w:val="28"/>
          <w:lang w:val="uz-Cyrl-UZ"/>
        </w:rPr>
        <w:t>ta’min</w:t>
      </w:r>
      <w:r w:rsidRPr="00405757">
        <w:rPr>
          <w:snapToGrid w:val="0"/>
          <w:sz w:val="28"/>
          <w:szCs w:val="28"/>
          <w:lang w:val="uz-Cyrl-UZ"/>
        </w:rPr>
        <w:t xml:space="preserve">lagan holda amalga oshiriladi. </w:t>
      </w:r>
    </w:p>
    <w:p w:rsidR="00213484" w:rsidRPr="00405757" w:rsidRDefault="006D43C3" w:rsidP="000D7E2E">
      <w:pPr>
        <w:pStyle w:val="2"/>
        <w:spacing w:line="360" w:lineRule="auto"/>
        <w:rPr>
          <w:snapToGrid w:val="0"/>
          <w:lang w:val="en-US"/>
        </w:rPr>
      </w:pPr>
      <w:bookmarkStart w:id="58" w:name="_Toc73108291"/>
      <w:bookmarkStart w:id="59" w:name="_Toc92959671"/>
      <w:r w:rsidRPr="00405757">
        <w:rPr>
          <w:snapToGrid w:val="0"/>
          <w:lang w:val="en-US"/>
        </w:rPr>
        <w:t>8</w:t>
      </w:r>
      <w:r w:rsidR="00213484" w:rsidRPr="00405757">
        <w:rPr>
          <w:snapToGrid w:val="0"/>
          <w:lang w:val="en-US"/>
        </w:rPr>
        <w:t>.6.</w:t>
      </w:r>
      <w:r w:rsidR="00684A4E" w:rsidRPr="00405757">
        <w:rPr>
          <w:snapToGrid w:val="0"/>
          <w:lang w:val="en-US"/>
        </w:rPr>
        <w:t>Yer osti</w:t>
      </w:r>
      <w:r w:rsidR="00213484" w:rsidRPr="00405757">
        <w:rPr>
          <w:snapToGrid w:val="0"/>
          <w:lang w:val="en-US"/>
        </w:rPr>
        <w:t xml:space="preserve"> boyliklaridan foydalanish bilan bog‘liq ishlar bexatar olib borilishini </w:t>
      </w:r>
      <w:r w:rsidR="007A1D3E" w:rsidRPr="00405757">
        <w:rPr>
          <w:snapToGrid w:val="0"/>
          <w:lang w:val="en-US"/>
        </w:rPr>
        <w:t>ta’min</w:t>
      </w:r>
      <w:r w:rsidR="00213484" w:rsidRPr="00405757">
        <w:rPr>
          <w:snapToGrid w:val="0"/>
          <w:lang w:val="en-US"/>
        </w:rPr>
        <w:t>lashning asosiy talablari</w:t>
      </w:r>
      <w:bookmarkEnd w:id="58"/>
      <w:bookmarkEnd w:id="59"/>
    </w:p>
    <w:p w:rsidR="00213484" w:rsidRPr="00405757" w:rsidRDefault="00B70732" w:rsidP="00213484">
      <w:pPr>
        <w:widowControl w:val="0"/>
        <w:spacing w:line="360" w:lineRule="auto"/>
        <w:ind w:firstLine="567"/>
        <w:jc w:val="both"/>
        <w:rPr>
          <w:snapToGrid w:val="0"/>
          <w:sz w:val="28"/>
          <w:szCs w:val="28"/>
          <w:lang w:val="uz-Cyrl-UZ"/>
        </w:rPr>
      </w:pP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bilan bog‘liq ishlar bexatar olib borilishini </w:t>
      </w:r>
      <w:r w:rsidR="007A1D3E" w:rsidRPr="00405757">
        <w:rPr>
          <w:snapToGrid w:val="0"/>
          <w:sz w:val="28"/>
          <w:szCs w:val="28"/>
          <w:lang w:val="uz-Cyrl-UZ"/>
        </w:rPr>
        <w:t>ta’min</w:t>
      </w:r>
      <w:r w:rsidR="00213484" w:rsidRPr="00405757">
        <w:rPr>
          <w:snapToGrid w:val="0"/>
          <w:sz w:val="28"/>
          <w:szCs w:val="28"/>
          <w:lang w:val="uz-Cyrl-UZ"/>
        </w:rPr>
        <w:t>lash unda ishlovchi fuqarolarning hayoti va sog‘lig‘iga zarar etmasligining muhim shartlaridan biri bo‘lib hisob-lanadi. Shu sababdan ham unining asosiy talablari qonunchilikda aks etishi tabiiydir. Xususan, “</w:t>
      </w:r>
      <w:r w:rsidR="00684A4E" w:rsidRPr="00405757">
        <w:rPr>
          <w:snapToGrid w:val="0"/>
          <w:sz w:val="28"/>
          <w:szCs w:val="28"/>
          <w:lang w:val="uz-Cyrl-UZ"/>
        </w:rPr>
        <w:t>Yer osti</w:t>
      </w:r>
      <w:r w:rsidR="00213484" w:rsidRPr="00405757">
        <w:rPr>
          <w:snapToGrid w:val="0"/>
          <w:sz w:val="28"/>
          <w:szCs w:val="28"/>
          <w:lang w:val="uz-Cyrl-UZ"/>
        </w:rPr>
        <w:t xml:space="preserve"> boyliklari to‘g‘risida”gi Qonunning 40-moddasida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bilan bog‘liq </w:t>
      </w:r>
      <w:r w:rsidR="00213484" w:rsidRPr="00405757">
        <w:rPr>
          <w:snapToGrid w:val="0"/>
          <w:sz w:val="28"/>
          <w:szCs w:val="28"/>
          <w:lang w:val="uz-Cyrl-UZ"/>
        </w:rPr>
        <w:lastRenderedPageBreak/>
        <w:t xml:space="preserve">ishlar bexatar olib borilishini </w:t>
      </w:r>
      <w:r w:rsidR="007A1D3E" w:rsidRPr="00405757">
        <w:rPr>
          <w:snapToGrid w:val="0"/>
          <w:sz w:val="28"/>
          <w:szCs w:val="28"/>
          <w:lang w:val="uz-Cyrl-UZ"/>
        </w:rPr>
        <w:t>ta’min</w:t>
      </w:r>
      <w:r w:rsidR="00213484" w:rsidRPr="00405757">
        <w:rPr>
          <w:snapToGrid w:val="0"/>
          <w:sz w:val="28"/>
          <w:szCs w:val="28"/>
          <w:lang w:val="uz-Cyrl-UZ"/>
        </w:rPr>
        <w:t xml:space="preserve">lashning asosiy talablari belgilab berilgan. Unga ko‘ra, </w:t>
      </w:r>
      <w:r w:rsidRPr="00405757">
        <w:rPr>
          <w:snapToGrid w:val="0"/>
          <w:sz w:val="28"/>
          <w:szCs w:val="28"/>
          <w:lang w:val="uz-Cyrl-UZ"/>
        </w:rPr>
        <w:t>yer qa’ri</w:t>
      </w:r>
      <w:r w:rsidR="00481E3C" w:rsidRPr="00405757">
        <w:rPr>
          <w:snapToGrid w:val="0"/>
          <w:sz w:val="28"/>
          <w:szCs w:val="28"/>
          <w:lang w:val="uz-Cyrl-UZ"/>
        </w:rPr>
        <w:t>dan</w:t>
      </w:r>
      <w:r w:rsidR="00213484" w:rsidRPr="00405757">
        <w:rPr>
          <w:snapToGrid w:val="0"/>
          <w:sz w:val="28"/>
          <w:szCs w:val="28"/>
          <w:lang w:val="uz-Cyrl-UZ"/>
        </w:rPr>
        <w:t xml:space="preserve"> foydalanish bilan bog‘liq ishlar bexatar olib borilishini </w:t>
      </w:r>
      <w:r w:rsidR="007A1D3E" w:rsidRPr="00405757">
        <w:rPr>
          <w:snapToGrid w:val="0"/>
          <w:sz w:val="28"/>
          <w:szCs w:val="28"/>
          <w:lang w:val="uz-Cyrl-UZ"/>
        </w:rPr>
        <w:t>ta’min</w:t>
      </w:r>
      <w:r w:rsidR="00213484" w:rsidRPr="00405757">
        <w:rPr>
          <w:snapToGrid w:val="0"/>
          <w:sz w:val="28"/>
          <w:szCs w:val="28"/>
          <w:lang w:val="uz-Cyrl-UZ"/>
        </w:rPr>
        <w:t xml:space="preserve">lashning asosiy talablari quyidagilardan iborat: - ishlarni bajarishni maxsus tayyorgarligi va malakasi bo‘lgan shaxslarga, konchilik ishlariga rahbarlik qilishni esa - tegishli maxsus </w:t>
      </w:r>
      <w:r w:rsidR="007A1D3E" w:rsidRPr="00405757">
        <w:rPr>
          <w:snapToGrid w:val="0"/>
          <w:sz w:val="28"/>
          <w:szCs w:val="28"/>
          <w:lang w:val="uz-Cyrl-UZ"/>
        </w:rPr>
        <w:t>ma’</w:t>
      </w:r>
      <w:r w:rsidR="00213484" w:rsidRPr="00405757">
        <w:rPr>
          <w:snapToGrid w:val="0"/>
          <w:sz w:val="28"/>
          <w:szCs w:val="28"/>
          <w:lang w:val="uz-Cyrl-UZ"/>
        </w:rPr>
        <w:t xml:space="preserve">lumoti bo‘lgan shaxslarga ijozat etish; - konchilik, burg‘ilash ishlarida va boshqa ishlarda band bo‘lgan shaxs-larni maxsus kiyim-bosh, shaxsiy va umumiy himoya vositalari bilan </w:t>
      </w:r>
      <w:r w:rsidR="007A1D3E" w:rsidRPr="00405757">
        <w:rPr>
          <w:snapToGrid w:val="0"/>
          <w:sz w:val="28"/>
          <w:szCs w:val="28"/>
          <w:lang w:val="uz-Cyrl-UZ"/>
        </w:rPr>
        <w:t>ta’min</w:t>
      </w:r>
      <w:r w:rsidR="00213484" w:rsidRPr="00405757">
        <w:rPr>
          <w:snapToGrid w:val="0"/>
          <w:sz w:val="28"/>
          <w:szCs w:val="28"/>
          <w:lang w:val="uz-Cyrl-UZ"/>
        </w:rPr>
        <w:t xml:space="preserve">lash; - xavfsizlik qoidalari talablariga, sanitariya normalari va qoidalariga hamda ekologik normativlarga mos keladigan mashinalar, asbob-uskuna va materiallarni qo‘llash; - portlovchi moddalar va portlatish vositalaridan foydalanish, shuningdek, ularning hisobini yuritish, ularni saqlash va sarflash qoidalariga rioya etish; - ishlarning bir maromdagi texnologik tizimini </w:t>
      </w:r>
      <w:r w:rsidR="007A1D3E" w:rsidRPr="00405757">
        <w:rPr>
          <w:snapToGrid w:val="0"/>
          <w:sz w:val="28"/>
          <w:szCs w:val="28"/>
          <w:lang w:val="uz-Cyrl-UZ"/>
        </w:rPr>
        <w:t>ta’min</w:t>
      </w:r>
      <w:r w:rsidR="00213484" w:rsidRPr="00405757">
        <w:rPr>
          <w:snapToGrid w:val="0"/>
          <w:sz w:val="28"/>
          <w:szCs w:val="28"/>
          <w:lang w:val="uz-Cyrl-UZ"/>
        </w:rPr>
        <w:t xml:space="preserve">lash va xavfli vaziyatlarni prognoz qilish uchun zarur bo‘lgan geologik, marksheyderlik ishlari, boshqa. ishlar hamda kuzatishlar majmuini o‘tkazish, avariyalarni bartaraf etishning texnikaviy hujjatlari va rejalarini ishlarni bexatar olib borish zonalari chegaralarini aniqlashtiruvchi </w:t>
      </w:r>
      <w:r w:rsidR="007A1D3E" w:rsidRPr="00405757">
        <w:rPr>
          <w:snapToGrid w:val="0"/>
          <w:sz w:val="28"/>
          <w:szCs w:val="28"/>
          <w:lang w:val="uz-Cyrl-UZ"/>
        </w:rPr>
        <w:t>ma’</w:t>
      </w:r>
      <w:r w:rsidR="00213484" w:rsidRPr="00405757">
        <w:rPr>
          <w:snapToGrid w:val="0"/>
          <w:sz w:val="28"/>
          <w:szCs w:val="28"/>
          <w:lang w:val="uz-Cyrl-UZ"/>
        </w:rPr>
        <w:t>lumotlar bilan o‘z vaqtida to‘ldirib borish; - kon havosining holatini, uning tarkibidagi kislorod, zararli va portlash xavfi bo‘lgan gazlar hamda changlar miqdorini muntazam nazorat qilib borish.</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Agar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bilan bog‘liq ishlarning holati odamlarning hayoti va sog‘lig‘iga xavf soladigan bo‘lsa, bunday ish-larni olib borish taqiqlanadi.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bilan bog‘liq ishlarni bexatar olib borish uchun sharoitlarni </w:t>
      </w:r>
      <w:r w:rsidR="007A1D3E" w:rsidRPr="00405757">
        <w:rPr>
          <w:snapToGrid w:val="0"/>
          <w:sz w:val="28"/>
          <w:szCs w:val="28"/>
          <w:lang w:val="uz-Cyrl-UZ"/>
        </w:rPr>
        <w:t>ta’min</w:t>
      </w:r>
      <w:r w:rsidRPr="00405757">
        <w:rPr>
          <w:snapToGrid w:val="0"/>
          <w:sz w:val="28"/>
          <w:szCs w:val="28"/>
          <w:lang w:val="uz-Cyrl-UZ"/>
        </w:rPr>
        <w:t xml:space="preserve">lash mas’uliyati shu ishlarni bevosita amalga oshiruvchi tashkilotlar-ning rahbarlari zimmasida bo‘ladi. </w:t>
      </w:r>
      <w:r w:rsidR="00684A4E" w:rsidRPr="00405757">
        <w:rPr>
          <w:snapToGrid w:val="0"/>
          <w:sz w:val="28"/>
          <w:szCs w:val="28"/>
          <w:lang w:val="uz-Cyrl-UZ"/>
        </w:rPr>
        <w:t>Yer osti</w:t>
      </w:r>
      <w:r w:rsidRPr="00405757">
        <w:rPr>
          <w:snapToGrid w:val="0"/>
          <w:sz w:val="28"/>
          <w:szCs w:val="28"/>
          <w:lang w:val="uz-Cyrl-UZ"/>
        </w:rPr>
        <w:t xml:space="preserve"> konchilik ishlarini olib borayotgan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foydalanuvchilarga konchilikdagi qut-qaruv qismlari, uglevodorod konlarini aniqlash, qidirish va ishlatishda burg‘ilash ishlarini olib borayotgan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foydalanuvchilarga esa - ochiq neft va gaz favvoralarining oldini olish xamda ularni bartaraf etish xizmatlari tomonidan xizmat ko‘rsatilishi kerak. Konchilikdagi qutqaruv qismlari to‘g‘risidagi, shuningdek, ochiq neft va gaz favvoralarining oldini olish hamda ularni barta-raf etish xizmatlari to‘g‘risidagi </w:t>
      </w:r>
      <w:r w:rsidRPr="00405757">
        <w:rPr>
          <w:snapToGrid w:val="0"/>
          <w:sz w:val="28"/>
          <w:szCs w:val="28"/>
          <w:lang w:val="uz-Cyrl-UZ"/>
        </w:rPr>
        <w:lastRenderedPageBreak/>
        <w:t>nizomlar O‘zbekiston Respublikasi Vazirlar Mahkamasi tomonidan tasdiqlanadi.</w:t>
      </w:r>
    </w:p>
    <w:p w:rsidR="00213484" w:rsidRPr="00405757" w:rsidRDefault="006D43C3" w:rsidP="000D7E2E">
      <w:pPr>
        <w:pStyle w:val="2"/>
        <w:spacing w:line="360" w:lineRule="auto"/>
        <w:rPr>
          <w:snapToGrid w:val="0"/>
          <w:lang w:val="en-US"/>
        </w:rPr>
      </w:pPr>
      <w:bookmarkStart w:id="60" w:name="_Toc73108292"/>
      <w:bookmarkStart w:id="61" w:name="_Toc92959672"/>
      <w:r w:rsidRPr="00405757">
        <w:rPr>
          <w:snapToGrid w:val="0"/>
          <w:lang w:val="en-US"/>
        </w:rPr>
        <w:t>8</w:t>
      </w:r>
      <w:r w:rsidR="00213484" w:rsidRPr="00405757">
        <w:rPr>
          <w:snapToGrid w:val="0"/>
          <w:lang w:val="en-US"/>
        </w:rPr>
        <w:t>.7.Foydali qazilma boyliklar joylashgan maydonlarda imorat qurish shartlari</w:t>
      </w:r>
      <w:bookmarkEnd w:id="60"/>
      <w:bookmarkEnd w:id="61"/>
    </w:p>
    <w:p w:rsidR="00213484" w:rsidRPr="00405757" w:rsidRDefault="00213484" w:rsidP="00213484">
      <w:pPr>
        <w:widowControl w:val="0"/>
        <w:tabs>
          <w:tab w:val="left" w:pos="6495"/>
        </w:tabs>
        <w:spacing w:line="360" w:lineRule="auto"/>
        <w:ind w:firstLine="567"/>
        <w:jc w:val="both"/>
        <w:rPr>
          <w:snapToGrid w:val="0"/>
          <w:sz w:val="28"/>
          <w:szCs w:val="28"/>
          <w:lang w:val="uz-Cyrl-UZ"/>
        </w:rPr>
      </w:pPr>
      <w:r w:rsidRPr="00405757">
        <w:rPr>
          <w:snapToGrid w:val="0"/>
          <w:sz w:val="28"/>
          <w:szCs w:val="28"/>
          <w:lang w:val="uz-Cyrl-UZ"/>
        </w:rPr>
        <w:t xml:space="preserve">Foydali qazilma boyliklar joylashgan maydonlarda ularni qazib olish bilan bog‘liq ishlarni amalga oshirish munosabati bilan alohida tartib joriy etiladi, ya’ni ularning maqomi boshqa maydonlardan farq qiladi. Foydali qazilmalar joylashgan maydonlarda imorat qurishning alohida shartlari belgilanadi, zotan ushbu hududda istiqomat qiluvchi aholining kundalik turmush faoliyati davlatning foydali qazilma boyliklarni qazib olish bilan bog‘liq bo‘lgan faoliyatiga zarar yetkazmasligi zarur. </w:t>
      </w:r>
    </w:p>
    <w:p w:rsidR="00213484" w:rsidRPr="00405757" w:rsidRDefault="00213484" w:rsidP="00213484">
      <w:pPr>
        <w:widowControl w:val="0"/>
        <w:tabs>
          <w:tab w:val="left" w:pos="6495"/>
        </w:tabs>
        <w:spacing w:line="360" w:lineRule="auto"/>
        <w:ind w:firstLine="567"/>
        <w:jc w:val="both"/>
        <w:rPr>
          <w:snapToGrid w:val="0"/>
          <w:sz w:val="28"/>
          <w:szCs w:val="28"/>
          <w:lang w:val="uz-Cyrl-UZ"/>
        </w:rPr>
      </w:pPr>
      <w:r w:rsidRPr="00405757">
        <w:rPr>
          <w:snapToGrid w:val="0"/>
          <w:sz w:val="28"/>
          <w:szCs w:val="28"/>
          <w:lang w:val="uz-Cyrl-UZ"/>
        </w:rPr>
        <w:t>Foydali qazilmalar joylashgan maydonlarda imorat qurish shart-lari “</w:t>
      </w:r>
      <w:r w:rsidR="00684A4E" w:rsidRPr="00405757">
        <w:rPr>
          <w:snapToGrid w:val="0"/>
          <w:sz w:val="28"/>
          <w:szCs w:val="28"/>
          <w:lang w:val="uz-Cyrl-UZ"/>
        </w:rPr>
        <w:t>Yer osti</w:t>
      </w:r>
      <w:r w:rsidRPr="00405757">
        <w:rPr>
          <w:snapToGrid w:val="0"/>
          <w:sz w:val="28"/>
          <w:szCs w:val="28"/>
          <w:lang w:val="uz-Cyrl-UZ"/>
        </w:rPr>
        <w:t xml:space="preserve"> boyliklari to‘g‘risida”gi Qonunning 42-moddasida ko‘zda tutilgan. Aholi punktlari, sanoat obyektlari va boshqa obyektlarni joylashtirish uchun uchastkalar tanlashda bo‘lg‘usi imorat quriladigan uchastkaning </w:t>
      </w:r>
      <w:r w:rsidR="00B70732" w:rsidRPr="00405757">
        <w:rPr>
          <w:snapToGrid w:val="0"/>
          <w:sz w:val="28"/>
          <w:szCs w:val="28"/>
          <w:lang w:val="uz-Cyrl-UZ"/>
        </w:rPr>
        <w:t>yer qa’ri</w:t>
      </w:r>
      <w:r w:rsidRPr="00405757">
        <w:rPr>
          <w:snapToGrid w:val="0"/>
          <w:sz w:val="28"/>
          <w:szCs w:val="28"/>
          <w:lang w:val="uz-Cyrl-UZ"/>
        </w:rPr>
        <w:t xml:space="preserve">da foydali qazilmalar yo‘qligi to‘g‘risida O‘zbekiston Respublikasi Geologiya va mineral resurslar davlat qo‘mita-sining xulosasi kerak. Bunday xulosaning taqdim etilishi kelajakda turli nizo va kelishmovchiliklarning kelib chiqishini oldini oladi, zotan kelgusida imorat quriladigan uchastkaning </w:t>
      </w:r>
      <w:r w:rsidR="00B70732" w:rsidRPr="00405757">
        <w:rPr>
          <w:snapToGrid w:val="0"/>
          <w:sz w:val="28"/>
          <w:szCs w:val="28"/>
          <w:lang w:val="uz-Cyrl-UZ"/>
        </w:rPr>
        <w:t>yer qa’ri</w:t>
      </w:r>
      <w:r w:rsidRPr="00405757">
        <w:rPr>
          <w:snapToGrid w:val="0"/>
          <w:sz w:val="28"/>
          <w:szCs w:val="28"/>
          <w:lang w:val="uz-Cyrl-UZ"/>
        </w:rPr>
        <w:t xml:space="preserve">da foydali qazilmalar topilishi qurilgan imoratning buzilishini talab etishi mumkin, bu esa o‘z navbatida fuqaroga moddiy zarar yetkazadi. Shu sababdan ham bu kabi muammolar kelib chiqishining oldini olish maq-sadida qonunchiligimizda uchastkalar tanlashda bo‘lg‘usi imorat quriladigan uchastkaning </w:t>
      </w:r>
      <w:r w:rsidR="00B70732" w:rsidRPr="00405757">
        <w:rPr>
          <w:snapToGrid w:val="0"/>
          <w:sz w:val="28"/>
          <w:szCs w:val="28"/>
          <w:lang w:val="uz-Cyrl-UZ"/>
        </w:rPr>
        <w:t>yer qa’ri</w:t>
      </w:r>
      <w:r w:rsidRPr="00405757">
        <w:rPr>
          <w:snapToGrid w:val="0"/>
          <w:sz w:val="28"/>
          <w:szCs w:val="28"/>
          <w:lang w:val="uz-Cyrl-UZ"/>
        </w:rPr>
        <w:t xml:space="preserve">da foydali qazilmalar yo‘qligi to‘g‘risida O‘zbekiston Respublikasi Geologiya va mineral resurslar davlat qo‘mitasining xulosasini olish kabi alohida shart qo‘yilgan. Alohida hollarda sanoat ko‘lamida o‘zlashtirishga topshirilmagan foydali qa-zilma konlari (keng tarqalgan foydali qazilmalarning konlari bun-dan mustasno) joylashgan maydonlarda imorat qurishga, shuningdek, bunday konlar joylashgan erlarda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joylashtirishga, konchilik munosabatlari sohasidagi maxsus vakolatli davlat organlari bilan kelishuvga muvofiq,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foydali qazilmalarni chiqarib olish imkoniyatlari </w:t>
      </w:r>
      <w:r w:rsidR="007A1D3E" w:rsidRPr="00405757">
        <w:rPr>
          <w:snapToGrid w:val="0"/>
          <w:sz w:val="28"/>
          <w:szCs w:val="28"/>
          <w:lang w:val="uz-Cyrl-UZ"/>
        </w:rPr>
        <w:lastRenderedPageBreak/>
        <w:t>ta’min</w:t>
      </w:r>
      <w:r w:rsidRPr="00405757">
        <w:rPr>
          <w:snapToGrid w:val="0"/>
          <w:sz w:val="28"/>
          <w:szCs w:val="28"/>
          <w:lang w:val="uz-Cyrl-UZ"/>
        </w:rPr>
        <w:t xml:space="preserve">lanishi hisobga olingan holda yo‘l qo‘yiladi. </w:t>
      </w:r>
    </w:p>
    <w:p w:rsidR="00213484" w:rsidRPr="00405757" w:rsidRDefault="006D43C3" w:rsidP="000D7E2E">
      <w:pPr>
        <w:pStyle w:val="2"/>
        <w:spacing w:line="360" w:lineRule="auto"/>
        <w:rPr>
          <w:snapToGrid w:val="0"/>
          <w:lang w:val="uz-Cyrl-UZ"/>
        </w:rPr>
      </w:pPr>
      <w:bookmarkStart w:id="62" w:name="_Toc73108293"/>
      <w:bookmarkStart w:id="63" w:name="_Toc92959673"/>
      <w:r w:rsidRPr="00405757">
        <w:rPr>
          <w:snapToGrid w:val="0"/>
          <w:lang w:val="uz-Cyrl-UZ"/>
        </w:rPr>
        <w:t>8</w:t>
      </w:r>
      <w:r w:rsidR="00213484" w:rsidRPr="00405757">
        <w:rPr>
          <w:snapToGrid w:val="0"/>
          <w:lang w:val="uz-Cyrl-UZ"/>
        </w:rPr>
        <w:t xml:space="preserve">.8.Ilmiy, tarixiy, madaniy, estetik va boshqa ahamiyatga molik </w:t>
      </w:r>
      <w:r w:rsidR="00B70732" w:rsidRPr="00405757">
        <w:rPr>
          <w:snapToGrid w:val="0"/>
          <w:lang w:val="uz-Cyrl-UZ"/>
        </w:rPr>
        <w:t>yer qa’ri</w:t>
      </w:r>
      <w:r w:rsidR="00213484" w:rsidRPr="00405757">
        <w:rPr>
          <w:snapToGrid w:val="0"/>
          <w:lang w:val="uz-Cyrl-UZ"/>
        </w:rPr>
        <w:t xml:space="preserve"> uchastkalarining muhofaza qilinishi</w:t>
      </w:r>
      <w:bookmarkEnd w:id="62"/>
      <w:bookmarkEnd w:id="63"/>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Ilmiy, tarixiy, madaniy, estetik va boshqa ahamiyatga molik </w:t>
      </w:r>
      <w:r w:rsidR="00B70732" w:rsidRPr="00405757">
        <w:rPr>
          <w:snapToGrid w:val="0"/>
          <w:sz w:val="28"/>
          <w:szCs w:val="28"/>
          <w:lang w:val="uz-Cyrl-UZ"/>
        </w:rPr>
        <w:t>yer qa’ri</w:t>
      </w:r>
      <w:r w:rsidRPr="00405757">
        <w:rPr>
          <w:snapToGrid w:val="0"/>
          <w:sz w:val="28"/>
          <w:szCs w:val="28"/>
          <w:lang w:val="uz-Cyrl-UZ"/>
        </w:rPr>
        <w:t xml:space="preserve">  uchastkalarini muhofaza qilish bilan bog‘liq munosabatlar bevosita “</w:t>
      </w:r>
      <w:r w:rsidR="00684A4E" w:rsidRPr="00405757">
        <w:rPr>
          <w:snapToGrid w:val="0"/>
          <w:sz w:val="28"/>
          <w:szCs w:val="28"/>
          <w:lang w:val="uz-Cyrl-UZ"/>
        </w:rPr>
        <w:t>Yer osti</w:t>
      </w:r>
      <w:r w:rsidRPr="00405757">
        <w:rPr>
          <w:snapToGrid w:val="0"/>
          <w:sz w:val="28"/>
          <w:szCs w:val="28"/>
          <w:lang w:val="uz-Cyrl-UZ"/>
        </w:rPr>
        <w:t xml:space="preserve"> boyliklari to‘g‘risida”gi Qonunning 43-moddasi bilan tartibga solinadi. Ilmiy, tarixiy, madaniy, estetik va boshqa ahamiyatga molik noyob tabiiy yoki sun’iy geologik jinslar, mineralogik hosilalar, paleontologik, arxeologik obyektlar hamda yer qa’-ri uchastkalari qonun hujjatlarida belgilangan tartibda alohida muhofaza etiladigan geologik obyektlar deb </w:t>
      </w:r>
      <w:r w:rsidR="00B70732" w:rsidRPr="00405757">
        <w:rPr>
          <w:snapToGrid w:val="0"/>
          <w:sz w:val="28"/>
          <w:szCs w:val="28"/>
          <w:lang w:val="uz-Cyrl-UZ"/>
        </w:rPr>
        <w:t>e’lon</w:t>
      </w:r>
      <w:r w:rsidRPr="00405757">
        <w:rPr>
          <w:snapToGrid w:val="0"/>
          <w:sz w:val="28"/>
          <w:szCs w:val="28"/>
          <w:lang w:val="uz-Cyrl-UZ"/>
        </w:rPr>
        <w:t xml:space="preserve"> qilinishi mumkin.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foydalanilayotganda ushbu moddaning birinchi qismida ko‘rsatilgan obyektlar topilib qolsa,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 </w:t>
      </w:r>
      <w:r w:rsidR="00B70732" w:rsidRPr="00405757">
        <w:rPr>
          <w:snapToGrid w:val="0"/>
          <w:sz w:val="28"/>
          <w:szCs w:val="28"/>
          <w:lang w:val="uz-Cyrl-UZ"/>
        </w:rPr>
        <w:t>yer qa’ri</w:t>
      </w:r>
      <w:r w:rsidRPr="00405757">
        <w:rPr>
          <w:snapToGrid w:val="0"/>
          <w:sz w:val="28"/>
          <w:szCs w:val="28"/>
          <w:lang w:val="uz-Cyrl-UZ"/>
        </w:rPr>
        <w:t>ning tegishli uchastkasidagi ishlarni to‘xtatab turishlari hamda bu hakda litsenziya bergan organni va mahalliy dav-lat hokimiyati organlarini xabardor qilishlari shart.</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Ilmiy yoki madaniy ahamiyatga molik </w:t>
      </w:r>
      <w:r w:rsidR="00B70732" w:rsidRPr="00405757">
        <w:rPr>
          <w:snapToGrid w:val="0"/>
          <w:sz w:val="28"/>
          <w:szCs w:val="28"/>
          <w:lang w:val="uz-Cyrl-UZ"/>
        </w:rPr>
        <w:t>yer qa’ri</w:t>
      </w:r>
      <w:r w:rsidRPr="00405757">
        <w:rPr>
          <w:snapToGrid w:val="0"/>
          <w:sz w:val="28"/>
          <w:szCs w:val="28"/>
          <w:lang w:val="uz-Cyrl-UZ"/>
        </w:rPr>
        <w:t xml:space="preserve"> uchastkalarini alohida muhofaza qilish nafaqat bizning qonunchiligimizga, balki aksariyat MDH davlatlari qonunchiliklariga xos bo‘lgan xususiyatdir. Masalan, 1994 yil 20 iyulda qabul qilingan Tojikiston Respublikasining “</w:t>
      </w:r>
      <w:r w:rsidR="00684A4E" w:rsidRPr="00405757">
        <w:rPr>
          <w:snapToGrid w:val="0"/>
          <w:sz w:val="28"/>
          <w:szCs w:val="28"/>
          <w:lang w:val="uz-Cyrl-UZ"/>
        </w:rPr>
        <w:t>Yer osti</w:t>
      </w:r>
      <w:r w:rsidRPr="00405757">
        <w:rPr>
          <w:snapToGrid w:val="0"/>
          <w:sz w:val="28"/>
          <w:szCs w:val="28"/>
          <w:lang w:val="uz-Cyrl-UZ"/>
        </w:rPr>
        <w:t xml:space="preserve"> boyliklari to‘g‘risida”gi Qonunining 34-moddasida ham alohida ilmiy yoki madaniy ahamiyatga molik </w:t>
      </w:r>
      <w:r w:rsidR="00B70732" w:rsidRPr="00405757">
        <w:rPr>
          <w:snapToGrid w:val="0"/>
          <w:sz w:val="28"/>
          <w:szCs w:val="28"/>
          <w:lang w:val="uz-Cyrl-UZ"/>
        </w:rPr>
        <w:t>yer qa’ri</w:t>
      </w:r>
      <w:r w:rsidRPr="00405757">
        <w:rPr>
          <w:snapToGrid w:val="0"/>
          <w:sz w:val="28"/>
          <w:szCs w:val="28"/>
          <w:lang w:val="uz-Cyrl-UZ"/>
        </w:rPr>
        <w:t xml:space="preserve"> uchastkalarini muhofaza qilish tartibi va shartlari ko‘zda tutilgan. Unga ko‘ra, noyob geologik topilmalar, mineralogik birikma, paleontologik obyektlar hamda  boshqa alohida ilmiy yoki madaniy ahamiyatga molik </w:t>
      </w:r>
      <w:r w:rsidR="00B70732" w:rsidRPr="00405757">
        <w:rPr>
          <w:snapToGrid w:val="0"/>
          <w:sz w:val="28"/>
          <w:szCs w:val="28"/>
          <w:lang w:val="uz-Cyrl-UZ"/>
        </w:rPr>
        <w:t>yer qa’ri</w:t>
      </w:r>
      <w:r w:rsidRPr="00405757">
        <w:rPr>
          <w:snapToGrid w:val="0"/>
          <w:sz w:val="28"/>
          <w:szCs w:val="28"/>
          <w:lang w:val="uz-Cyrl-UZ"/>
        </w:rPr>
        <w:t xml:space="preserve"> uchastkalari, qo‘riqxona va yodgorliklarning yaxlitligini buzuvchi har qanday faoliyat taqiqlanadi. </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Agar </w:t>
      </w:r>
      <w:r w:rsidR="00B70732" w:rsidRPr="00405757">
        <w:rPr>
          <w:snapToGrid w:val="0"/>
          <w:sz w:val="28"/>
          <w:szCs w:val="28"/>
          <w:lang w:val="uz-Cyrl-UZ"/>
        </w:rPr>
        <w:t>yer qa’ri</w:t>
      </w:r>
      <w:r w:rsidRPr="00405757">
        <w:rPr>
          <w:snapToGrid w:val="0"/>
          <w:sz w:val="28"/>
          <w:szCs w:val="28"/>
          <w:lang w:val="uz-Cyrl-UZ"/>
        </w:rPr>
        <w:t xml:space="preserve"> uchastkasidan foydalanish jarayonida noyob geologik topilma yoki mineralogik birikmalar, meteorit, paleontologik, arxeologik yoki ilm-fan va madaniyat uchun ahamiyatli bo‘lgan boshqa obyektlar aniqlanganda,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 mazkur hududdagi o‘z faoliyatlarini darhol to‘xtatishlari hamda bu haqda tegishli davlat boshqaruv organiga xabar berishi zarur. </w:t>
      </w:r>
    </w:p>
    <w:p w:rsidR="00213484" w:rsidRPr="00405757" w:rsidRDefault="006D43C3" w:rsidP="000D7E2E">
      <w:pPr>
        <w:pStyle w:val="2"/>
        <w:spacing w:line="360" w:lineRule="auto"/>
        <w:rPr>
          <w:snapToGrid w:val="0"/>
          <w:lang w:val="uz-Cyrl-UZ"/>
        </w:rPr>
      </w:pPr>
      <w:bookmarkStart w:id="64" w:name="_Toc73108294"/>
      <w:bookmarkStart w:id="65" w:name="_Toc92959674"/>
      <w:r w:rsidRPr="00405757">
        <w:rPr>
          <w:snapToGrid w:val="0"/>
          <w:lang w:val="uz-Cyrl-UZ"/>
        </w:rPr>
        <w:lastRenderedPageBreak/>
        <w:t>8</w:t>
      </w:r>
      <w:r w:rsidR="00213484" w:rsidRPr="00405757">
        <w:rPr>
          <w:snapToGrid w:val="0"/>
          <w:lang w:val="uz-Cyrl-UZ"/>
        </w:rPr>
        <w:t xml:space="preserve">.9.Foydali qazilma boyliklarni kavlab oluvchi korxonalarni hamda foydali qazilma boyliklarni kavlab olish bilan bog‘liq bo‘lmagan </w:t>
      </w:r>
      <w:r w:rsidR="00684A4E" w:rsidRPr="00405757">
        <w:rPr>
          <w:snapToGrid w:val="0"/>
          <w:lang w:val="uz-Cyrl-UZ"/>
        </w:rPr>
        <w:t>yer osti</w:t>
      </w:r>
      <w:r w:rsidR="00213484" w:rsidRPr="00405757">
        <w:rPr>
          <w:snapToGrid w:val="0"/>
          <w:lang w:val="uz-Cyrl-UZ"/>
        </w:rPr>
        <w:t xml:space="preserve"> inshootlarini tugatish va konservatsiya qilish tartibi</w:t>
      </w:r>
      <w:bookmarkEnd w:id="64"/>
      <w:bookmarkEnd w:id="65"/>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Foydali qazilma boyliklarni kavlab oluvchi korxonalarni hamda foydali qazilma boyliklarni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 va konservatsiya qilish konchilik huquqida o‘rganiladigan muhim masalalardan biri bo‘lib hisoblanadi. Koserva-siya qilish deganda, foydali qazilma boyliklarni kavlab oluvchi korxonalarni hamda foydali qazilma boyliklarni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 faoliyatini vaqtincha to‘xtatib turish tushuniladi. “</w:t>
      </w:r>
      <w:r w:rsidR="00684A4E" w:rsidRPr="00405757">
        <w:rPr>
          <w:snapToGrid w:val="0"/>
          <w:sz w:val="28"/>
          <w:szCs w:val="28"/>
          <w:lang w:val="uz-Cyrl-UZ"/>
        </w:rPr>
        <w:t>Yer osti</w:t>
      </w:r>
      <w:r w:rsidRPr="00405757">
        <w:rPr>
          <w:snapToGrid w:val="0"/>
          <w:sz w:val="28"/>
          <w:szCs w:val="28"/>
          <w:lang w:val="uz-Cyrl-UZ"/>
        </w:rPr>
        <w:t xml:space="preserve"> boyliklari to‘g‘risida”gi Qonunning 44-moddasida foydali qazilmalarni kavlab oluvchi korxonalarni hamda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 va konservatsiya qilish tartibi belgilangan. </w:t>
      </w:r>
    </w:p>
    <w:p w:rsidR="00213484" w:rsidRPr="00405757" w:rsidRDefault="00213484" w:rsidP="00213484">
      <w:pPr>
        <w:widowControl w:val="0"/>
        <w:spacing w:line="360" w:lineRule="auto"/>
        <w:ind w:firstLine="567"/>
        <w:jc w:val="both"/>
        <w:rPr>
          <w:snapToGrid w:val="0"/>
          <w:sz w:val="28"/>
          <w:szCs w:val="28"/>
          <w:lang w:val="uz-Cyrl-UZ"/>
        </w:rPr>
      </w:pPr>
      <w:r w:rsidRPr="00405757">
        <w:rPr>
          <w:snapToGrid w:val="0"/>
          <w:sz w:val="28"/>
          <w:szCs w:val="28"/>
          <w:lang w:val="uz-Cyrl-UZ"/>
        </w:rPr>
        <w:t xml:space="preserve">Foydali qazilmalarni kavlab oluvchi korxonalar hamda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 kuyidagi hollarda tugatilishi yoki konservatsiya kilinishi lozim: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muddati tugaganda; </w:t>
      </w:r>
      <w:r w:rsidR="00B70732" w:rsidRPr="00405757">
        <w:rPr>
          <w:snapToGrid w:val="0"/>
          <w:sz w:val="28"/>
          <w:szCs w:val="28"/>
          <w:lang w:val="uz-Cyrl-UZ"/>
        </w:rPr>
        <w:t>yer qa’ri</w:t>
      </w:r>
      <w:r w:rsidRPr="00405757">
        <w:rPr>
          <w:snapToGrid w:val="0"/>
          <w:sz w:val="28"/>
          <w:szCs w:val="28"/>
          <w:lang w:val="uz-Cyrl-UZ"/>
        </w:rPr>
        <w:t xml:space="preserve"> uchastkalaridan foydalanish xuquqi tugatilganda; foydali qazilmalarning iqtisodiy jihatdan rentabelli zaxiralari to‘liq ishlatib bo‘linganda; kon qazishmalarini,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suv bosishi yoki ularning vayron bo‘lishi xavfi paydo bo‘lib, buning oldini olishning texnikaviy jihatdan iloji bo‘lmaganda yoki bunday qilish iqtisodiy jihatdan o‘zini oqla-maganda;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inshootlaridan foydalanishga ehtiyoj qolmaganda.</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 xml:space="preserve">Foydali qazilmalarni kavlab oluvchi korxonalarni hamda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 yoki koyservatsiya qilish belgilangan tartibda tasdiqlangan texnik (texnologik) loyihaga muvofiq amalga oshiriladi. Foydali qazilmalarni kavlab oluvchi korxonani yoki uning bir qismini, shuningdek,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tugatishda yoki konservatsiya </w:t>
      </w:r>
      <w:r w:rsidRPr="00405757">
        <w:rPr>
          <w:snapToGrid w:val="0"/>
          <w:sz w:val="28"/>
          <w:szCs w:val="28"/>
          <w:lang w:val="uz-Cyrl-UZ"/>
        </w:rPr>
        <w:lastRenderedPageBreak/>
        <w:t xml:space="preserve">qilishda kon qazilmalari va quduqlar aholining hayoti va sog‘lig‘i, atrofmuhit xavfsizligini </w:t>
      </w:r>
      <w:r w:rsidR="007A1D3E" w:rsidRPr="00405757">
        <w:rPr>
          <w:snapToGrid w:val="0"/>
          <w:sz w:val="28"/>
          <w:szCs w:val="28"/>
          <w:lang w:val="uz-Cyrl-UZ"/>
        </w:rPr>
        <w:t>ta’min</w:t>
      </w:r>
      <w:r w:rsidRPr="00405757">
        <w:rPr>
          <w:snapToGrid w:val="0"/>
          <w:sz w:val="28"/>
          <w:szCs w:val="28"/>
          <w:lang w:val="uz-Cyrl-UZ"/>
        </w:rPr>
        <w:t xml:space="preserve">lovchi xolatga keltirilishi kerak. Foydali qazilmalarni kavlab oluvchi korxona yoki uning bir qismi konservatsiya qilingan taqdirda esa, butun konservatsiya vaqtida konning, kon qazilmalarining va quduqlarning saqlanishi ham </w:t>
      </w:r>
      <w:r w:rsidR="007A1D3E" w:rsidRPr="00405757">
        <w:rPr>
          <w:snapToGrid w:val="0"/>
          <w:sz w:val="28"/>
          <w:szCs w:val="28"/>
          <w:lang w:val="uz-Cyrl-UZ"/>
        </w:rPr>
        <w:t>ta’min</w:t>
      </w:r>
      <w:r w:rsidRPr="00405757">
        <w:rPr>
          <w:snapToGrid w:val="0"/>
          <w:sz w:val="28"/>
          <w:szCs w:val="28"/>
          <w:lang w:val="uz-Cyrl-UZ"/>
        </w:rPr>
        <w:t>lanmog‘i lozim.</w:t>
      </w:r>
    </w:p>
    <w:p w:rsidR="00213484" w:rsidRPr="00405757" w:rsidRDefault="00213484" w:rsidP="00213484">
      <w:pPr>
        <w:widowControl w:val="0"/>
        <w:spacing w:line="360" w:lineRule="auto"/>
        <w:ind w:firstLine="720"/>
        <w:jc w:val="both"/>
        <w:rPr>
          <w:snapToGrid w:val="0"/>
          <w:sz w:val="28"/>
          <w:szCs w:val="28"/>
          <w:lang w:val="uz-Cyrl-UZ"/>
        </w:rPr>
      </w:pPr>
      <w:r w:rsidRPr="00405757">
        <w:rPr>
          <w:snapToGrid w:val="0"/>
          <w:sz w:val="28"/>
          <w:szCs w:val="28"/>
          <w:lang w:val="uz-Cyrl-UZ"/>
        </w:rPr>
        <w:t xml:space="preserve">Foydali qazilmalarni kavlab oluvchi korxonalar hamda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shshootlari tugatilgan yoki konservatsiya qilingan taqdirda,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foydalanuvchilar geologik, marksheyderlik hujjatlari va boshqa hujjatlarni ishlar yakunlangan paytdagi holatga ko‘ra to‘ldirishlari hamda ularni saqlash uchun belgilangan tartibda topshirishlari shart. Foydali kavlab oluvchi korxonalarni hamda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 yoki konservatsiya qilish Sanoatda va konchilikda ishlarning bexatar olib borilishini nazorat qilish agentligi hamda O‘zbekiston Respublikasi Tabiatni muhofaza qilish davlat qo‘mitasi bilan keli-shilgan holda qonun hujjatlarida belgilangan tartibda amalga oshiriladi. Foydali qazilmalarni kavlab oluvchi korxonalarni hamda foydali qazilmalarni kavlab olish bilan bog‘liq bo‘lmagan </w:t>
      </w:r>
      <w:r w:rsidR="00684A4E" w:rsidRPr="00405757">
        <w:rPr>
          <w:snapToGrid w:val="0"/>
          <w:sz w:val="28"/>
          <w:szCs w:val="28"/>
          <w:lang w:val="uz-Cyrl-UZ"/>
        </w:rPr>
        <w:t>yer osti</w:t>
      </w:r>
      <w:r w:rsidRPr="00405757">
        <w:rPr>
          <w:snapToGrid w:val="0"/>
          <w:sz w:val="28"/>
          <w:szCs w:val="28"/>
          <w:lang w:val="uz-Cyrl-UZ"/>
        </w:rPr>
        <w:t xml:space="preserve"> inshootlarini tugatish yoki konservatsiya qilish jarayoni oxiriga yetka-zilguniga qadar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foydalanish bo‘yicha majburiyat va javob-garlik qonun hujjatlariga muvofiq </w:t>
      </w:r>
      <w:r w:rsidR="00B70732" w:rsidRPr="00405757">
        <w:rPr>
          <w:snapToGrid w:val="0"/>
          <w:sz w:val="28"/>
          <w:szCs w:val="28"/>
          <w:lang w:val="uz-Cyrl-UZ"/>
        </w:rPr>
        <w:t>yer qa’ri</w:t>
      </w:r>
      <w:r w:rsidR="00481E3C" w:rsidRPr="00405757">
        <w:rPr>
          <w:snapToGrid w:val="0"/>
          <w:sz w:val="28"/>
          <w:szCs w:val="28"/>
          <w:lang w:val="uz-Cyrl-UZ"/>
        </w:rPr>
        <w:t>dan</w:t>
      </w:r>
      <w:r w:rsidRPr="00405757">
        <w:rPr>
          <w:snapToGrid w:val="0"/>
          <w:sz w:val="28"/>
          <w:szCs w:val="28"/>
          <w:lang w:val="uz-Cyrl-UZ"/>
        </w:rPr>
        <w:t xml:space="preserve"> foydalanuvchining zimmasida bo‘ladi.</w:t>
      </w:r>
    </w:p>
    <w:p w:rsidR="00213484" w:rsidRPr="00405757" w:rsidRDefault="00213484" w:rsidP="00213484">
      <w:pPr>
        <w:widowControl w:val="0"/>
        <w:tabs>
          <w:tab w:val="left" w:pos="720"/>
          <w:tab w:val="left" w:pos="900"/>
        </w:tabs>
        <w:spacing w:line="360" w:lineRule="auto"/>
        <w:ind w:firstLine="720"/>
        <w:jc w:val="both"/>
        <w:rPr>
          <w:b/>
          <w:bCs/>
          <w:i/>
          <w:iCs/>
          <w:snapToGrid w:val="0"/>
          <w:sz w:val="28"/>
          <w:szCs w:val="28"/>
          <w:lang w:val="uz-Cyrl-UZ"/>
        </w:rPr>
      </w:pPr>
    </w:p>
    <w:p w:rsidR="00213484" w:rsidRPr="00405757" w:rsidRDefault="00F9441A" w:rsidP="004E27CF">
      <w:pPr>
        <w:widowControl w:val="0"/>
        <w:tabs>
          <w:tab w:val="left" w:pos="720"/>
          <w:tab w:val="left" w:pos="900"/>
        </w:tabs>
        <w:spacing w:line="360" w:lineRule="auto"/>
        <w:jc w:val="both"/>
        <w:rPr>
          <w:b/>
          <w:bCs/>
          <w:i/>
          <w:iCs/>
          <w:snapToGrid w:val="0"/>
          <w:sz w:val="28"/>
          <w:szCs w:val="28"/>
        </w:rPr>
      </w:pPr>
      <w:r w:rsidRPr="00405757">
        <w:rPr>
          <w:b/>
          <w:bCs/>
          <w:i/>
          <w:iCs/>
          <w:snapToGrid w:val="0"/>
          <w:sz w:val="28"/>
          <w:szCs w:val="28"/>
          <w:lang w:val="uz-Latn-UZ"/>
        </w:rPr>
        <w:t>8</w:t>
      </w:r>
      <w:r w:rsidR="004E27CF" w:rsidRPr="00405757">
        <w:rPr>
          <w:b/>
          <w:bCs/>
          <w:i/>
          <w:iCs/>
          <w:snapToGrid w:val="0"/>
          <w:sz w:val="28"/>
          <w:szCs w:val="28"/>
          <w:lang w:val="uz-Cyrl-UZ"/>
        </w:rPr>
        <w:t>-bob yuasidan nazorat savollari</w:t>
      </w:r>
    </w:p>
    <w:p w:rsidR="00213484" w:rsidRPr="00405757" w:rsidRDefault="00684A4E" w:rsidP="0050053F">
      <w:pPr>
        <w:widowControl w:val="0"/>
        <w:numPr>
          <w:ilvl w:val="0"/>
          <w:numId w:val="68"/>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Yer osti</w:t>
      </w:r>
      <w:r w:rsidR="00213484" w:rsidRPr="00405757">
        <w:rPr>
          <w:snapToGrid w:val="0"/>
          <w:sz w:val="28"/>
          <w:szCs w:val="28"/>
          <w:lang w:val="en-US"/>
        </w:rPr>
        <w:t xml:space="preserve"> boyliklaridan foydalanish tizimi va bosqichlari haqida so‘zlab bering.</w:t>
      </w:r>
    </w:p>
    <w:p w:rsidR="00213484" w:rsidRPr="00405757" w:rsidRDefault="00684A4E"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Yer osti</w:t>
      </w:r>
      <w:r w:rsidR="00213484" w:rsidRPr="00405757">
        <w:rPr>
          <w:snapToGrid w:val="0"/>
          <w:sz w:val="28"/>
          <w:szCs w:val="28"/>
          <w:lang w:val="en-US"/>
        </w:rPr>
        <w:t xml:space="preserve"> boyliklaridan oqilona foydalanish va ularni muhofaza qilishning asosiy talablariga nimalar kiradi? </w:t>
      </w:r>
    </w:p>
    <w:p w:rsidR="00213484" w:rsidRPr="00405757" w:rsidRDefault="00DF584D"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Foydali qazilma konlari</w:t>
      </w:r>
      <w:r w:rsidR="00213484" w:rsidRPr="00405757">
        <w:rPr>
          <w:snapToGrid w:val="0"/>
          <w:sz w:val="28"/>
          <w:szCs w:val="28"/>
          <w:lang w:val="en-US"/>
        </w:rPr>
        <w:t xml:space="preserve"> qurilmalari loyihalarida nimalar ko‘zda tutilishi lozim?</w:t>
      </w:r>
    </w:p>
    <w:p w:rsidR="00213484" w:rsidRPr="00405757" w:rsidRDefault="00B70732"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Yer qa’ri</w:t>
      </w:r>
      <w:r w:rsidR="00213484" w:rsidRPr="00405757">
        <w:rPr>
          <w:snapToGrid w:val="0"/>
          <w:sz w:val="28"/>
          <w:szCs w:val="28"/>
          <w:lang w:val="en-US"/>
        </w:rPr>
        <w:t xml:space="preserve"> alohida uchastkalaridan foydalanish qaysi maqsadlarda cheklanishi </w:t>
      </w:r>
      <w:r w:rsidR="00213484" w:rsidRPr="00405757">
        <w:rPr>
          <w:snapToGrid w:val="0"/>
          <w:sz w:val="28"/>
          <w:szCs w:val="28"/>
          <w:lang w:val="en-US"/>
        </w:rPr>
        <w:lastRenderedPageBreak/>
        <w:t xml:space="preserve">yohud taqiqlanishi mumkin? </w:t>
      </w:r>
    </w:p>
    <w:p w:rsidR="00213484" w:rsidRPr="00405757" w:rsidRDefault="00213484"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 xml:space="preserve">Kon ishlarini olib borishda qonunchilikda belgilangan talab-larning qanday ko‘rinishlari mavjud? </w:t>
      </w:r>
    </w:p>
    <w:p w:rsidR="00213484" w:rsidRPr="00405757" w:rsidRDefault="00B70732"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Yer qa’ri</w:t>
      </w:r>
      <w:r w:rsidR="00213484" w:rsidRPr="00405757">
        <w:rPr>
          <w:snapToGrid w:val="0"/>
          <w:sz w:val="28"/>
          <w:szCs w:val="28"/>
          <w:lang w:val="en-US"/>
        </w:rPr>
        <w:t>ni geologik jihatdan o‘rganish deganda nimani tushuna-siz va uning talablariga nimalar kiradi?</w:t>
      </w:r>
    </w:p>
    <w:p w:rsidR="00213484" w:rsidRPr="00405757" w:rsidRDefault="00213484"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Foydali qazilma konlarini ishlatishga va mineral xomashyoni qayta ishlashga doir asosiy talablarni sanab bering.</w:t>
      </w:r>
    </w:p>
    <w:p w:rsidR="00213484" w:rsidRPr="00405757" w:rsidRDefault="00213484"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Qimmatbaho metallar, nodir tosh xomashyolari texnogen mineral xomashyolarni ishlatishning alohida shartlarini izohlang.</w:t>
      </w:r>
    </w:p>
    <w:p w:rsidR="00213484" w:rsidRPr="00405757" w:rsidRDefault="00213484"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 xml:space="preserve">Foydali qazilma boyliklarni kavlab olish bilan bog‘liq bo‘lma-gan </w:t>
      </w:r>
      <w:r w:rsidR="00684A4E" w:rsidRPr="00405757">
        <w:rPr>
          <w:snapToGrid w:val="0"/>
          <w:sz w:val="28"/>
          <w:szCs w:val="28"/>
          <w:lang w:val="en-US"/>
        </w:rPr>
        <w:t>yer osti</w:t>
      </w:r>
      <w:r w:rsidRPr="00405757">
        <w:rPr>
          <w:snapToGrid w:val="0"/>
          <w:sz w:val="28"/>
          <w:szCs w:val="28"/>
          <w:lang w:val="en-US"/>
        </w:rPr>
        <w:t xml:space="preserve"> inshootlarini qurish va ulardan foydalanishning asosiy talablariga nimalar kiradi?</w:t>
      </w:r>
    </w:p>
    <w:p w:rsidR="00213484" w:rsidRPr="00405757" w:rsidRDefault="00684A4E"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Yer osti</w:t>
      </w:r>
      <w:r w:rsidR="00213484" w:rsidRPr="00405757">
        <w:rPr>
          <w:snapToGrid w:val="0"/>
          <w:sz w:val="28"/>
          <w:szCs w:val="28"/>
          <w:lang w:val="en-US"/>
        </w:rPr>
        <w:t xml:space="preserve"> boyliklaridan foydalanish bilan bog‘liq ishlar bexatar olib borilishini </w:t>
      </w:r>
      <w:r w:rsidR="007A1D3E" w:rsidRPr="00405757">
        <w:rPr>
          <w:snapToGrid w:val="0"/>
          <w:sz w:val="28"/>
          <w:szCs w:val="28"/>
          <w:lang w:val="en-US"/>
        </w:rPr>
        <w:t>ta’min</w:t>
      </w:r>
      <w:r w:rsidR="00213484" w:rsidRPr="00405757">
        <w:rPr>
          <w:snapToGrid w:val="0"/>
          <w:sz w:val="28"/>
          <w:szCs w:val="28"/>
          <w:lang w:val="en-US"/>
        </w:rPr>
        <w:t>lashning asosiy talablari haqida so‘zlab bering.</w:t>
      </w:r>
    </w:p>
    <w:p w:rsidR="00213484" w:rsidRPr="00405757" w:rsidRDefault="00213484"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Foydali qazilma boyliklar joylashgan maydonlarda imorat qurish shartlari sifatida nimalarni ko‘rsatish mumkin?</w:t>
      </w:r>
    </w:p>
    <w:p w:rsidR="00213484" w:rsidRPr="00405757" w:rsidRDefault="00213484"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 xml:space="preserve">Ilmiy, tarixiy, madaniy, estetik va boshqa ahamiyatga molik </w:t>
      </w:r>
      <w:r w:rsidR="00B70732" w:rsidRPr="00405757">
        <w:rPr>
          <w:snapToGrid w:val="0"/>
          <w:sz w:val="28"/>
          <w:szCs w:val="28"/>
          <w:lang w:val="en-US"/>
        </w:rPr>
        <w:t>yer qa’ri</w:t>
      </w:r>
      <w:r w:rsidRPr="00405757">
        <w:rPr>
          <w:snapToGrid w:val="0"/>
          <w:sz w:val="28"/>
          <w:szCs w:val="28"/>
          <w:lang w:val="en-US"/>
        </w:rPr>
        <w:t xml:space="preserve"> uchastkalarini muhofaza qilinishining o‘ziga xos jihatlarini yoritib bering.</w:t>
      </w:r>
    </w:p>
    <w:p w:rsidR="00213484" w:rsidRPr="00405757" w:rsidRDefault="00213484" w:rsidP="0050053F">
      <w:pPr>
        <w:widowControl w:val="0"/>
        <w:numPr>
          <w:ilvl w:val="0"/>
          <w:numId w:val="69"/>
        </w:numPr>
        <w:tabs>
          <w:tab w:val="left" w:pos="540"/>
          <w:tab w:val="left" w:pos="720"/>
          <w:tab w:val="left" w:pos="900"/>
        </w:tabs>
        <w:autoSpaceDE w:val="0"/>
        <w:autoSpaceDN w:val="0"/>
        <w:spacing w:line="360" w:lineRule="auto"/>
        <w:ind w:firstLine="360"/>
        <w:jc w:val="both"/>
        <w:rPr>
          <w:snapToGrid w:val="0"/>
          <w:sz w:val="28"/>
          <w:szCs w:val="28"/>
          <w:lang w:val="en-US"/>
        </w:rPr>
      </w:pPr>
      <w:r w:rsidRPr="00405757">
        <w:rPr>
          <w:snapToGrid w:val="0"/>
          <w:sz w:val="28"/>
          <w:szCs w:val="28"/>
          <w:lang w:val="en-US"/>
        </w:rPr>
        <w:t xml:space="preserve">Foydali qazilma boyliklarni kavlab oluvchi korxonalarni ham-da foydali qazilma boyliklarni kavlab olish bilan bog‘liq bo‘lmagan </w:t>
      </w:r>
      <w:r w:rsidR="00684A4E" w:rsidRPr="00405757">
        <w:rPr>
          <w:snapToGrid w:val="0"/>
          <w:sz w:val="28"/>
          <w:szCs w:val="28"/>
          <w:lang w:val="en-US"/>
        </w:rPr>
        <w:t>yer osti</w:t>
      </w:r>
      <w:r w:rsidRPr="00405757">
        <w:rPr>
          <w:snapToGrid w:val="0"/>
          <w:sz w:val="28"/>
          <w:szCs w:val="28"/>
          <w:lang w:val="en-US"/>
        </w:rPr>
        <w:t xml:space="preserve"> inshootlarini tugatish va konservatsiya qilish tartibini tushuntirib bering.</w:t>
      </w:r>
    </w:p>
    <w:p w:rsidR="0073477A" w:rsidRPr="00405757" w:rsidRDefault="0073477A">
      <w:pPr>
        <w:spacing w:after="200" w:line="276" w:lineRule="auto"/>
        <w:rPr>
          <w:b/>
          <w:sz w:val="28"/>
          <w:szCs w:val="28"/>
          <w:lang w:val="en-US"/>
        </w:rPr>
      </w:pPr>
      <w:r w:rsidRPr="00405757">
        <w:rPr>
          <w:b/>
          <w:sz w:val="28"/>
          <w:szCs w:val="28"/>
          <w:lang w:val="en-US"/>
        </w:rPr>
        <w:br w:type="page"/>
      </w:r>
    </w:p>
    <w:p w:rsidR="006F7BD4" w:rsidRPr="00405757" w:rsidRDefault="006F7BD4" w:rsidP="0073477A">
      <w:pPr>
        <w:pStyle w:val="1"/>
        <w:rPr>
          <w:lang w:val="uz-Latn-UZ"/>
        </w:rPr>
      </w:pPr>
      <w:bookmarkStart w:id="66" w:name="_Toc92959675"/>
      <w:r w:rsidRPr="00405757">
        <w:rPr>
          <w:lang w:val="uz-Latn-UZ"/>
        </w:rPr>
        <w:lastRenderedPageBreak/>
        <w:t>ADABIYOTLAR</w:t>
      </w:r>
      <w:bookmarkEnd w:id="66"/>
    </w:p>
    <w:p w:rsidR="006F7BD4" w:rsidRPr="00405757" w:rsidRDefault="006F7BD4" w:rsidP="00185185">
      <w:pPr>
        <w:spacing w:line="360" w:lineRule="auto"/>
        <w:jc w:val="center"/>
        <w:rPr>
          <w:b/>
          <w:sz w:val="28"/>
          <w:szCs w:val="28"/>
        </w:rPr>
      </w:pPr>
    </w:p>
    <w:p w:rsidR="006F7BD4" w:rsidRPr="00405757" w:rsidRDefault="006F7BD4" w:rsidP="00185185">
      <w:pPr>
        <w:spacing w:line="360" w:lineRule="auto"/>
        <w:jc w:val="both"/>
        <w:rPr>
          <w:sz w:val="28"/>
          <w:szCs w:val="28"/>
        </w:rPr>
      </w:pPr>
      <w:r w:rsidRPr="00405757">
        <w:rPr>
          <w:sz w:val="28"/>
          <w:szCs w:val="28"/>
        </w:rPr>
        <w:t xml:space="preserve">1. Конституция республики Узбекистан. /принята 8 декабря 1992 года на одиннадцатой сессии Верховного Совета Республики Узбекистан двенадцатого созыва (по результатам всенародного референдума, проведенного 27 января 2002 года и в соответствии с принятым на его основе Законе республики Узбекистан от 24 апреля 2003 года внесены поправки и дополнения в главы </w:t>
      </w:r>
      <w:r w:rsidRPr="00405757">
        <w:rPr>
          <w:sz w:val="28"/>
          <w:szCs w:val="28"/>
          <w:lang w:val="en-US"/>
        </w:rPr>
        <w:t>XVII</w:t>
      </w:r>
      <w:r w:rsidRPr="00405757">
        <w:rPr>
          <w:sz w:val="28"/>
          <w:szCs w:val="28"/>
        </w:rPr>
        <w:t xml:space="preserve">, </w:t>
      </w:r>
      <w:r w:rsidRPr="00405757">
        <w:rPr>
          <w:sz w:val="28"/>
          <w:szCs w:val="28"/>
          <w:lang w:val="en-US"/>
        </w:rPr>
        <w:t>XIX</w:t>
      </w:r>
      <w:r w:rsidRPr="00405757">
        <w:rPr>
          <w:sz w:val="28"/>
          <w:szCs w:val="28"/>
        </w:rPr>
        <w:t xml:space="preserve">, </w:t>
      </w:r>
      <w:r w:rsidRPr="00405757">
        <w:rPr>
          <w:sz w:val="28"/>
          <w:szCs w:val="28"/>
          <w:lang w:val="en-US"/>
        </w:rPr>
        <w:t>XXIII</w:t>
      </w:r>
      <w:r w:rsidRPr="00405757">
        <w:rPr>
          <w:sz w:val="28"/>
          <w:szCs w:val="28"/>
        </w:rPr>
        <w:t xml:space="preserve">  Конституции) – Ташкент: Узбекистан, 2003. – 40с.</w:t>
      </w:r>
    </w:p>
    <w:p w:rsidR="006F7BD4" w:rsidRPr="00405757" w:rsidRDefault="006F7BD4" w:rsidP="00185185">
      <w:pPr>
        <w:spacing w:line="360" w:lineRule="auto"/>
        <w:jc w:val="both"/>
        <w:rPr>
          <w:sz w:val="28"/>
          <w:szCs w:val="28"/>
        </w:rPr>
      </w:pPr>
      <w:r w:rsidRPr="00405757">
        <w:rPr>
          <w:sz w:val="28"/>
          <w:szCs w:val="28"/>
        </w:rPr>
        <w:t>2. Гражданский кодекс Республики Узбекистан /Ташкент: «Адолат», 1996. – 528с.</w:t>
      </w:r>
    </w:p>
    <w:p w:rsidR="006F7BD4" w:rsidRPr="00405757" w:rsidRDefault="006F7BD4" w:rsidP="00185185">
      <w:pPr>
        <w:spacing w:line="360" w:lineRule="auto"/>
        <w:jc w:val="both"/>
        <w:rPr>
          <w:sz w:val="28"/>
          <w:szCs w:val="28"/>
        </w:rPr>
      </w:pPr>
      <w:r w:rsidRPr="00405757">
        <w:rPr>
          <w:sz w:val="28"/>
          <w:szCs w:val="28"/>
        </w:rPr>
        <w:t>3. Граждански процессуальный кодекс Республики Узбекистан /Ташкент: Узбекистан, 1998. – 142с.</w:t>
      </w:r>
    </w:p>
    <w:p w:rsidR="006F7BD4" w:rsidRPr="00405757" w:rsidRDefault="006F7BD4" w:rsidP="00185185">
      <w:pPr>
        <w:spacing w:line="360" w:lineRule="auto"/>
        <w:jc w:val="both"/>
        <w:rPr>
          <w:sz w:val="28"/>
          <w:szCs w:val="28"/>
        </w:rPr>
      </w:pPr>
      <w:r w:rsidRPr="00405757">
        <w:rPr>
          <w:sz w:val="28"/>
          <w:szCs w:val="28"/>
        </w:rPr>
        <w:t>4. Налоговый кодекс Республики Узбекистан /Ташкент: Узбекистан, 1997.</w:t>
      </w:r>
    </w:p>
    <w:p w:rsidR="006F7BD4" w:rsidRPr="00405757" w:rsidRDefault="006F7BD4" w:rsidP="00185185">
      <w:pPr>
        <w:spacing w:line="360" w:lineRule="auto"/>
        <w:jc w:val="both"/>
        <w:rPr>
          <w:sz w:val="28"/>
          <w:szCs w:val="28"/>
        </w:rPr>
      </w:pPr>
      <w:r w:rsidRPr="00405757">
        <w:rPr>
          <w:sz w:val="28"/>
          <w:szCs w:val="28"/>
        </w:rPr>
        <w:t>5. Земельный кодекс Республики Узбекистан и акты сельскохозяйственного законодательства /Ташкент: «Адолат», 1999. – 448с.</w:t>
      </w:r>
    </w:p>
    <w:p w:rsidR="006F7BD4" w:rsidRPr="00405757" w:rsidRDefault="006F7BD4" w:rsidP="00185185">
      <w:pPr>
        <w:spacing w:line="360" w:lineRule="auto"/>
        <w:jc w:val="both"/>
        <w:rPr>
          <w:sz w:val="28"/>
          <w:szCs w:val="28"/>
        </w:rPr>
      </w:pPr>
      <w:r w:rsidRPr="00405757">
        <w:rPr>
          <w:sz w:val="28"/>
          <w:szCs w:val="28"/>
        </w:rPr>
        <w:t>6. Уголовный кодекс Республики Узбекистан /Ташкент: «Адолат», 2001. – 376с.</w:t>
      </w:r>
    </w:p>
    <w:p w:rsidR="006F7BD4" w:rsidRPr="00405757" w:rsidRDefault="006F7BD4" w:rsidP="00185185">
      <w:pPr>
        <w:spacing w:line="360" w:lineRule="auto"/>
        <w:jc w:val="both"/>
        <w:rPr>
          <w:sz w:val="28"/>
          <w:szCs w:val="28"/>
        </w:rPr>
      </w:pPr>
      <w:r w:rsidRPr="00405757">
        <w:rPr>
          <w:sz w:val="28"/>
          <w:szCs w:val="28"/>
        </w:rPr>
        <w:t>7. Административный кодекс Республики Узбекистан /Ташкент:</w:t>
      </w:r>
    </w:p>
    <w:p w:rsidR="006F7BD4" w:rsidRPr="00405757" w:rsidRDefault="006F7BD4" w:rsidP="00185185">
      <w:pPr>
        <w:spacing w:line="360" w:lineRule="auto"/>
        <w:jc w:val="both"/>
        <w:rPr>
          <w:sz w:val="28"/>
          <w:szCs w:val="28"/>
        </w:rPr>
      </w:pPr>
      <w:r w:rsidRPr="00405757">
        <w:rPr>
          <w:sz w:val="28"/>
          <w:szCs w:val="28"/>
        </w:rPr>
        <w:t>8. Трудовой кодекс Республики Узбекистан /Ташкент: «Адолат», 1996. – 284с.</w:t>
      </w:r>
    </w:p>
    <w:p w:rsidR="006F7BD4" w:rsidRPr="00405757" w:rsidRDefault="006F7BD4" w:rsidP="00185185">
      <w:pPr>
        <w:spacing w:line="360" w:lineRule="auto"/>
        <w:jc w:val="both"/>
        <w:rPr>
          <w:sz w:val="28"/>
          <w:szCs w:val="28"/>
        </w:rPr>
      </w:pPr>
      <w:r w:rsidRPr="00405757">
        <w:rPr>
          <w:sz w:val="28"/>
          <w:szCs w:val="28"/>
        </w:rPr>
        <w:t>9. О недрах. Закон Республики Узбекистан от  23 сентября 1994 года /Новые законы Узбекистана, вып. 10 //Ташкент: «Адолат», 1995. 267-291.</w:t>
      </w:r>
    </w:p>
    <w:p w:rsidR="006F7BD4" w:rsidRPr="00405757" w:rsidRDefault="006F7BD4" w:rsidP="00185185">
      <w:pPr>
        <w:spacing w:line="360" w:lineRule="auto"/>
        <w:jc w:val="both"/>
        <w:rPr>
          <w:sz w:val="28"/>
          <w:szCs w:val="28"/>
        </w:rPr>
      </w:pPr>
      <w:r w:rsidRPr="00405757">
        <w:rPr>
          <w:sz w:val="28"/>
          <w:szCs w:val="28"/>
        </w:rPr>
        <w:t>10. О внесении изменений и дополнений в некоторые законодательные акты Республики Узбекистан. Закон Республики Узбекистан от 23 сентября 1994 года /Новые законы Узбекистана //Ташкент: «Адолат», 1995, 296-308с.</w:t>
      </w:r>
    </w:p>
    <w:p w:rsidR="006F7BD4" w:rsidRPr="00405757" w:rsidRDefault="006F7BD4" w:rsidP="00185185">
      <w:pPr>
        <w:spacing w:line="360" w:lineRule="auto"/>
        <w:jc w:val="both"/>
        <w:rPr>
          <w:sz w:val="28"/>
          <w:szCs w:val="28"/>
        </w:rPr>
      </w:pPr>
      <w:r w:rsidRPr="00405757">
        <w:rPr>
          <w:sz w:val="28"/>
          <w:szCs w:val="28"/>
        </w:rPr>
        <w:t>11. Закон Республики Узбекистан «О недрах» (новая редакция 2002), - «Правда Востока», 28.01.2003.</w:t>
      </w:r>
    </w:p>
    <w:p w:rsidR="006F7BD4" w:rsidRPr="00405757" w:rsidRDefault="006F7BD4" w:rsidP="00185185">
      <w:pPr>
        <w:spacing w:line="360" w:lineRule="auto"/>
        <w:jc w:val="both"/>
        <w:rPr>
          <w:sz w:val="28"/>
          <w:szCs w:val="28"/>
        </w:rPr>
      </w:pPr>
      <w:r w:rsidRPr="00405757">
        <w:rPr>
          <w:sz w:val="28"/>
          <w:szCs w:val="28"/>
        </w:rPr>
        <w:lastRenderedPageBreak/>
        <w:t xml:space="preserve">12. Национальный доклад о состоянии окружающей среды и использовании природных ресурсов в республике Узбекистан (2001г.) /Ташкент: </w:t>
      </w:r>
      <w:r w:rsidRPr="00405757">
        <w:rPr>
          <w:sz w:val="28"/>
          <w:szCs w:val="28"/>
          <w:lang w:val="en-US"/>
        </w:rPr>
        <w:t>chinor</w:t>
      </w:r>
      <w:r w:rsidRPr="00405757">
        <w:rPr>
          <w:sz w:val="28"/>
          <w:szCs w:val="28"/>
        </w:rPr>
        <w:t xml:space="preserve"> </w:t>
      </w:r>
      <w:r w:rsidRPr="00405757">
        <w:rPr>
          <w:sz w:val="28"/>
          <w:szCs w:val="28"/>
          <w:lang w:val="en-US"/>
        </w:rPr>
        <w:t>ENK</w:t>
      </w:r>
      <w:r w:rsidRPr="00405757">
        <w:rPr>
          <w:sz w:val="28"/>
          <w:szCs w:val="28"/>
        </w:rPr>
        <w:t>, 2002, - 168с.</w:t>
      </w:r>
    </w:p>
    <w:p w:rsidR="006F7BD4" w:rsidRPr="00405757" w:rsidRDefault="006F7BD4" w:rsidP="00185185">
      <w:pPr>
        <w:spacing w:line="360" w:lineRule="auto"/>
        <w:jc w:val="both"/>
        <w:rPr>
          <w:sz w:val="28"/>
          <w:szCs w:val="28"/>
        </w:rPr>
      </w:pPr>
      <w:r w:rsidRPr="00405757">
        <w:rPr>
          <w:sz w:val="28"/>
          <w:szCs w:val="28"/>
        </w:rPr>
        <w:t xml:space="preserve">13. Гирусов Э.В. и др. Экология и экономика природопользования:  Учебник для ВУЗов /Москва: Закон и право, ЮНИТИ, 1998. – 455с. </w:t>
      </w:r>
    </w:p>
    <w:p w:rsidR="006F7BD4" w:rsidRPr="00405757" w:rsidRDefault="006F7BD4" w:rsidP="00185185">
      <w:pPr>
        <w:spacing w:line="360" w:lineRule="auto"/>
        <w:jc w:val="both"/>
        <w:rPr>
          <w:sz w:val="28"/>
          <w:szCs w:val="28"/>
        </w:rPr>
      </w:pPr>
      <w:r w:rsidRPr="00405757">
        <w:rPr>
          <w:sz w:val="28"/>
          <w:szCs w:val="28"/>
        </w:rPr>
        <w:t>14. Нестеров П.И., Нестеров А.П. экономика природопользования и рынок: Учебник для ВУЗов /Москва: Закон и право, ЮНИТИ, 1997. – 413с.</w:t>
      </w:r>
    </w:p>
    <w:p w:rsidR="006F7BD4" w:rsidRPr="00405757" w:rsidRDefault="006F7BD4" w:rsidP="00185185">
      <w:pPr>
        <w:spacing w:line="360" w:lineRule="auto"/>
        <w:jc w:val="both"/>
        <w:rPr>
          <w:sz w:val="28"/>
          <w:szCs w:val="28"/>
        </w:rPr>
      </w:pPr>
      <w:r w:rsidRPr="00405757">
        <w:rPr>
          <w:sz w:val="28"/>
          <w:szCs w:val="28"/>
        </w:rPr>
        <w:t>15. Нигматов А.И. Ер хукуқи /Ўқув кўллама //Тошкент: Тошкент ислом университети, гон.- 224б.</w:t>
      </w:r>
    </w:p>
    <w:p w:rsidR="006F7BD4" w:rsidRPr="00405757" w:rsidRDefault="006F7BD4" w:rsidP="00185185">
      <w:pPr>
        <w:spacing w:line="360" w:lineRule="auto"/>
        <w:jc w:val="both"/>
        <w:rPr>
          <w:sz w:val="28"/>
          <w:szCs w:val="28"/>
        </w:rPr>
      </w:pPr>
      <w:r w:rsidRPr="00405757">
        <w:rPr>
          <w:sz w:val="28"/>
          <w:szCs w:val="28"/>
        </w:rPr>
        <w:t>16. Певзнер М.Е. Горное право /Москва: Изд-во Московского государственного горного университета, 1997. – 321с.</w:t>
      </w:r>
    </w:p>
    <w:p w:rsidR="006F7BD4" w:rsidRPr="00405757" w:rsidRDefault="006F7BD4" w:rsidP="00185185">
      <w:pPr>
        <w:spacing w:line="360" w:lineRule="auto"/>
        <w:jc w:val="both"/>
        <w:rPr>
          <w:sz w:val="28"/>
          <w:szCs w:val="28"/>
        </w:rPr>
      </w:pPr>
      <w:r w:rsidRPr="00405757">
        <w:rPr>
          <w:sz w:val="28"/>
          <w:szCs w:val="28"/>
        </w:rPr>
        <w:t>17. Певзнер М.Е. Горный аудит / Москва: Изд-во Московского государственного горного университета, 1999. –216с.</w:t>
      </w:r>
    </w:p>
    <w:p w:rsidR="006F7BD4" w:rsidRPr="00405757" w:rsidRDefault="006F7BD4" w:rsidP="00185185">
      <w:pPr>
        <w:spacing w:line="360" w:lineRule="auto"/>
        <w:jc w:val="both"/>
        <w:rPr>
          <w:sz w:val="28"/>
          <w:szCs w:val="28"/>
        </w:rPr>
      </w:pPr>
      <w:r w:rsidRPr="00405757">
        <w:rPr>
          <w:sz w:val="28"/>
          <w:szCs w:val="28"/>
        </w:rPr>
        <w:t>18. Правовая охрана окружающей природной среды в странах Восточной Европы: Учеб. пособие для ВУЗов /Т. Лялев, С. Кушлев, М. Шювегешь и др. Под ред. В.В. петрова //Москва: Высшая школа, 1990. – 368с.</w:t>
      </w:r>
    </w:p>
    <w:p w:rsidR="006F7BD4" w:rsidRPr="00405757" w:rsidRDefault="006F7BD4" w:rsidP="00185185">
      <w:pPr>
        <w:spacing w:line="360" w:lineRule="auto"/>
        <w:jc w:val="both"/>
        <w:rPr>
          <w:sz w:val="28"/>
          <w:szCs w:val="28"/>
        </w:rPr>
      </w:pPr>
      <w:r w:rsidRPr="00405757">
        <w:rPr>
          <w:sz w:val="28"/>
          <w:szCs w:val="28"/>
        </w:rPr>
        <w:t>19. Реймерс. Н.Ф.Экология /Москва: журнал «Россия молодая», 1994. – 367с.</w:t>
      </w:r>
    </w:p>
    <w:p w:rsidR="006F7BD4" w:rsidRPr="00405757" w:rsidRDefault="006F7BD4" w:rsidP="00185185">
      <w:pPr>
        <w:spacing w:line="360" w:lineRule="auto"/>
        <w:jc w:val="both"/>
        <w:rPr>
          <w:sz w:val="28"/>
          <w:szCs w:val="28"/>
        </w:rPr>
      </w:pPr>
      <w:r w:rsidRPr="00405757">
        <w:rPr>
          <w:sz w:val="28"/>
          <w:szCs w:val="28"/>
        </w:rPr>
        <w:t>20. Серов Г.П. Экологический аудит. Учебно-практическое пособие /Москва: Экзамен, 1999. – 448с.</w:t>
      </w:r>
    </w:p>
    <w:p w:rsidR="006F7BD4" w:rsidRPr="00405757" w:rsidRDefault="006F7BD4" w:rsidP="00185185">
      <w:pPr>
        <w:spacing w:line="360" w:lineRule="auto"/>
        <w:jc w:val="both"/>
        <w:rPr>
          <w:sz w:val="28"/>
          <w:szCs w:val="28"/>
        </w:rPr>
      </w:pPr>
      <w:r w:rsidRPr="00405757">
        <w:rPr>
          <w:sz w:val="28"/>
          <w:szCs w:val="28"/>
        </w:rPr>
        <w:t>21. Трубецкой К.Н., Краенянский Г.Л., Курский А.Н., Панфилов Е.Н. Горное законодательство России: вчера, сегодня, завтра /Москва: Изд-во Академии горных наук, 2000.- 247с.</w:t>
      </w:r>
    </w:p>
    <w:p w:rsidR="00831815" w:rsidRPr="00405757" w:rsidRDefault="006F7BD4" w:rsidP="00831815">
      <w:pPr>
        <w:spacing w:line="360" w:lineRule="auto"/>
        <w:jc w:val="both"/>
        <w:rPr>
          <w:sz w:val="28"/>
          <w:szCs w:val="28"/>
        </w:rPr>
      </w:pPr>
      <w:r w:rsidRPr="00405757">
        <w:rPr>
          <w:sz w:val="28"/>
          <w:szCs w:val="28"/>
        </w:rPr>
        <w:t>22. Экология: горное дело и природная среда /Учеб. для ВУЗов. Астахов А.С. и др. /Москва: Изд-во Академии горных наук, 1999.- 357с.</w:t>
      </w:r>
    </w:p>
    <w:p w:rsidR="00831815" w:rsidRPr="00405757" w:rsidRDefault="00831815" w:rsidP="00831815">
      <w:pPr>
        <w:spacing w:line="360" w:lineRule="auto"/>
        <w:jc w:val="both"/>
        <w:rPr>
          <w:sz w:val="28"/>
          <w:szCs w:val="28"/>
        </w:rPr>
      </w:pPr>
      <w:r w:rsidRPr="00405757">
        <w:rPr>
          <w:sz w:val="28"/>
          <w:szCs w:val="28"/>
        </w:rPr>
        <w:t xml:space="preserve">23. </w:t>
      </w:r>
      <w:r w:rsidRPr="00405757">
        <w:rPr>
          <w:snapToGrid w:val="0"/>
          <w:sz w:val="28"/>
          <w:szCs w:val="28"/>
          <w:lang w:val="en-US"/>
        </w:rPr>
        <w:t>O</w:t>
      </w:r>
      <w:r w:rsidRPr="00405757">
        <w:rPr>
          <w:snapToGrid w:val="0"/>
          <w:sz w:val="28"/>
          <w:szCs w:val="28"/>
        </w:rPr>
        <w:t>‘</w:t>
      </w:r>
      <w:r w:rsidRPr="00405757">
        <w:rPr>
          <w:snapToGrid w:val="0"/>
          <w:sz w:val="28"/>
          <w:szCs w:val="28"/>
          <w:lang w:val="en-US"/>
        </w:rPr>
        <w:t>zbekiston</w:t>
      </w:r>
      <w:r w:rsidRPr="00405757">
        <w:rPr>
          <w:snapToGrid w:val="0"/>
          <w:sz w:val="28"/>
          <w:szCs w:val="28"/>
        </w:rPr>
        <w:t xml:space="preserve"> </w:t>
      </w:r>
      <w:r w:rsidRPr="00405757">
        <w:rPr>
          <w:snapToGrid w:val="0"/>
          <w:sz w:val="28"/>
          <w:szCs w:val="28"/>
          <w:lang w:val="en-US"/>
        </w:rPr>
        <w:t>Respublikasining</w:t>
      </w:r>
      <w:r w:rsidRPr="00405757">
        <w:rPr>
          <w:snapToGrid w:val="0"/>
          <w:sz w:val="28"/>
          <w:szCs w:val="28"/>
        </w:rPr>
        <w:t xml:space="preserve"> </w:t>
      </w:r>
      <w:r w:rsidRPr="00405757">
        <w:rPr>
          <w:snapToGrid w:val="0"/>
          <w:sz w:val="28"/>
          <w:szCs w:val="28"/>
          <w:lang w:val="en-US"/>
        </w:rPr>
        <w:t>Konstitutsiyasi</w:t>
      </w:r>
      <w:r w:rsidRPr="00405757">
        <w:rPr>
          <w:snapToGrid w:val="0"/>
          <w:sz w:val="28"/>
          <w:szCs w:val="28"/>
        </w:rPr>
        <w:t xml:space="preserve"> - </w:t>
      </w:r>
      <w:r w:rsidRPr="00405757">
        <w:rPr>
          <w:snapToGrid w:val="0"/>
          <w:sz w:val="28"/>
          <w:szCs w:val="28"/>
          <w:lang w:val="en-US"/>
        </w:rPr>
        <w:t>T</w:t>
      </w:r>
      <w:r w:rsidRPr="00405757">
        <w:rPr>
          <w:snapToGrid w:val="0"/>
          <w:sz w:val="28"/>
          <w:szCs w:val="28"/>
        </w:rPr>
        <w:t xml:space="preserve">.: </w:t>
      </w:r>
      <w:r w:rsidRPr="00405757">
        <w:rPr>
          <w:snapToGrid w:val="0"/>
          <w:sz w:val="28"/>
          <w:szCs w:val="28"/>
          <w:lang w:val="en-US"/>
        </w:rPr>
        <w:t>O</w:t>
      </w:r>
      <w:r w:rsidRPr="00405757">
        <w:rPr>
          <w:snapToGrid w:val="0"/>
          <w:sz w:val="28"/>
          <w:szCs w:val="28"/>
        </w:rPr>
        <w:t>‘</w:t>
      </w:r>
      <w:r w:rsidRPr="00405757">
        <w:rPr>
          <w:snapToGrid w:val="0"/>
          <w:sz w:val="28"/>
          <w:szCs w:val="28"/>
          <w:lang w:val="en-US"/>
        </w:rPr>
        <w:t>zbekiston</w:t>
      </w:r>
      <w:r w:rsidRPr="00405757">
        <w:rPr>
          <w:snapToGrid w:val="0"/>
          <w:sz w:val="28"/>
          <w:szCs w:val="28"/>
        </w:rPr>
        <w:t xml:space="preserve">, 2003. </w:t>
      </w:r>
    </w:p>
    <w:p w:rsidR="00831815" w:rsidRPr="00405757" w:rsidRDefault="00831815" w:rsidP="00831815">
      <w:pPr>
        <w:spacing w:line="360" w:lineRule="auto"/>
        <w:jc w:val="both"/>
        <w:rPr>
          <w:sz w:val="28"/>
          <w:szCs w:val="28"/>
        </w:rPr>
      </w:pPr>
      <w:r w:rsidRPr="00405757">
        <w:rPr>
          <w:sz w:val="28"/>
          <w:szCs w:val="28"/>
        </w:rPr>
        <w:t xml:space="preserve">24. </w:t>
      </w:r>
      <w:r w:rsidRPr="00405757">
        <w:rPr>
          <w:snapToGrid w:val="0"/>
          <w:sz w:val="28"/>
          <w:szCs w:val="28"/>
          <w:lang w:val="en-US"/>
        </w:rPr>
        <w:t>Karimov</w:t>
      </w:r>
      <w:r w:rsidRPr="00405757">
        <w:rPr>
          <w:snapToGrid w:val="0"/>
          <w:sz w:val="28"/>
          <w:szCs w:val="28"/>
        </w:rPr>
        <w:t xml:space="preserve"> </w:t>
      </w:r>
      <w:r w:rsidRPr="00405757">
        <w:rPr>
          <w:snapToGrid w:val="0"/>
          <w:sz w:val="28"/>
          <w:szCs w:val="28"/>
          <w:lang w:val="en-US"/>
        </w:rPr>
        <w:t>I</w:t>
      </w:r>
      <w:r w:rsidRPr="00405757">
        <w:rPr>
          <w:snapToGrid w:val="0"/>
          <w:sz w:val="28"/>
          <w:szCs w:val="28"/>
        </w:rPr>
        <w:t>.</w:t>
      </w:r>
      <w:r w:rsidRPr="00405757">
        <w:rPr>
          <w:snapToGrid w:val="0"/>
          <w:sz w:val="28"/>
          <w:szCs w:val="28"/>
          <w:lang w:val="en-US"/>
        </w:rPr>
        <w:t>A</w:t>
      </w:r>
      <w:r w:rsidRPr="00405757">
        <w:rPr>
          <w:snapToGrid w:val="0"/>
          <w:sz w:val="28"/>
          <w:szCs w:val="28"/>
        </w:rPr>
        <w:t xml:space="preserve">. </w:t>
      </w:r>
      <w:r w:rsidRPr="00405757">
        <w:rPr>
          <w:snapToGrid w:val="0"/>
          <w:sz w:val="28"/>
          <w:szCs w:val="28"/>
          <w:lang w:val="en-US"/>
        </w:rPr>
        <w:t>Iqtisodiy</w:t>
      </w:r>
      <w:r w:rsidRPr="00405757">
        <w:rPr>
          <w:snapToGrid w:val="0"/>
          <w:sz w:val="28"/>
          <w:szCs w:val="28"/>
        </w:rPr>
        <w:t xml:space="preserve"> </w:t>
      </w:r>
      <w:r w:rsidRPr="00405757">
        <w:rPr>
          <w:snapToGrid w:val="0"/>
          <w:sz w:val="28"/>
          <w:szCs w:val="28"/>
          <w:lang w:val="en-US"/>
        </w:rPr>
        <w:t>islohot</w:t>
      </w:r>
      <w:r w:rsidRPr="00405757">
        <w:rPr>
          <w:snapToGrid w:val="0"/>
          <w:sz w:val="28"/>
          <w:szCs w:val="28"/>
        </w:rPr>
        <w:t xml:space="preserve"> </w:t>
      </w:r>
      <w:r w:rsidRPr="00405757">
        <w:rPr>
          <w:snapToGrid w:val="0"/>
          <w:sz w:val="28"/>
          <w:szCs w:val="28"/>
          <w:lang w:val="en-US"/>
        </w:rPr>
        <w:t>mas</w:t>
      </w:r>
      <w:r w:rsidRPr="00405757">
        <w:rPr>
          <w:snapToGrid w:val="0"/>
          <w:sz w:val="28"/>
          <w:szCs w:val="28"/>
        </w:rPr>
        <w:t>’</w:t>
      </w:r>
      <w:r w:rsidRPr="00405757">
        <w:rPr>
          <w:snapToGrid w:val="0"/>
          <w:sz w:val="28"/>
          <w:szCs w:val="28"/>
          <w:lang w:val="en-US"/>
        </w:rPr>
        <w:t>uliyatli</w:t>
      </w:r>
      <w:r w:rsidRPr="00405757">
        <w:rPr>
          <w:snapToGrid w:val="0"/>
          <w:sz w:val="28"/>
          <w:szCs w:val="28"/>
        </w:rPr>
        <w:t xml:space="preserve"> </w:t>
      </w:r>
      <w:r w:rsidRPr="00405757">
        <w:rPr>
          <w:snapToGrid w:val="0"/>
          <w:sz w:val="28"/>
          <w:szCs w:val="28"/>
          <w:lang w:val="en-US"/>
        </w:rPr>
        <w:t>bosqich</w:t>
      </w:r>
      <w:r w:rsidRPr="00405757">
        <w:rPr>
          <w:snapToGrid w:val="0"/>
          <w:sz w:val="28"/>
          <w:szCs w:val="28"/>
        </w:rPr>
        <w:t>. -</w:t>
      </w:r>
      <w:r w:rsidRPr="00405757">
        <w:rPr>
          <w:snapToGrid w:val="0"/>
          <w:sz w:val="28"/>
          <w:szCs w:val="28"/>
          <w:lang w:val="en-US"/>
        </w:rPr>
        <w:t>T</w:t>
      </w:r>
      <w:r w:rsidRPr="00405757">
        <w:rPr>
          <w:snapToGrid w:val="0"/>
          <w:sz w:val="28"/>
          <w:szCs w:val="28"/>
        </w:rPr>
        <w:t xml:space="preserve">.: </w:t>
      </w:r>
      <w:r w:rsidRPr="00405757">
        <w:rPr>
          <w:snapToGrid w:val="0"/>
          <w:sz w:val="28"/>
          <w:szCs w:val="28"/>
          <w:lang w:val="en-US"/>
        </w:rPr>
        <w:t>O</w:t>
      </w:r>
      <w:r w:rsidRPr="00405757">
        <w:rPr>
          <w:snapToGrid w:val="0"/>
          <w:sz w:val="28"/>
          <w:szCs w:val="28"/>
        </w:rPr>
        <w:t>‘</w:t>
      </w:r>
      <w:r w:rsidRPr="00405757">
        <w:rPr>
          <w:snapToGrid w:val="0"/>
          <w:sz w:val="28"/>
          <w:szCs w:val="28"/>
          <w:lang w:val="en-US"/>
        </w:rPr>
        <w:t>zbekiston</w:t>
      </w:r>
      <w:r w:rsidRPr="00405757">
        <w:rPr>
          <w:snapToGrid w:val="0"/>
          <w:sz w:val="28"/>
          <w:szCs w:val="28"/>
        </w:rPr>
        <w:t xml:space="preserve">, 1994. -44 </w:t>
      </w:r>
      <w:r w:rsidRPr="00405757">
        <w:rPr>
          <w:snapToGrid w:val="0"/>
          <w:sz w:val="28"/>
          <w:szCs w:val="28"/>
          <w:lang w:val="en-US"/>
        </w:rPr>
        <w:t>b</w:t>
      </w:r>
      <w:r w:rsidRPr="00405757">
        <w:rPr>
          <w:snapToGrid w:val="0"/>
          <w:sz w:val="28"/>
          <w:szCs w:val="28"/>
        </w:rPr>
        <w:t>.</w:t>
      </w:r>
    </w:p>
    <w:p w:rsidR="00831815" w:rsidRPr="00405757" w:rsidRDefault="00831815" w:rsidP="00831815">
      <w:pPr>
        <w:spacing w:line="360" w:lineRule="auto"/>
        <w:jc w:val="both"/>
        <w:rPr>
          <w:sz w:val="28"/>
          <w:szCs w:val="28"/>
        </w:rPr>
      </w:pPr>
      <w:r w:rsidRPr="00405757">
        <w:rPr>
          <w:sz w:val="28"/>
          <w:szCs w:val="28"/>
        </w:rPr>
        <w:t xml:space="preserve">25. </w:t>
      </w:r>
      <w:r w:rsidRPr="00405757">
        <w:rPr>
          <w:snapToGrid w:val="0"/>
          <w:sz w:val="28"/>
          <w:szCs w:val="28"/>
          <w:lang w:val="en-US"/>
        </w:rPr>
        <w:t>Karimov</w:t>
      </w:r>
      <w:r w:rsidRPr="00405757">
        <w:rPr>
          <w:snapToGrid w:val="0"/>
          <w:sz w:val="28"/>
          <w:szCs w:val="28"/>
        </w:rPr>
        <w:t xml:space="preserve"> </w:t>
      </w:r>
      <w:r w:rsidRPr="00405757">
        <w:rPr>
          <w:snapToGrid w:val="0"/>
          <w:sz w:val="28"/>
          <w:szCs w:val="28"/>
          <w:lang w:val="en-US"/>
        </w:rPr>
        <w:t>I</w:t>
      </w:r>
      <w:r w:rsidRPr="00405757">
        <w:rPr>
          <w:snapToGrid w:val="0"/>
          <w:sz w:val="28"/>
          <w:szCs w:val="28"/>
        </w:rPr>
        <w:t>.</w:t>
      </w:r>
      <w:r w:rsidRPr="00405757">
        <w:rPr>
          <w:snapToGrid w:val="0"/>
          <w:sz w:val="28"/>
          <w:szCs w:val="28"/>
          <w:lang w:val="en-US"/>
        </w:rPr>
        <w:t>A</w:t>
      </w:r>
      <w:r w:rsidRPr="00405757">
        <w:rPr>
          <w:snapToGrid w:val="0"/>
          <w:sz w:val="28"/>
          <w:szCs w:val="28"/>
        </w:rPr>
        <w:t xml:space="preserve">. </w:t>
      </w:r>
      <w:r w:rsidRPr="00405757">
        <w:rPr>
          <w:snapToGrid w:val="0"/>
          <w:sz w:val="28"/>
          <w:szCs w:val="28"/>
          <w:lang w:val="en-US"/>
        </w:rPr>
        <w:t>Ijobiy</w:t>
      </w:r>
      <w:r w:rsidRPr="00405757">
        <w:rPr>
          <w:snapToGrid w:val="0"/>
          <w:sz w:val="28"/>
          <w:szCs w:val="28"/>
        </w:rPr>
        <w:t xml:space="preserve"> </w:t>
      </w:r>
      <w:r w:rsidRPr="00405757">
        <w:rPr>
          <w:snapToGrid w:val="0"/>
          <w:sz w:val="28"/>
          <w:szCs w:val="28"/>
          <w:lang w:val="en-US"/>
        </w:rPr>
        <w:t>ishlarni</w:t>
      </w:r>
      <w:r w:rsidRPr="00405757">
        <w:rPr>
          <w:snapToGrid w:val="0"/>
          <w:sz w:val="28"/>
          <w:szCs w:val="28"/>
        </w:rPr>
        <w:t xml:space="preserve"> </w:t>
      </w:r>
      <w:r w:rsidRPr="00405757">
        <w:rPr>
          <w:snapToGrid w:val="0"/>
          <w:sz w:val="28"/>
          <w:szCs w:val="28"/>
          <w:lang w:val="en-US"/>
        </w:rPr>
        <w:t>oxiriga</w:t>
      </w:r>
      <w:r w:rsidRPr="00405757">
        <w:rPr>
          <w:snapToGrid w:val="0"/>
          <w:sz w:val="28"/>
          <w:szCs w:val="28"/>
        </w:rPr>
        <w:t xml:space="preserve"> </w:t>
      </w:r>
      <w:r w:rsidRPr="00405757">
        <w:rPr>
          <w:snapToGrid w:val="0"/>
          <w:sz w:val="28"/>
          <w:szCs w:val="28"/>
          <w:lang w:val="en-US"/>
        </w:rPr>
        <w:t>yetkazaylik</w:t>
      </w:r>
      <w:r w:rsidRPr="00405757">
        <w:rPr>
          <w:snapToGrid w:val="0"/>
          <w:sz w:val="28"/>
          <w:szCs w:val="28"/>
        </w:rPr>
        <w:t>. -</w:t>
      </w:r>
      <w:r w:rsidRPr="00405757">
        <w:rPr>
          <w:snapToGrid w:val="0"/>
          <w:sz w:val="28"/>
          <w:szCs w:val="28"/>
          <w:lang w:val="en-US"/>
        </w:rPr>
        <w:t>T</w:t>
      </w:r>
      <w:r w:rsidRPr="00405757">
        <w:rPr>
          <w:snapToGrid w:val="0"/>
          <w:sz w:val="28"/>
          <w:szCs w:val="28"/>
        </w:rPr>
        <w:t xml:space="preserve">.: </w:t>
      </w:r>
      <w:r w:rsidRPr="00405757">
        <w:rPr>
          <w:snapToGrid w:val="0"/>
          <w:sz w:val="28"/>
          <w:szCs w:val="28"/>
          <w:lang w:val="en-US"/>
        </w:rPr>
        <w:t>O</w:t>
      </w:r>
      <w:r w:rsidRPr="00405757">
        <w:rPr>
          <w:snapToGrid w:val="0"/>
          <w:sz w:val="28"/>
          <w:szCs w:val="28"/>
        </w:rPr>
        <w:t>‘</w:t>
      </w:r>
      <w:r w:rsidRPr="00405757">
        <w:rPr>
          <w:snapToGrid w:val="0"/>
          <w:sz w:val="28"/>
          <w:szCs w:val="28"/>
          <w:lang w:val="en-US"/>
        </w:rPr>
        <w:t>zbekiston</w:t>
      </w:r>
      <w:r w:rsidRPr="00405757">
        <w:rPr>
          <w:snapToGrid w:val="0"/>
          <w:sz w:val="28"/>
          <w:szCs w:val="28"/>
        </w:rPr>
        <w:t xml:space="preserve">, 1994. -32 </w:t>
      </w:r>
      <w:r w:rsidRPr="00405757">
        <w:rPr>
          <w:snapToGrid w:val="0"/>
          <w:sz w:val="28"/>
          <w:szCs w:val="28"/>
          <w:lang w:val="en-US"/>
        </w:rPr>
        <w:t>b</w:t>
      </w:r>
      <w:r w:rsidRPr="00405757">
        <w:rPr>
          <w:snapToGrid w:val="0"/>
          <w:sz w:val="28"/>
          <w:szCs w:val="28"/>
        </w:rPr>
        <w:t>.</w:t>
      </w:r>
    </w:p>
    <w:p w:rsidR="00831815" w:rsidRPr="00405757" w:rsidRDefault="00831815" w:rsidP="00831815">
      <w:pPr>
        <w:spacing w:line="360" w:lineRule="auto"/>
        <w:jc w:val="both"/>
        <w:rPr>
          <w:sz w:val="28"/>
          <w:szCs w:val="28"/>
        </w:rPr>
      </w:pPr>
      <w:r w:rsidRPr="00405757">
        <w:rPr>
          <w:sz w:val="28"/>
          <w:szCs w:val="28"/>
        </w:rPr>
        <w:lastRenderedPageBreak/>
        <w:t xml:space="preserve">26. </w:t>
      </w:r>
      <w:r w:rsidRPr="00405757">
        <w:rPr>
          <w:snapToGrid w:val="0"/>
          <w:sz w:val="28"/>
          <w:szCs w:val="28"/>
          <w:lang w:val="en-US"/>
        </w:rPr>
        <w:t>Karimov</w:t>
      </w:r>
      <w:r w:rsidRPr="00405757">
        <w:rPr>
          <w:snapToGrid w:val="0"/>
          <w:sz w:val="28"/>
          <w:szCs w:val="28"/>
        </w:rPr>
        <w:t xml:space="preserve"> </w:t>
      </w:r>
      <w:r w:rsidRPr="00405757">
        <w:rPr>
          <w:snapToGrid w:val="0"/>
          <w:sz w:val="28"/>
          <w:szCs w:val="28"/>
          <w:lang w:val="en-US"/>
        </w:rPr>
        <w:t>I</w:t>
      </w:r>
      <w:r w:rsidRPr="00405757">
        <w:rPr>
          <w:snapToGrid w:val="0"/>
          <w:sz w:val="28"/>
          <w:szCs w:val="28"/>
        </w:rPr>
        <w:t>.</w:t>
      </w:r>
      <w:r w:rsidRPr="00405757">
        <w:rPr>
          <w:snapToGrid w:val="0"/>
          <w:sz w:val="28"/>
          <w:szCs w:val="28"/>
          <w:lang w:val="en-US"/>
        </w:rPr>
        <w:t>A</w:t>
      </w:r>
      <w:r w:rsidRPr="00405757">
        <w:rPr>
          <w:snapToGrid w:val="0"/>
          <w:sz w:val="28"/>
          <w:szCs w:val="28"/>
        </w:rPr>
        <w:t xml:space="preserve">. </w:t>
      </w:r>
      <w:r w:rsidRPr="00405757">
        <w:rPr>
          <w:snapToGrid w:val="0"/>
          <w:sz w:val="28"/>
          <w:szCs w:val="28"/>
          <w:lang w:val="en-US"/>
        </w:rPr>
        <w:t>Biz</w:t>
      </w:r>
      <w:r w:rsidRPr="00405757">
        <w:rPr>
          <w:snapToGrid w:val="0"/>
          <w:sz w:val="28"/>
          <w:szCs w:val="28"/>
        </w:rPr>
        <w:t xml:space="preserve"> </w:t>
      </w:r>
      <w:r w:rsidRPr="00405757">
        <w:rPr>
          <w:snapToGrid w:val="0"/>
          <w:sz w:val="28"/>
          <w:szCs w:val="28"/>
          <w:lang w:val="en-US"/>
        </w:rPr>
        <w:t>tanlagan</w:t>
      </w:r>
      <w:r w:rsidRPr="00405757">
        <w:rPr>
          <w:snapToGrid w:val="0"/>
          <w:sz w:val="28"/>
          <w:szCs w:val="28"/>
        </w:rPr>
        <w:t xml:space="preserve"> </w:t>
      </w:r>
      <w:r w:rsidRPr="00405757">
        <w:rPr>
          <w:snapToGrid w:val="0"/>
          <w:sz w:val="28"/>
          <w:szCs w:val="28"/>
          <w:lang w:val="en-US"/>
        </w:rPr>
        <w:t>yo</w:t>
      </w:r>
      <w:r w:rsidRPr="00405757">
        <w:rPr>
          <w:snapToGrid w:val="0"/>
          <w:sz w:val="28"/>
          <w:szCs w:val="28"/>
        </w:rPr>
        <w:t>‘</w:t>
      </w:r>
      <w:r w:rsidRPr="00405757">
        <w:rPr>
          <w:snapToGrid w:val="0"/>
          <w:sz w:val="28"/>
          <w:szCs w:val="28"/>
          <w:lang w:val="en-US"/>
        </w:rPr>
        <w:t>l</w:t>
      </w:r>
      <w:r w:rsidRPr="00405757">
        <w:rPr>
          <w:snapToGrid w:val="0"/>
          <w:sz w:val="28"/>
          <w:szCs w:val="28"/>
        </w:rPr>
        <w:t xml:space="preserve"> – </w:t>
      </w:r>
      <w:r w:rsidRPr="00405757">
        <w:rPr>
          <w:snapToGrid w:val="0"/>
          <w:sz w:val="28"/>
          <w:szCs w:val="28"/>
          <w:lang w:val="en-US"/>
        </w:rPr>
        <w:t>demokratik</w:t>
      </w:r>
      <w:r w:rsidRPr="00405757">
        <w:rPr>
          <w:snapToGrid w:val="0"/>
          <w:sz w:val="28"/>
          <w:szCs w:val="28"/>
        </w:rPr>
        <w:t xml:space="preserve"> </w:t>
      </w:r>
      <w:r w:rsidRPr="00405757">
        <w:rPr>
          <w:snapToGrid w:val="0"/>
          <w:sz w:val="28"/>
          <w:szCs w:val="28"/>
          <w:lang w:val="en-US"/>
        </w:rPr>
        <w:t>taraqqiyot</w:t>
      </w:r>
      <w:r w:rsidRPr="00405757">
        <w:rPr>
          <w:snapToGrid w:val="0"/>
          <w:sz w:val="28"/>
          <w:szCs w:val="28"/>
        </w:rPr>
        <w:t xml:space="preserve"> </w:t>
      </w:r>
      <w:r w:rsidRPr="00405757">
        <w:rPr>
          <w:snapToGrid w:val="0"/>
          <w:sz w:val="28"/>
          <w:szCs w:val="28"/>
          <w:lang w:val="en-US"/>
        </w:rPr>
        <w:t>va</w:t>
      </w:r>
      <w:r w:rsidRPr="00405757">
        <w:rPr>
          <w:snapToGrid w:val="0"/>
          <w:sz w:val="28"/>
          <w:szCs w:val="28"/>
        </w:rPr>
        <w:t xml:space="preserve"> </w:t>
      </w:r>
      <w:r w:rsidR="007A1D3E" w:rsidRPr="00405757">
        <w:rPr>
          <w:snapToGrid w:val="0"/>
          <w:sz w:val="28"/>
          <w:szCs w:val="28"/>
          <w:lang w:val="en-US"/>
        </w:rPr>
        <w:t>ma</w:t>
      </w:r>
      <w:r w:rsidR="007A1D3E" w:rsidRPr="00405757">
        <w:rPr>
          <w:snapToGrid w:val="0"/>
          <w:sz w:val="28"/>
          <w:szCs w:val="28"/>
        </w:rPr>
        <w:t>’</w:t>
      </w:r>
      <w:r w:rsidRPr="00405757">
        <w:rPr>
          <w:snapToGrid w:val="0"/>
          <w:sz w:val="28"/>
          <w:szCs w:val="28"/>
        </w:rPr>
        <w:t>-</w:t>
      </w:r>
      <w:r w:rsidRPr="00405757">
        <w:rPr>
          <w:snapToGrid w:val="0"/>
          <w:sz w:val="28"/>
          <w:szCs w:val="28"/>
          <w:lang w:val="en-US"/>
        </w:rPr>
        <w:t>rifiy</w:t>
      </w:r>
      <w:r w:rsidRPr="00405757">
        <w:rPr>
          <w:snapToGrid w:val="0"/>
          <w:sz w:val="28"/>
          <w:szCs w:val="28"/>
        </w:rPr>
        <w:t xml:space="preserve"> </w:t>
      </w:r>
      <w:r w:rsidRPr="00405757">
        <w:rPr>
          <w:snapToGrid w:val="0"/>
          <w:sz w:val="28"/>
          <w:szCs w:val="28"/>
          <w:lang w:val="en-US"/>
        </w:rPr>
        <w:t>dunyo</w:t>
      </w:r>
      <w:r w:rsidRPr="00405757">
        <w:rPr>
          <w:snapToGrid w:val="0"/>
          <w:sz w:val="28"/>
          <w:szCs w:val="28"/>
        </w:rPr>
        <w:t xml:space="preserve"> </w:t>
      </w:r>
      <w:r w:rsidRPr="00405757">
        <w:rPr>
          <w:snapToGrid w:val="0"/>
          <w:sz w:val="28"/>
          <w:szCs w:val="28"/>
          <w:lang w:val="en-US"/>
        </w:rPr>
        <w:t>bilan</w:t>
      </w:r>
      <w:r w:rsidRPr="00405757">
        <w:rPr>
          <w:snapToGrid w:val="0"/>
          <w:sz w:val="28"/>
          <w:szCs w:val="28"/>
        </w:rPr>
        <w:t xml:space="preserve"> </w:t>
      </w:r>
      <w:r w:rsidRPr="00405757">
        <w:rPr>
          <w:snapToGrid w:val="0"/>
          <w:sz w:val="28"/>
          <w:szCs w:val="28"/>
          <w:lang w:val="en-US"/>
        </w:rPr>
        <w:t>hamkorlik</w:t>
      </w:r>
      <w:r w:rsidRPr="00405757">
        <w:rPr>
          <w:snapToGrid w:val="0"/>
          <w:sz w:val="28"/>
          <w:szCs w:val="28"/>
        </w:rPr>
        <w:t xml:space="preserve"> </w:t>
      </w:r>
      <w:r w:rsidRPr="00405757">
        <w:rPr>
          <w:snapToGrid w:val="0"/>
          <w:sz w:val="28"/>
          <w:szCs w:val="28"/>
          <w:lang w:val="en-US"/>
        </w:rPr>
        <w:t>yo</w:t>
      </w:r>
      <w:r w:rsidRPr="00405757">
        <w:rPr>
          <w:snapToGrid w:val="0"/>
          <w:sz w:val="28"/>
          <w:szCs w:val="28"/>
        </w:rPr>
        <w:t>‘</w:t>
      </w:r>
      <w:r w:rsidRPr="00405757">
        <w:rPr>
          <w:snapToGrid w:val="0"/>
          <w:sz w:val="28"/>
          <w:szCs w:val="28"/>
          <w:lang w:val="en-US"/>
        </w:rPr>
        <w:t>li</w:t>
      </w:r>
      <w:r w:rsidRPr="00405757">
        <w:rPr>
          <w:snapToGrid w:val="0"/>
          <w:sz w:val="28"/>
          <w:szCs w:val="28"/>
        </w:rPr>
        <w:t xml:space="preserve">. </w:t>
      </w:r>
      <w:r w:rsidRPr="00405757">
        <w:rPr>
          <w:snapToGrid w:val="0"/>
          <w:sz w:val="28"/>
          <w:szCs w:val="28"/>
          <w:lang w:val="en-US"/>
        </w:rPr>
        <w:t>T</w:t>
      </w:r>
      <w:r w:rsidRPr="00405757">
        <w:rPr>
          <w:snapToGrid w:val="0"/>
          <w:sz w:val="28"/>
          <w:szCs w:val="28"/>
        </w:rPr>
        <w:t>.11. -</w:t>
      </w:r>
      <w:r w:rsidRPr="00405757">
        <w:rPr>
          <w:snapToGrid w:val="0"/>
          <w:sz w:val="28"/>
          <w:szCs w:val="28"/>
          <w:lang w:val="en-US"/>
        </w:rPr>
        <w:t>T</w:t>
      </w:r>
      <w:r w:rsidRPr="00405757">
        <w:rPr>
          <w:snapToGrid w:val="0"/>
          <w:sz w:val="28"/>
          <w:szCs w:val="28"/>
        </w:rPr>
        <w:t>.:</w:t>
      </w:r>
      <w:r w:rsidRPr="00405757">
        <w:rPr>
          <w:snapToGrid w:val="0"/>
          <w:sz w:val="28"/>
          <w:szCs w:val="28"/>
          <w:lang w:val="en-US"/>
        </w:rPr>
        <w:t>O</w:t>
      </w:r>
      <w:r w:rsidRPr="00405757">
        <w:rPr>
          <w:snapToGrid w:val="0"/>
          <w:sz w:val="28"/>
          <w:szCs w:val="28"/>
        </w:rPr>
        <w:t>‘</w:t>
      </w:r>
      <w:r w:rsidRPr="00405757">
        <w:rPr>
          <w:snapToGrid w:val="0"/>
          <w:sz w:val="28"/>
          <w:szCs w:val="28"/>
          <w:lang w:val="en-US"/>
        </w:rPr>
        <w:t>zbekiston</w:t>
      </w:r>
      <w:r w:rsidRPr="00405757">
        <w:rPr>
          <w:snapToGrid w:val="0"/>
          <w:sz w:val="28"/>
          <w:szCs w:val="28"/>
        </w:rPr>
        <w:t xml:space="preserve">, 2003. -320 </w:t>
      </w:r>
      <w:r w:rsidRPr="00405757">
        <w:rPr>
          <w:snapToGrid w:val="0"/>
          <w:sz w:val="28"/>
          <w:szCs w:val="28"/>
          <w:lang w:val="en-US"/>
        </w:rPr>
        <w:t>b</w:t>
      </w:r>
      <w:r w:rsidRPr="00405757">
        <w:rPr>
          <w:snapToGrid w:val="0"/>
          <w:sz w:val="28"/>
          <w:szCs w:val="28"/>
        </w:rPr>
        <w:t>.</w:t>
      </w:r>
    </w:p>
    <w:p w:rsidR="00831815" w:rsidRPr="00405757" w:rsidRDefault="00831815" w:rsidP="00831815">
      <w:pPr>
        <w:spacing w:line="360" w:lineRule="auto"/>
        <w:jc w:val="both"/>
        <w:rPr>
          <w:sz w:val="28"/>
          <w:szCs w:val="28"/>
        </w:rPr>
      </w:pPr>
      <w:r w:rsidRPr="00405757">
        <w:rPr>
          <w:sz w:val="28"/>
          <w:szCs w:val="28"/>
        </w:rPr>
        <w:t xml:space="preserve">27. </w:t>
      </w:r>
      <w:r w:rsidRPr="00405757">
        <w:rPr>
          <w:snapToGrid w:val="0"/>
          <w:sz w:val="28"/>
          <w:szCs w:val="28"/>
          <w:lang w:val="en-US"/>
        </w:rPr>
        <w:t>Karimov</w:t>
      </w:r>
      <w:r w:rsidRPr="00405757">
        <w:rPr>
          <w:snapToGrid w:val="0"/>
          <w:sz w:val="28"/>
          <w:szCs w:val="28"/>
        </w:rPr>
        <w:t xml:space="preserve"> </w:t>
      </w:r>
      <w:r w:rsidRPr="00405757">
        <w:rPr>
          <w:snapToGrid w:val="0"/>
          <w:sz w:val="28"/>
          <w:szCs w:val="28"/>
          <w:lang w:val="en-US"/>
        </w:rPr>
        <w:t>I</w:t>
      </w:r>
      <w:r w:rsidRPr="00405757">
        <w:rPr>
          <w:snapToGrid w:val="0"/>
          <w:sz w:val="28"/>
          <w:szCs w:val="28"/>
        </w:rPr>
        <w:t>.</w:t>
      </w:r>
      <w:r w:rsidRPr="00405757">
        <w:rPr>
          <w:snapToGrid w:val="0"/>
          <w:sz w:val="28"/>
          <w:szCs w:val="28"/>
          <w:lang w:val="en-US"/>
        </w:rPr>
        <w:t>A</w:t>
      </w:r>
      <w:r w:rsidRPr="00405757">
        <w:rPr>
          <w:snapToGrid w:val="0"/>
          <w:sz w:val="28"/>
          <w:szCs w:val="28"/>
        </w:rPr>
        <w:t xml:space="preserve">. </w:t>
      </w:r>
      <w:r w:rsidRPr="00405757">
        <w:rPr>
          <w:snapToGrid w:val="0"/>
          <w:sz w:val="28"/>
          <w:szCs w:val="28"/>
          <w:lang w:val="en-US"/>
        </w:rPr>
        <w:t>Bizning</w:t>
      </w:r>
      <w:r w:rsidRPr="00405757">
        <w:rPr>
          <w:snapToGrid w:val="0"/>
          <w:sz w:val="28"/>
          <w:szCs w:val="28"/>
        </w:rPr>
        <w:t xml:space="preserve"> </w:t>
      </w:r>
      <w:r w:rsidRPr="00405757">
        <w:rPr>
          <w:snapToGrid w:val="0"/>
          <w:sz w:val="28"/>
          <w:szCs w:val="28"/>
          <w:lang w:val="en-US"/>
        </w:rPr>
        <w:t>bosh</w:t>
      </w:r>
      <w:r w:rsidRPr="00405757">
        <w:rPr>
          <w:snapToGrid w:val="0"/>
          <w:sz w:val="28"/>
          <w:szCs w:val="28"/>
        </w:rPr>
        <w:t xml:space="preserve"> </w:t>
      </w:r>
      <w:r w:rsidRPr="00405757">
        <w:rPr>
          <w:snapToGrid w:val="0"/>
          <w:sz w:val="28"/>
          <w:szCs w:val="28"/>
          <w:lang w:val="en-US"/>
        </w:rPr>
        <w:t>maqsadimiz</w:t>
      </w:r>
      <w:r w:rsidRPr="00405757">
        <w:rPr>
          <w:snapToGrid w:val="0"/>
          <w:sz w:val="28"/>
          <w:szCs w:val="28"/>
        </w:rPr>
        <w:t xml:space="preserve"> - </w:t>
      </w:r>
      <w:r w:rsidRPr="00405757">
        <w:rPr>
          <w:snapToGrid w:val="0"/>
          <w:sz w:val="28"/>
          <w:szCs w:val="28"/>
          <w:lang w:val="en-US"/>
        </w:rPr>
        <w:t>jamiyatni</w:t>
      </w:r>
      <w:r w:rsidRPr="00405757">
        <w:rPr>
          <w:snapToGrid w:val="0"/>
          <w:sz w:val="28"/>
          <w:szCs w:val="28"/>
        </w:rPr>
        <w:t xml:space="preserve"> </w:t>
      </w:r>
      <w:r w:rsidRPr="00405757">
        <w:rPr>
          <w:snapToGrid w:val="0"/>
          <w:sz w:val="28"/>
          <w:szCs w:val="28"/>
          <w:lang w:val="en-US"/>
        </w:rPr>
        <w:t>demokrat</w:t>
      </w:r>
      <w:r w:rsidRPr="00405757">
        <w:rPr>
          <w:snapToGrid w:val="0"/>
          <w:sz w:val="28"/>
          <w:szCs w:val="28"/>
        </w:rPr>
        <w:t>-</w:t>
      </w:r>
      <w:r w:rsidRPr="00405757">
        <w:rPr>
          <w:snapToGrid w:val="0"/>
          <w:sz w:val="28"/>
          <w:szCs w:val="28"/>
          <w:lang w:val="en-US"/>
        </w:rPr>
        <w:t>lashtirish</w:t>
      </w:r>
      <w:r w:rsidRPr="00405757">
        <w:rPr>
          <w:snapToGrid w:val="0"/>
          <w:sz w:val="28"/>
          <w:szCs w:val="28"/>
        </w:rPr>
        <w:t xml:space="preserve"> </w:t>
      </w:r>
      <w:r w:rsidRPr="00405757">
        <w:rPr>
          <w:snapToGrid w:val="0"/>
          <w:sz w:val="28"/>
          <w:szCs w:val="28"/>
          <w:lang w:val="en-US"/>
        </w:rPr>
        <w:t>va</w:t>
      </w:r>
      <w:r w:rsidRPr="00405757">
        <w:rPr>
          <w:snapToGrid w:val="0"/>
          <w:sz w:val="28"/>
          <w:szCs w:val="28"/>
        </w:rPr>
        <w:t xml:space="preserve"> </w:t>
      </w:r>
      <w:r w:rsidRPr="00405757">
        <w:rPr>
          <w:snapToGrid w:val="0"/>
          <w:sz w:val="28"/>
          <w:szCs w:val="28"/>
          <w:lang w:val="en-US"/>
        </w:rPr>
        <w:t>yangilash</w:t>
      </w:r>
      <w:r w:rsidRPr="00405757">
        <w:rPr>
          <w:snapToGrid w:val="0"/>
          <w:sz w:val="28"/>
          <w:szCs w:val="28"/>
        </w:rPr>
        <w:t xml:space="preserve">, </w:t>
      </w:r>
      <w:r w:rsidRPr="00405757">
        <w:rPr>
          <w:snapToGrid w:val="0"/>
          <w:sz w:val="28"/>
          <w:szCs w:val="28"/>
          <w:lang w:val="en-US"/>
        </w:rPr>
        <w:t>mamlakatni</w:t>
      </w:r>
      <w:r w:rsidRPr="00405757">
        <w:rPr>
          <w:snapToGrid w:val="0"/>
          <w:sz w:val="28"/>
          <w:szCs w:val="28"/>
        </w:rPr>
        <w:t xml:space="preserve"> </w:t>
      </w:r>
      <w:r w:rsidRPr="00405757">
        <w:rPr>
          <w:snapToGrid w:val="0"/>
          <w:sz w:val="28"/>
          <w:szCs w:val="28"/>
          <w:lang w:val="en-US"/>
        </w:rPr>
        <w:t>modernizatsiya</w:t>
      </w:r>
      <w:r w:rsidRPr="00405757">
        <w:rPr>
          <w:snapToGrid w:val="0"/>
          <w:sz w:val="28"/>
          <w:szCs w:val="28"/>
        </w:rPr>
        <w:t xml:space="preserve"> </w:t>
      </w:r>
      <w:r w:rsidRPr="00405757">
        <w:rPr>
          <w:snapToGrid w:val="0"/>
          <w:sz w:val="28"/>
          <w:szCs w:val="28"/>
          <w:lang w:val="en-US"/>
        </w:rPr>
        <w:t>va</w:t>
      </w:r>
      <w:r w:rsidRPr="00405757">
        <w:rPr>
          <w:snapToGrid w:val="0"/>
          <w:sz w:val="28"/>
          <w:szCs w:val="28"/>
        </w:rPr>
        <w:t xml:space="preserve"> </w:t>
      </w:r>
      <w:r w:rsidRPr="00405757">
        <w:rPr>
          <w:snapToGrid w:val="0"/>
          <w:sz w:val="28"/>
          <w:szCs w:val="28"/>
          <w:lang w:val="en-US"/>
        </w:rPr>
        <w:t>isloh</w:t>
      </w:r>
      <w:r w:rsidRPr="00405757">
        <w:rPr>
          <w:snapToGrid w:val="0"/>
          <w:sz w:val="28"/>
          <w:szCs w:val="28"/>
        </w:rPr>
        <w:t xml:space="preserve"> </w:t>
      </w:r>
      <w:r w:rsidRPr="00405757">
        <w:rPr>
          <w:snapToGrid w:val="0"/>
          <w:sz w:val="28"/>
          <w:szCs w:val="28"/>
          <w:lang w:val="en-US"/>
        </w:rPr>
        <w:t>etishdir</w:t>
      </w:r>
      <w:r w:rsidRPr="00405757">
        <w:rPr>
          <w:snapToGrid w:val="0"/>
          <w:sz w:val="28"/>
          <w:szCs w:val="28"/>
        </w:rPr>
        <w:t>. -</w:t>
      </w:r>
      <w:r w:rsidRPr="00405757">
        <w:rPr>
          <w:snapToGrid w:val="0"/>
          <w:sz w:val="28"/>
          <w:szCs w:val="28"/>
          <w:lang w:val="en-US"/>
        </w:rPr>
        <w:t>T</w:t>
      </w:r>
      <w:r w:rsidRPr="00405757">
        <w:rPr>
          <w:snapToGrid w:val="0"/>
          <w:sz w:val="28"/>
          <w:szCs w:val="28"/>
        </w:rPr>
        <w:t xml:space="preserve">.: </w:t>
      </w:r>
      <w:r w:rsidRPr="00405757">
        <w:rPr>
          <w:snapToGrid w:val="0"/>
          <w:sz w:val="28"/>
          <w:szCs w:val="28"/>
          <w:lang w:val="en-US"/>
        </w:rPr>
        <w:t>O</w:t>
      </w:r>
      <w:r w:rsidRPr="00405757">
        <w:rPr>
          <w:snapToGrid w:val="0"/>
          <w:sz w:val="28"/>
          <w:szCs w:val="28"/>
        </w:rPr>
        <w:t>‘</w:t>
      </w:r>
      <w:r w:rsidRPr="00405757">
        <w:rPr>
          <w:snapToGrid w:val="0"/>
          <w:sz w:val="28"/>
          <w:szCs w:val="28"/>
          <w:lang w:val="en-US"/>
        </w:rPr>
        <w:t>zbekiston</w:t>
      </w:r>
      <w:r w:rsidRPr="00405757">
        <w:rPr>
          <w:snapToGrid w:val="0"/>
          <w:sz w:val="28"/>
          <w:szCs w:val="28"/>
        </w:rPr>
        <w:t>, 2005</w:t>
      </w:r>
    </w:p>
    <w:p w:rsidR="00831815" w:rsidRPr="00405757" w:rsidRDefault="00831815" w:rsidP="00831815">
      <w:pPr>
        <w:spacing w:line="360" w:lineRule="auto"/>
        <w:jc w:val="both"/>
        <w:rPr>
          <w:sz w:val="28"/>
          <w:szCs w:val="28"/>
          <w:lang w:val="en-US"/>
        </w:rPr>
      </w:pPr>
      <w:r w:rsidRPr="00405757">
        <w:rPr>
          <w:sz w:val="28"/>
          <w:szCs w:val="28"/>
          <w:lang w:val="en-US"/>
        </w:rPr>
        <w:t xml:space="preserve">28. </w:t>
      </w:r>
      <w:r w:rsidRPr="00405757">
        <w:rPr>
          <w:snapToGrid w:val="0"/>
          <w:sz w:val="28"/>
          <w:szCs w:val="28"/>
          <w:lang w:val="en-US"/>
        </w:rPr>
        <w:t xml:space="preserve">O‘zbekiston Respublikasining Jinoyat kodeksi. O‘zbekiston Respublikasi Adliya vazirligi, 2001. </w:t>
      </w:r>
    </w:p>
    <w:p w:rsidR="00831815" w:rsidRPr="00405757" w:rsidRDefault="00831815" w:rsidP="00831815">
      <w:pPr>
        <w:spacing w:line="360" w:lineRule="auto"/>
        <w:jc w:val="both"/>
        <w:rPr>
          <w:sz w:val="28"/>
          <w:szCs w:val="28"/>
          <w:lang w:val="en-US"/>
        </w:rPr>
      </w:pPr>
      <w:r w:rsidRPr="00405757">
        <w:rPr>
          <w:sz w:val="28"/>
          <w:szCs w:val="28"/>
          <w:lang w:val="en-US"/>
        </w:rPr>
        <w:t xml:space="preserve">29. </w:t>
      </w:r>
      <w:r w:rsidRPr="00405757">
        <w:rPr>
          <w:snapToGrid w:val="0"/>
          <w:sz w:val="28"/>
          <w:szCs w:val="28"/>
          <w:lang w:val="en-US"/>
        </w:rPr>
        <w:t xml:space="preserve">O‘zbekiston Respublikasining </w:t>
      </w:r>
      <w:r w:rsidR="007A1D3E" w:rsidRPr="00405757">
        <w:rPr>
          <w:snapToGrid w:val="0"/>
          <w:sz w:val="28"/>
          <w:szCs w:val="28"/>
          <w:lang w:val="en-US"/>
        </w:rPr>
        <w:t>Ma’</w:t>
      </w:r>
      <w:r w:rsidRPr="00405757">
        <w:rPr>
          <w:snapToGrid w:val="0"/>
          <w:sz w:val="28"/>
          <w:szCs w:val="28"/>
          <w:lang w:val="en-US"/>
        </w:rPr>
        <w:t>muriy javobgarlik to‘g‘risi-da kodeksi. - T.: Adolat, 1998.</w:t>
      </w:r>
    </w:p>
    <w:p w:rsidR="00831815" w:rsidRPr="00405757" w:rsidRDefault="00831815" w:rsidP="00831815">
      <w:pPr>
        <w:spacing w:line="360" w:lineRule="auto"/>
        <w:jc w:val="both"/>
        <w:rPr>
          <w:sz w:val="28"/>
          <w:szCs w:val="28"/>
          <w:lang w:val="en-US"/>
        </w:rPr>
      </w:pPr>
      <w:r w:rsidRPr="00405757">
        <w:rPr>
          <w:sz w:val="28"/>
          <w:szCs w:val="28"/>
          <w:lang w:val="en-US"/>
        </w:rPr>
        <w:t xml:space="preserve">30. </w:t>
      </w:r>
      <w:r w:rsidRPr="00405757">
        <w:rPr>
          <w:snapToGrid w:val="0"/>
          <w:sz w:val="28"/>
          <w:szCs w:val="28"/>
          <w:lang w:val="en-US"/>
        </w:rPr>
        <w:t xml:space="preserve">O‘zbekiston Respublikasining Fuqarolik kodeksi (2003 yil 24 iyungacha bo‘lgan o‘zgartish va qo‘shimchalar bilan). Rasmiy nashr - T.: O‘zbekiston Respublikasi Adliya vazirligi, 2003y. </w:t>
      </w:r>
    </w:p>
    <w:p w:rsidR="00831815" w:rsidRPr="00405757" w:rsidRDefault="00831815" w:rsidP="00831815">
      <w:pPr>
        <w:spacing w:line="360" w:lineRule="auto"/>
        <w:jc w:val="both"/>
        <w:rPr>
          <w:sz w:val="28"/>
          <w:szCs w:val="28"/>
          <w:lang w:val="en-US"/>
        </w:rPr>
      </w:pPr>
      <w:r w:rsidRPr="00405757">
        <w:rPr>
          <w:sz w:val="28"/>
          <w:szCs w:val="28"/>
          <w:lang w:val="en-US"/>
        </w:rPr>
        <w:t xml:space="preserve">31. </w:t>
      </w:r>
      <w:r w:rsidRPr="00405757">
        <w:rPr>
          <w:snapToGrid w:val="0"/>
          <w:sz w:val="28"/>
          <w:szCs w:val="28"/>
          <w:lang w:val="en-US"/>
        </w:rPr>
        <w:t xml:space="preserve">O‘zbekiston Respublikasining Soliq kodeksi. NORMA axborot - huquqiy tizimi.OOO “NORMA HAMKOR” .2004. </w:t>
      </w:r>
    </w:p>
    <w:p w:rsidR="00831815" w:rsidRPr="00405757" w:rsidRDefault="00831815" w:rsidP="00831815">
      <w:pPr>
        <w:spacing w:line="360" w:lineRule="auto"/>
        <w:jc w:val="both"/>
        <w:rPr>
          <w:sz w:val="28"/>
          <w:szCs w:val="28"/>
          <w:lang w:val="en-US"/>
        </w:rPr>
      </w:pPr>
      <w:r w:rsidRPr="00405757">
        <w:rPr>
          <w:sz w:val="28"/>
          <w:szCs w:val="28"/>
          <w:lang w:val="en-US"/>
        </w:rPr>
        <w:t xml:space="preserve">32. </w:t>
      </w:r>
      <w:r w:rsidRPr="00405757">
        <w:rPr>
          <w:snapToGrid w:val="0"/>
          <w:sz w:val="28"/>
          <w:szCs w:val="28"/>
          <w:lang w:val="en-US"/>
        </w:rPr>
        <w:t xml:space="preserve">O‘zbekiston Respublikasining "Konsessiyalar to‘g‘risida"gi Qonuni // O‘zbekiston Respublikasi Oliy Majlisining Axborot-nomasi. -1995y. -№9.  </w:t>
      </w:r>
    </w:p>
    <w:p w:rsidR="00831815" w:rsidRPr="00405757" w:rsidRDefault="00831815" w:rsidP="00831815">
      <w:pPr>
        <w:spacing w:line="360" w:lineRule="auto"/>
        <w:jc w:val="both"/>
        <w:rPr>
          <w:sz w:val="28"/>
          <w:szCs w:val="28"/>
          <w:lang w:val="en-US"/>
        </w:rPr>
      </w:pPr>
      <w:r w:rsidRPr="00405757">
        <w:rPr>
          <w:sz w:val="28"/>
          <w:szCs w:val="28"/>
          <w:lang w:val="en-US"/>
        </w:rPr>
        <w:t xml:space="preserve">33. </w:t>
      </w:r>
      <w:r w:rsidRPr="00405757">
        <w:rPr>
          <w:snapToGrid w:val="0"/>
          <w:sz w:val="28"/>
          <w:szCs w:val="28"/>
          <w:lang w:val="en-US"/>
        </w:rPr>
        <w:t>O‘zbekiston Respublikasining "</w:t>
      </w:r>
      <w:r w:rsidR="00684A4E" w:rsidRPr="00405757">
        <w:rPr>
          <w:snapToGrid w:val="0"/>
          <w:sz w:val="28"/>
          <w:szCs w:val="28"/>
          <w:lang w:val="en-US"/>
        </w:rPr>
        <w:t>Yer osti</w:t>
      </w:r>
      <w:r w:rsidRPr="00405757">
        <w:rPr>
          <w:snapToGrid w:val="0"/>
          <w:sz w:val="28"/>
          <w:szCs w:val="28"/>
          <w:lang w:val="en-US"/>
        </w:rPr>
        <w:t xml:space="preserve"> boyliklari to‘g‘risida" gi Qonuni // O‘zbekiston Respublikasi Oliy Majlisining Axborot-nomasi. -2003. -№1. </w:t>
      </w:r>
    </w:p>
    <w:p w:rsidR="00831815" w:rsidRPr="00405757" w:rsidRDefault="00831815" w:rsidP="00831815">
      <w:pPr>
        <w:spacing w:line="360" w:lineRule="auto"/>
        <w:jc w:val="both"/>
        <w:rPr>
          <w:sz w:val="28"/>
          <w:szCs w:val="28"/>
          <w:lang w:val="en-US"/>
        </w:rPr>
      </w:pPr>
      <w:r w:rsidRPr="00405757">
        <w:rPr>
          <w:sz w:val="28"/>
          <w:szCs w:val="28"/>
          <w:lang w:val="en-US"/>
        </w:rPr>
        <w:t xml:space="preserve">34. </w:t>
      </w:r>
      <w:r w:rsidRPr="00405757">
        <w:rPr>
          <w:snapToGrid w:val="0"/>
          <w:sz w:val="28"/>
          <w:szCs w:val="28"/>
          <w:lang w:val="en-US"/>
        </w:rPr>
        <w:t>O‘zbekiston Respublikasining "Mahsulot taqsimotiga oid bitimlar to‘g‘risida"gi Qonuni // O‘zbekiston Respublikasi Oliy Maj-lisining Axborotnomasi. - 2002. -№1.</w:t>
      </w:r>
    </w:p>
    <w:p w:rsidR="00831815" w:rsidRPr="00405757" w:rsidRDefault="00831815" w:rsidP="00831815">
      <w:pPr>
        <w:spacing w:line="360" w:lineRule="auto"/>
        <w:jc w:val="both"/>
        <w:rPr>
          <w:snapToGrid w:val="0"/>
          <w:sz w:val="28"/>
          <w:szCs w:val="28"/>
        </w:rPr>
      </w:pPr>
      <w:r w:rsidRPr="00405757">
        <w:rPr>
          <w:sz w:val="28"/>
          <w:szCs w:val="28"/>
        </w:rPr>
        <w:t xml:space="preserve">35. </w:t>
      </w:r>
      <w:r w:rsidRPr="00405757">
        <w:rPr>
          <w:snapToGrid w:val="0"/>
          <w:sz w:val="28"/>
          <w:szCs w:val="28"/>
        </w:rPr>
        <w:t>Временная инструкция Государственного комитета по земел-ным ресурсам Республики Узбекистан по привлечению к админист-ративной ответственности за нарушения земелного законодателства от 11.05.1999г. № 725. / Юридическая информатсионная система "ПРАВО". Версия. 01.02.2005.</w:t>
      </w:r>
    </w:p>
    <w:p w:rsidR="00831815" w:rsidRPr="00405757" w:rsidRDefault="00831815" w:rsidP="00831815">
      <w:pPr>
        <w:spacing w:line="360" w:lineRule="auto"/>
        <w:jc w:val="both"/>
        <w:rPr>
          <w:sz w:val="28"/>
          <w:szCs w:val="28"/>
        </w:rPr>
      </w:pPr>
      <w:r w:rsidRPr="00405757">
        <w:rPr>
          <w:snapToGrid w:val="0"/>
          <w:sz w:val="28"/>
          <w:szCs w:val="28"/>
        </w:rPr>
        <w:t xml:space="preserve">36. 2002 </w:t>
      </w:r>
      <w:r w:rsidRPr="00405757">
        <w:rPr>
          <w:snapToGrid w:val="0"/>
          <w:sz w:val="28"/>
          <w:szCs w:val="28"/>
          <w:lang w:val="en-US"/>
        </w:rPr>
        <w:t>yil</w:t>
      </w:r>
      <w:r w:rsidRPr="00405757">
        <w:rPr>
          <w:snapToGrid w:val="0"/>
          <w:sz w:val="28"/>
          <w:szCs w:val="28"/>
        </w:rPr>
        <w:t xml:space="preserve"> 14 </w:t>
      </w:r>
      <w:r w:rsidRPr="00405757">
        <w:rPr>
          <w:snapToGrid w:val="0"/>
          <w:sz w:val="28"/>
          <w:szCs w:val="28"/>
          <w:lang w:val="en-US"/>
        </w:rPr>
        <w:t>yanvardagi</w:t>
      </w:r>
      <w:r w:rsidRPr="00405757">
        <w:rPr>
          <w:snapToGrid w:val="0"/>
          <w:sz w:val="28"/>
          <w:szCs w:val="28"/>
        </w:rPr>
        <w:t xml:space="preserve"> 6/2002-10-</w:t>
      </w:r>
      <w:r w:rsidRPr="00405757">
        <w:rPr>
          <w:snapToGrid w:val="0"/>
          <w:sz w:val="28"/>
          <w:szCs w:val="28"/>
          <w:lang w:val="en-US"/>
        </w:rPr>
        <w:t>son</w:t>
      </w:r>
      <w:r w:rsidRPr="00405757">
        <w:rPr>
          <w:snapToGrid w:val="0"/>
          <w:sz w:val="28"/>
          <w:szCs w:val="28"/>
        </w:rPr>
        <w:t xml:space="preserve"> </w:t>
      </w:r>
      <w:r w:rsidRPr="00405757">
        <w:rPr>
          <w:snapToGrid w:val="0"/>
          <w:sz w:val="28"/>
          <w:szCs w:val="28"/>
          <w:lang w:val="en-US"/>
        </w:rPr>
        <w:t>qarori</w:t>
      </w:r>
      <w:r w:rsidRPr="00405757">
        <w:rPr>
          <w:snapToGrid w:val="0"/>
          <w:sz w:val="28"/>
          <w:szCs w:val="28"/>
        </w:rPr>
        <w:t xml:space="preserve"> </w:t>
      </w:r>
      <w:r w:rsidRPr="00405757">
        <w:rPr>
          <w:snapToGrid w:val="0"/>
          <w:sz w:val="28"/>
          <w:szCs w:val="28"/>
          <w:lang w:val="en-US"/>
        </w:rPr>
        <w:t>bilan</w:t>
      </w:r>
      <w:r w:rsidRPr="00405757">
        <w:rPr>
          <w:snapToGrid w:val="0"/>
          <w:sz w:val="28"/>
          <w:szCs w:val="28"/>
        </w:rPr>
        <w:t xml:space="preserve"> </w:t>
      </w:r>
      <w:r w:rsidRPr="00405757">
        <w:rPr>
          <w:snapToGrid w:val="0"/>
          <w:sz w:val="28"/>
          <w:szCs w:val="28"/>
          <w:lang w:val="en-US"/>
        </w:rPr>
        <w:t>tasdiqlangan</w:t>
      </w:r>
      <w:r w:rsidRPr="00405757">
        <w:rPr>
          <w:snapToGrid w:val="0"/>
          <w:sz w:val="28"/>
          <w:szCs w:val="28"/>
        </w:rPr>
        <w:t xml:space="preserve"> “</w:t>
      </w:r>
      <w:r w:rsidR="00684A4E" w:rsidRPr="00405757">
        <w:rPr>
          <w:snapToGrid w:val="0"/>
          <w:sz w:val="28"/>
          <w:szCs w:val="28"/>
          <w:lang w:val="en-US"/>
        </w:rPr>
        <w:t>Yer</w:t>
      </w:r>
      <w:r w:rsidR="00684A4E" w:rsidRPr="00405757">
        <w:rPr>
          <w:snapToGrid w:val="0"/>
          <w:sz w:val="28"/>
          <w:szCs w:val="28"/>
        </w:rPr>
        <w:t xml:space="preserve"> </w:t>
      </w:r>
      <w:r w:rsidR="00684A4E" w:rsidRPr="00405757">
        <w:rPr>
          <w:snapToGrid w:val="0"/>
          <w:sz w:val="28"/>
          <w:szCs w:val="28"/>
          <w:lang w:val="en-US"/>
        </w:rPr>
        <w:t>osti</w:t>
      </w:r>
      <w:r w:rsidRPr="00405757">
        <w:rPr>
          <w:snapToGrid w:val="0"/>
          <w:sz w:val="28"/>
          <w:szCs w:val="28"/>
        </w:rPr>
        <w:t xml:space="preserve"> </w:t>
      </w:r>
      <w:r w:rsidRPr="00405757">
        <w:rPr>
          <w:snapToGrid w:val="0"/>
          <w:sz w:val="28"/>
          <w:szCs w:val="28"/>
          <w:lang w:val="en-US"/>
        </w:rPr>
        <w:t>boyliklaridan</w:t>
      </w:r>
      <w:r w:rsidRPr="00405757">
        <w:rPr>
          <w:snapToGrid w:val="0"/>
          <w:sz w:val="28"/>
          <w:szCs w:val="28"/>
        </w:rPr>
        <w:t xml:space="preserve"> </w:t>
      </w:r>
      <w:r w:rsidRPr="00405757">
        <w:rPr>
          <w:snapToGrid w:val="0"/>
          <w:sz w:val="28"/>
          <w:szCs w:val="28"/>
          <w:lang w:val="en-US"/>
        </w:rPr>
        <w:t>foydalanganlik</w:t>
      </w:r>
      <w:r w:rsidRPr="00405757">
        <w:rPr>
          <w:snapToGrid w:val="0"/>
          <w:sz w:val="28"/>
          <w:szCs w:val="28"/>
        </w:rPr>
        <w:t xml:space="preserve"> </w:t>
      </w:r>
      <w:r w:rsidRPr="00405757">
        <w:rPr>
          <w:snapToGrid w:val="0"/>
          <w:sz w:val="28"/>
          <w:szCs w:val="28"/>
          <w:lang w:val="en-US"/>
        </w:rPr>
        <w:t>uchun</w:t>
      </w:r>
      <w:r w:rsidRPr="00405757">
        <w:rPr>
          <w:snapToGrid w:val="0"/>
          <w:sz w:val="28"/>
          <w:szCs w:val="28"/>
        </w:rPr>
        <w:t xml:space="preserve"> </w:t>
      </w:r>
      <w:r w:rsidRPr="00405757">
        <w:rPr>
          <w:snapToGrid w:val="0"/>
          <w:sz w:val="28"/>
          <w:szCs w:val="28"/>
          <w:lang w:val="en-US"/>
        </w:rPr>
        <w:t>soliqni</w:t>
      </w:r>
      <w:r w:rsidRPr="00405757">
        <w:rPr>
          <w:snapToGrid w:val="0"/>
          <w:sz w:val="28"/>
          <w:szCs w:val="28"/>
        </w:rPr>
        <w:t xml:space="preserve"> </w:t>
      </w:r>
      <w:r w:rsidRPr="00405757">
        <w:rPr>
          <w:snapToGrid w:val="0"/>
          <w:sz w:val="28"/>
          <w:szCs w:val="28"/>
          <w:lang w:val="en-US"/>
        </w:rPr>
        <w:t>hisoblab</w:t>
      </w:r>
      <w:r w:rsidRPr="00405757">
        <w:rPr>
          <w:snapToGrid w:val="0"/>
          <w:sz w:val="28"/>
          <w:szCs w:val="28"/>
        </w:rPr>
        <w:t xml:space="preserve"> </w:t>
      </w:r>
      <w:r w:rsidRPr="00405757">
        <w:rPr>
          <w:snapToGrid w:val="0"/>
          <w:sz w:val="28"/>
          <w:szCs w:val="28"/>
          <w:lang w:val="en-US"/>
        </w:rPr>
        <w:t>chiqa</w:t>
      </w:r>
      <w:r w:rsidRPr="00405757">
        <w:rPr>
          <w:snapToGrid w:val="0"/>
          <w:sz w:val="28"/>
          <w:szCs w:val="28"/>
        </w:rPr>
        <w:t>-</w:t>
      </w:r>
      <w:r w:rsidRPr="00405757">
        <w:rPr>
          <w:snapToGrid w:val="0"/>
          <w:sz w:val="28"/>
          <w:szCs w:val="28"/>
          <w:lang w:val="en-US"/>
        </w:rPr>
        <w:t>rish</w:t>
      </w:r>
      <w:r w:rsidRPr="00405757">
        <w:rPr>
          <w:snapToGrid w:val="0"/>
          <w:sz w:val="28"/>
          <w:szCs w:val="28"/>
        </w:rPr>
        <w:t xml:space="preserve"> </w:t>
      </w:r>
      <w:r w:rsidRPr="00405757">
        <w:rPr>
          <w:snapToGrid w:val="0"/>
          <w:sz w:val="28"/>
          <w:szCs w:val="28"/>
          <w:lang w:val="en-US"/>
        </w:rPr>
        <w:t>va</w:t>
      </w:r>
      <w:r w:rsidRPr="00405757">
        <w:rPr>
          <w:snapToGrid w:val="0"/>
          <w:sz w:val="28"/>
          <w:szCs w:val="28"/>
        </w:rPr>
        <w:t xml:space="preserve"> </w:t>
      </w:r>
      <w:r w:rsidRPr="00405757">
        <w:rPr>
          <w:snapToGrid w:val="0"/>
          <w:sz w:val="28"/>
          <w:szCs w:val="28"/>
          <w:lang w:val="en-US"/>
        </w:rPr>
        <w:t>to</w:t>
      </w:r>
      <w:r w:rsidRPr="00405757">
        <w:rPr>
          <w:snapToGrid w:val="0"/>
          <w:sz w:val="28"/>
          <w:szCs w:val="28"/>
        </w:rPr>
        <w:t>‘</w:t>
      </w:r>
      <w:r w:rsidRPr="00405757">
        <w:rPr>
          <w:snapToGrid w:val="0"/>
          <w:sz w:val="28"/>
          <w:szCs w:val="28"/>
          <w:lang w:val="en-US"/>
        </w:rPr>
        <w:t>lash</w:t>
      </w:r>
      <w:r w:rsidRPr="00405757">
        <w:rPr>
          <w:snapToGrid w:val="0"/>
          <w:sz w:val="28"/>
          <w:szCs w:val="28"/>
        </w:rPr>
        <w:t xml:space="preserve"> </w:t>
      </w:r>
      <w:r w:rsidRPr="00405757">
        <w:rPr>
          <w:snapToGrid w:val="0"/>
          <w:sz w:val="28"/>
          <w:szCs w:val="28"/>
          <w:lang w:val="en-US"/>
        </w:rPr>
        <w:t>tartibi</w:t>
      </w:r>
      <w:r w:rsidRPr="00405757">
        <w:rPr>
          <w:snapToGrid w:val="0"/>
          <w:sz w:val="28"/>
          <w:szCs w:val="28"/>
        </w:rPr>
        <w:t xml:space="preserve"> </w:t>
      </w:r>
      <w:r w:rsidRPr="00405757">
        <w:rPr>
          <w:snapToGrid w:val="0"/>
          <w:sz w:val="28"/>
          <w:szCs w:val="28"/>
          <w:lang w:val="en-US"/>
        </w:rPr>
        <w:t>to</w:t>
      </w:r>
      <w:r w:rsidRPr="00405757">
        <w:rPr>
          <w:snapToGrid w:val="0"/>
          <w:sz w:val="28"/>
          <w:szCs w:val="28"/>
        </w:rPr>
        <w:t>‘</w:t>
      </w:r>
      <w:r w:rsidRPr="00405757">
        <w:rPr>
          <w:snapToGrid w:val="0"/>
          <w:sz w:val="28"/>
          <w:szCs w:val="28"/>
          <w:lang w:val="en-US"/>
        </w:rPr>
        <w:t>g</w:t>
      </w:r>
      <w:r w:rsidRPr="00405757">
        <w:rPr>
          <w:snapToGrid w:val="0"/>
          <w:sz w:val="28"/>
          <w:szCs w:val="28"/>
        </w:rPr>
        <w:t>‘</w:t>
      </w:r>
      <w:r w:rsidRPr="00405757">
        <w:rPr>
          <w:snapToGrid w:val="0"/>
          <w:sz w:val="28"/>
          <w:szCs w:val="28"/>
          <w:lang w:val="en-US"/>
        </w:rPr>
        <w:t>risidagi</w:t>
      </w:r>
      <w:r w:rsidRPr="00405757">
        <w:rPr>
          <w:snapToGrid w:val="0"/>
          <w:sz w:val="28"/>
          <w:szCs w:val="28"/>
        </w:rPr>
        <w:t xml:space="preserve"> </w:t>
      </w:r>
      <w:r w:rsidRPr="00405757">
        <w:rPr>
          <w:snapToGrid w:val="0"/>
          <w:sz w:val="28"/>
          <w:szCs w:val="28"/>
          <w:lang w:val="en-US"/>
        </w:rPr>
        <w:t>Yo</w:t>
      </w:r>
      <w:r w:rsidRPr="00405757">
        <w:rPr>
          <w:snapToGrid w:val="0"/>
          <w:sz w:val="28"/>
          <w:szCs w:val="28"/>
        </w:rPr>
        <w:t>‘</w:t>
      </w:r>
      <w:r w:rsidRPr="00405757">
        <w:rPr>
          <w:snapToGrid w:val="0"/>
          <w:sz w:val="28"/>
          <w:szCs w:val="28"/>
          <w:lang w:val="en-US"/>
        </w:rPr>
        <w:t>riqnoma</w:t>
      </w:r>
      <w:r w:rsidRPr="00405757">
        <w:rPr>
          <w:snapToGrid w:val="0"/>
          <w:sz w:val="28"/>
          <w:szCs w:val="28"/>
        </w:rPr>
        <w:t xml:space="preserve">”, </w:t>
      </w:r>
      <w:r w:rsidRPr="00405757">
        <w:rPr>
          <w:snapToGrid w:val="0"/>
          <w:sz w:val="28"/>
          <w:szCs w:val="28"/>
          <w:lang w:val="en-US"/>
        </w:rPr>
        <w:t>NORMA</w:t>
      </w:r>
      <w:r w:rsidRPr="00405757">
        <w:rPr>
          <w:snapToGrid w:val="0"/>
          <w:sz w:val="28"/>
          <w:szCs w:val="28"/>
        </w:rPr>
        <w:t xml:space="preserve"> </w:t>
      </w:r>
      <w:r w:rsidRPr="00405757">
        <w:rPr>
          <w:snapToGrid w:val="0"/>
          <w:sz w:val="28"/>
          <w:szCs w:val="28"/>
          <w:lang w:val="en-US"/>
        </w:rPr>
        <w:t>axborot</w:t>
      </w:r>
      <w:r w:rsidRPr="00405757">
        <w:rPr>
          <w:snapToGrid w:val="0"/>
          <w:sz w:val="28"/>
          <w:szCs w:val="28"/>
        </w:rPr>
        <w:t xml:space="preserve"> – </w:t>
      </w:r>
      <w:r w:rsidRPr="00405757">
        <w:rPr>
          <w:snapToGrid w:val="0"/>
          <w:sz w:val="28"/>
          <w:szCs w:val="28"/>
          <w:lang w:val="en-US"/>
        </w:rPr>
        <w:t>huquqiy</w:t>
      </w:r>
      <w:r w:rsidRPr="00405757">
        <w:rPr>
          <w:snapToGrid w:val="0"/>
          <w:sz w:val="28"/>
          <w:szCs w:val="28"/>
        </w:rPr>
        <w:t xml:space="preserve"> </w:t>
      </w:r>
      <w:r w:rsidRPr="00405757">
        <w:rPr>
          <w:snapToGrid w:val="0"/>
          <w:sz w:val="28"/>
          <w:szCs w:val="28"/>
          <w:lang w:val="en-US"/>
        </w:rPr>
        <w:t>tizimi</w:t>
      </w:r>
      <w:r w:rsidRPr="00405757">
        <w:rPr>
          <w:snapToGrid w:val="0"/>
          <w:sz w:val="28"/>
          <w:szCs w:val="28"/>
        </w:rPr>
        <w:t>.</w:t>
      </w:r>
      <w:r w:rsidRPr="00405757">
        <w:rPr>
          <w:snapToGrid w:val="0"/>
          <w:sz w:val="28"/>
          <w:szCs w:val="28"/>
          <w:lang w:val="en-US"/>
        </w:rPr>
        <w:t>OOO</w:t>
      </w:r>
      <w:r w:rsidRPr="00405757">
        <w:rPr>
          <w:snapToGrid w:val="0"/>
          <w:sz w:val="28"/>
          <w:szCs w:val="28"/>
        </w:rPr>
        <w:t xml:space="preserve"> “</w:t>
      </w:r>
      <w:r w:rsidRPr="00405757">
        <w:rPr>
          <w:snapToGrid w:val="0"/>
          <w:sz w:val="28"/>
          <w:szCs w:val="28"/>
          <w:lang w:val="en-US"/>
        </w:rPr>
        <w:t>NORMA</w:t>
      </w:r>
      <w:r w:rsidRPr="00405757">
        <w:rPr>
          <w:snapToGrid w:val="0"/>
          <w:sz w:val="28"/>
          <w:szCs w:val="28"/>
        </w:rPr>
        <w:t xml:space="preserve"> </w:t>
      </w:r>
      <w:r w:rsidRPr="00405757">
        <w:rPr>
          <w:snapToGrid w:val="0"/>
          <w:sz w:val="28"/>
          <w:szCs w:val="28"/>
          <w:lang w:val="en-US"/>
        </w:rPr>
        <w:t>HAMKOR</w:t>
      </w:r>
      <w:r w:rsidRPr="00405757">
        <w:rPr>
          <w:snapToGrid w:val="0"/>
          <w:sz w:val="28"/>
          <w:szCs w:val="28"/>
        </w:rPr>
        <w:t>” .2004.</w:t>
      </w:r>
    </w:p>
    <w:p w:rsidR="00831815" w:rsidRPr="00405757" w:rsidRDefault="00831815" w:rsidP="00831815">
      <w:pPr>
        <w:spacing w:line="360" w:lineRule="auto"/>
        <w:jc w:val="both"/>
        <w:rPr>
          <w:sz w:val="28"/>
          <w:szCs w:val="28"/>
        </w:rPr>
      </w:pPr>
      <w:r w:rsidRPr="00405757">
        <w:rPr>
          <w:sz w:val="28"/>
          <w:szCs w:val="28"/>
        </w:rPr>
        <w:lastRenderedPageBreak/>
        <w:t xml:space="preserve">37. </w:t>
      </w:r>
      <w:r w:rsidRPr="00405757">
        <w:rPr>
          <w:snapToGrid w:val="0"/>
          <w:sz w:val="28"/>
          <w:szCs w:val="28"/>
          <w:lang w:val="en-US"/>
        </w:rPr>
        <w:t>O</w:t>
      </w:r>
      <w:r w:rsidRPr="00405757">
        <w:rPr>
          <w:snapToGrid w:val="0"/>
          <w:sz w:val="28"/>
          <w:szCs w:val="28"/>
        </w:rPr>
        <w:t>‘</w:t>
      </w:r>
      <w:r w:rsidRPr="00405757">
        <w:rPr>
          <w:snapToGrid w:val="0"/>
          <w:sz w:val="28"/>
          <w:szCs w:val="28"/>
          <w:lang w:val="en-US"/>
        </w:rPr>
        <w:t>zbekiston</w:t>
      </w:r>
      <w:r w:rsidRPr="00405757">
        <w:rPr>
          <w:snapToGrid w:val="0"/>
          <w:sz w:val="28"/>
          <w:szCs w:val="28"/>
        </w:rPr>
        <w:t xml:space="preserve"> </w:t>
      </w:r>
      <w:r w:rsidRPr="00405757">
        <w:rPr>
          <w:snapToGrid w:val="0"/>
          <w:sz w:val="28"/>
          <w:szCs w:val="28"/>
          <w:lang w:val="en-US"/>
        </w:rPr>
        <w:t>Respublikasi</w:t>
      </w:r>
      <w:r w:rsidRPr="00405757">
        <w:rPr>
          <w:snapToGrid w:val="0"/>
          <w:sz w:val="28"/>
          <w:szCs w:val="28"/>
        </w:rPr>
        <w:t xml:space="preserve"> </w:t>
      </w:r>
      <w:r w:rsidRPr="00405757">
        <w:rPr>
          <w:snapToGrid w:val="0"/>
          <w:sz w:val="28"/>
          <w:szCs w:val="28"/>
          <w:lang w:val="en-US"/>
        </w:rPr>
        <w:t>Prezidentining</w:t>
      </w:r>
      <w:r w:rsidRPr="00405757">
        <w:rPr>
          <w:snapToGrid w:val="0"/>
          <w:sz w:val="28"/>
          <w:szCs w:val="28"/>
        </w:rPr>
        <w:t xml:space="preserve"> “</w:t>
      </w:r>
      <w:r w:rsidR="00684A4E" w:rsidRPr="00405757">
        <w:rPr>
          <w:snapToGrid w:val="0"/>
          <w:sz w:val="28"/>
          <w:szCs w:val="28"/>
          <w:lang w:val="en-US"/>
        </w:rPr>
        <w:t>Yer</w:t>
      </w:r>
      <w:r w:rsidR="00684A4E" w:rsidRPr="00405757">
        <w:rPr>
          <w:snapToGrid w:val="0"/>
          <w:sz w:val="28"/>
          <w:szCs w:val="28"/>
        </w:rPr>
        <w:t xml:space="preserve"> </w:t>
      </w:r>
      <w:r w:rsidR="00684A4E" w:rsidRPr="00405757">
        <w:rPr>
          <w:snapToGrid w:val="0"/>
          <w:sz w:val="28"/>
          <w:szCs w:val="28"/>
          <w:lang w:val="en-US"/>
        </w:rPr>
        <w:t>osti</w:t>
      </w:r>
      <w:r w:rsidRPr="00405757">
        <w:rPr>
          <w:snapToGrid w:val="0"/>
          <w:sz w:val="28"/>
          <w:szCs w:val="28"/>
        </w:rPr>
        <w:t xml:space="preserve"> </w:t>
      </w:r>
      <w:r w:rsidRPr="00405757">
        <w:rPr>
          <w:snapToGrid w:val="0"/>
          <w:sz w:val="28"/>
          <w:szCs w:val="28"/>
          <w:lang w:val="en-US"/>
        </w:rPr>
        <w:t>boylikla</w:t>
      </w:r>
      <w:r w:rsidRPr="00405757">
        <w:rPr>
          <w:snapToGrid w:val="0"/>
          <w:sz w:val="28"/>
          <w:szCs w:val="28"/>
        </w:rPr>
        <w:t>-</w:t>
      </w:r>
      <w:r w:rsidRPr="00405757">
        <w:rPr>
          <w:snapToGrid w:val="0"/>
          <w:sz w:val="28"/>
          <w:szCs w:val="28"/>
          <w:lang w:val="en-US"/>
        </w:rPr>
        <w:t>ridan</w:t>
      </w:r>
      <w:r w:rsidRPr="00405757">
        <w:rPr>
          <w:snapToGrid w:val="0"/>
          <w:sz w:val="28"/>
          <w:szCs w:val="28"/>
        </w:rPr>
        <w:t xml:space="preserve"> </w:t>
      </w:r>
      <w:r w:rsidRPr="00405757">
        <w:rPr>
          <w:snapToGrid w:val="0"/>
          <w:sz w:val="28"/>
          <w:szCs w:val="28"/>
          <w:lang w:val="en-US"/>
        </w:rPr>
        <w:t>foydalanganlik</w:t>
      </w:r>
      <w:r w:rsidRPr="00405757">
        <w:rPr>
          <w:snapToGrid w:val="0"/>
          <w:sz w:val="28"/>
          <w:szCs w:val="28"/>
        </w:rPr>
        <w:t xml:space="preserve"> </w:t>
      </w:r>
      <w:r w:rsidRPr="00405757">
        <w:rPr>
          <w:snapToGrid w:val="0"/>
          <w:sz w:val="28"/>
          <w:szCs w:val="28"/>
          <w:lang w:val="en-US"/>
        </w:rPr>
        <w:t>uchun</w:t>
      </w:r>
      <w:r w:rsidRPr="00405757">
        <w:rPr>
          <w:snapToGrid w:val="0"/>
          <w:sz w:val="28"/>
          <w:szCs w:val="28"/>
        </w:rPr>
        <w:t xml:space="preserve"> </w:t>
      </w:r>
      <w:r w:rsidRPr="00405757">
        <w:rPr>
          <w:snapToGrid w:val="0"/>
          <w:sz w:val="28"/>
          <w:szCs w:val="28"/>
          <w:lang w:val="en-US"/>
        </w:rPr>
        <w:t>soliq</w:t>
      </w:r>
      <w:r w:rsidRPr="00405757">
        <w:rPr>
          <w:snapToGrid w:val="0"/>
          <w:sz w:val="28"/>
          <w:szCs w:val="28"/>
        </w:rPr>
        <w:t xml:space="preserve"> </w:t>
      </w:r>
      <w:r w:rsidRPr="00405757">
        <w:rPr>
          <w:snapToGrid w:val="0"/>
          <w:sz w:val="28"/>
          <w:szCs w:val="28"/>
          <w:lang w:val="en-US"/>
        </w:rPr>
        <w:t>stavkalari</w:t>
      </w:r>
      <w:r w:rsidRPr="00405757">
        <w:rPr>
          <w:snapToGrid w:val="0"/>
          <w:sz w:val="28"/>
          <w:szCs w:val="28"/>
        </w:rPr>
        <w:t xml:space="preserve">” </w:t>
      </w:r>
      <w:r w:rsidRPr="00405757">
        <w:rPr>
          <w:snapToGrid w:val="0"/>
          <w:sz w:val="28"/>
          <w:szCs w:val="28"/>
          <w:lang w:val="en-US"/>
        </w:rPr>
        <w:t>to</w:t>
      </w:r>
      <w:r w:rsidRPr="00405757">
        <w:rPr>
          <w:snapToGrid w:val="0"/>
          <w:sz w:val="28"/>
          <w:szCs w:val="28"/>
        </w:rPr>
        <w:t>‘</w:t>
      </w:r>
      <w:r w:rsidRPr="00405757">
        <w:rPr>
          <w:snapToGrid w:val="0"/>
          <w:sz w:val="28"/>
          <w:szCs w:val="28"/>
          <w:lang w:val="en-US"/>
        </w:rPr>
        <w:t>g</w:t>
      </w:r>
      <w:r w:rsidRPr="00405757">
        <w:rPr>
          <w:snapToGrid w:val="0"/>
          <w:sz w:val="28"/>
          <w:szCs w:val="28"/>
        </w:rPr>
        <w:t>‘</w:t>
      </w:r>
      <w:r w:rsidRPr="00405757">
        <w:rPr>
          <w:snapToGrid w:val="0"/>
          <w:sz w:val="28"/>
          <w:szCs w:val="28"/>
          <w:lang w:val="en-US"/>
        </w:rPr>
        <w:t>risidagi</w:t>
      </w:r>
      <w:r w:rsidRPr="00405757">
        <w:rPr>
          <w:snapToGrid w:val="0"/>
          <w:sz w:val="28"/>
          <w:szCs w:val="28"/>
        </w:rPr>
        <w:t xml:space="preserve"> 2005 </w:t>
      </w:r>
      <w:r w:rsidRPr="00405757">
        <w:rPr>
          <w:snapToGrid w:val="0"/>
          <w:sz w:val="28"/>
          <w:szCs w:val="28"/>
          <w:lang w:val="en-US"/>
        </w:rPr>
        <w:t>yil</w:t>
      </w:r>
      <w:r w:rsidRPr="00405757">
        <w:rPr>
          <w:snapToGrid w:val="0"/>
          <w:sz w:val="28"/>
          <w:szCs w:val="28"/>
        </w:rPr>
        <w:t xml:space="preserve"> 27 </w:t>
      </w:r>
      <w:r w:rsidRPr="00405757">
        <w:rPr>
          <w:snapToGrid w:val="0"/>
          <w:sz w:val="28"/>
          <w:szCs w:val="28"/>
          <w:lang w:val="en-US"/>
        </w:rPr>
        <w:t>dekabrdagi</w:t>
      </w:r>
      <w:r w:rsidRPr="00405757">
        <w:rPr>
          <w:snapToGrid w:val="0"/>
          <w:sz w:val="28"/>
          <w:szCs w:val="28"/>
        </w:rPr>
        <w:t xml:space="preserve"> 244-</w:t>
      </w:r>
      <w:r w:rsidRPr="00405757">
        <w:rPr>
          <w:snapToGrid w:val="0"/>
          <w:sz w:val="28"/>
          <w:szCs w:val="28"/>
          <w:lang w:val="en-US"/>
        </w:rPr>
        <w:t>son</w:t>
      </w:r>
      <w:r w:rsidRPr="00405757">
        <w:rPr>
          <w:snapToGrid w:val="0"/>
          <w:sz w:val="28"/>
          <w:szCs w:val="28"/>
        </w:rPr>
        <w:t xml:space="preserve"> </w:t>
      </w:r>
      <w:r w:rsidRPr="00405757">
        <w:rPr>
          <w:snapToGrid w:val="0"/>
          <w:sz w:val="28"/>
          <w:szCs w:val="28"/>
          <w:lang w:val="en-US"/>
        </w:rPr>
        <w:t>qarori</w:t>
      </w:r>
      <w:r w:rsidRPr="00405757">
        <w:rPr>
          <w:snapToGrid w:val="0"/>
          <w:sz w:val="28"/>
          <w:szCs w:val="28"/>
        </w:rPr>
        <w:t xml:space="preserve">, </w:t>
      </w:r>
      <w:r w:rsidRPr="00405757">
        <w:rPr>
          <w:snapToGrid w:val="0"/>
          <w:sz w:val="28"/>
          <w:szCs w:val="28"/>
          <w:lang w:val="en-US"/>
        </w:rPr>
        <w:t>NORMA</w:t>
      </w:r>
      <w:r w:rsidRPr="00405757">
        <w:rPr>
          <w:snapToGrid w:val="0"/>
          <w:sz w:val="28"/>
          <w:szCs w:val="28"/>
        </w:rPr>
        <w:t xml:space="preserve"> </w:t>
      </w:r>
      <w:r w:rsidRPr="00405757">
        <w:rPr>
          <w:snapToGrid w:val="0"/>
          <w:sz w:val="28"/>
          <w:szCs w:val="28"/>
          <w:lang w:val="en-US"/>
        </w:rPr>
        <w:t>axborot</w:t>
      </w:r>
      <w:r w:rsidRPr="00405757">
        <w:rPr>
          <w:snapToGrid w:val="0"/>
          <w:sz w:val="28"/>
          <w:szCs w:val="28"/>
        </w:rPr>
        <w:t xml:space="preserve"> - </w:t>
      </w:r>
      <w:r w:rsidRPr="00405757">
        <w:rPr>
          <w:snapToGrid w:val="0"/>
          <w:sz w:val="28"/>
          <w:szCs w:val="28"/>
          <w:lang w:val="en-US"/>
        </w:rPr>
        <w:t>huquqiy</w:t>
      </w:r>
      <w:r w:rsidRPr="00405757">
        <w:rPr>
          <w:snapToGrid w:val="0"/>
          <w:sz w:val="28"/>
          <w:szCs w:val="28"/>
        </w:rPr>
        <w:t xml:space="preserve"> </w:t>
      </w:r>
      <w:r w:rsidRPr="00405757">
        <w:rPr>
          <w:snapToGrid w:val="0"/>
          <w:sz w:val="28"/>
          <w:szCs w:val="28"/>
          <w:lang w:val="en-US"/>
        </w:rPr>
        <w:t>tizimi</w:t>
      </w:r>
      <w:r w:rsidRPr="00405757">
        <w:rPr>
          <w:snapToGrid w:val="0"/>
          <w:sz w:val="28"/>
          <w:szCs w:val="28"/>
        </w:rPr>
        <w:t>.</w:t>
      </w:r>
      <w:r w:rsidRPr="00405757">
        <w:rPr>
          <w:snapToGrid w:val="0"/>
          <w:sz w:val="28"/>
          <w:szCs w:val="28"/>
          <w:lang w:val="en-US"/>
        </w:rPr>
        <w:t>OOO</w:t>
      </w:r>
      <w:r w:rsidRPr="00405757">
        <w:rPr>
          <w:snapToGrid w:val="0"/>
          <w:sz w:val="28"/>
          <w:szCs w:val="28"/>
        </w:rPr>
        <w:t xml:space="preserve"> “</w:t>
      </w:r>
      <w:r w:rsidRPr="00405757">
        <w:rPr>
          <w:snapToGrid w:val="0"/>
          <w:sz w:val="28"/>
          <w:szCs w:val="28"/>
          <w:lang w:val="en-US"/>
        </w:rPr>
        <w:t>NORMA</w:t>
      </w:r>
      <w:r w:rsidRPr="00405757">
        <w:rPr>
          <w:snapToGrid w:val="0"/>
          <w:sz w:val="28"/>
          <w:szCs w:val="28"/>
        </w:rPr>
        <w:t xml:space="preserve"> </w:t>
      </w:r>
      <w:r w:rsidRPr="00405757">
        <w:rPr>
          <w:snapToGrid w:val="0"/>
          <w:sz w:val="28"/>
          <w:szCs w:val="28"/>
          <w:lang w:val="en-US"/>
        </w:rPr>
        <w:t>HAMKOR</w:t>
      </w:r>
      <w:r w:rsidRPr="00405757">
        <w:rPr>
          <w:snapToGrid w:val="0"/>
          <w:sz w:val="28"/>
          <w:szCs w:val="28"/>
        </w:rPr>
        <w:t xml:space="preserve">”. 2004. </w:t>
      </w:r>
    </w:p>
    <w:p w:rsidR="00831815" w:rsidRPr="00405757" w:rsidRDefault="00831815" w:rsidP="00831815">
      <w:pPr>
        <w:spacing w:line="360" w:lineRule="auto"/>
        <w:jc w:val="both"/>
        <w:rPr>
          <w:sz w:val="28"/>
          <w:szCs w:val="28"/>
        </w:rPr>
      </w:pPr>
      <w:r w:rsidRPr="00405757">
        <w:rPr>
          <w:sz w:val="28"/>
          <w:szCs w:val="28"/>
        </w:rPr>
        <w:t xml:space="preserve">38. </w:t>
      </w:r>
      <w:r w:rsidRPr="00405757">
        <w:rPr>
          <w:snapToGrid w:val="0"/>
          <w:sz w:val="28"/>
          <w:szCs w:val="28"/>
        </w:rPr>
        <w:t xml:space="preserve">Ҳамроев С.С. Гражданско-правовые проблемы регулирования недроползования. Автореф. док.юрид. наук. Т.: ТГЮИ, 2006. </w:t>
      </w:r>
    </w:p>
    <w:p w:rsidR="00831815" w:rsidRPr="00405757" w:rsidRDefault="00831815" w:rsidP="00831815">
      <w:pPr>
        <w:spacing w:line="360" w:lineRule="auto"/>
        <w:jc w:val="both"/>
        <w:rPr>
          <w:sz w:val="28"/>
          <w:szCs w:val="28"/>
          <w:lang w:val="en-US"/>
        </w:rPr>
      </w:pPr>
      <w:r w:rsidRPr="00405757">
        <w:rPr>
          <w:sz w:val="28"/>
          <w:szCs w:val="28"/>
        </w:rPr>
        <w:t xml:space="preserve">39. </w:t>
      </w:r>
      <w:r w:rsidRPr="00405757">
        <w:rPr>
          <w:snapToGrid w:val="0"/>
          <w:sz w:val="28"/>
          <w:szCs w:val="28"/>
          <w:lang w:val="en-US"/>
        </w:rPr>
        <w:t>Hamroyev</w:t>
      </w:r>
      <w:r w:rsidRPr="00405757">
        <w:rPr>
          <w:snapToGrid w:val="0"/>
          <w:sz w:val="28"/>
          <w:szCs w:val="28"/>
        </w:rPr>
        <w:t xml:space="preserve"> </w:t>
      </w:r>
      <w:r w:rsidRPr="00405757">
        <w:rPr>
          <w:snapToGrid w:val="0"/>
          <w:sz w:val="28"/>
          <w:szCs w:val="28"/>
          <w:lang w:val="en-US"/>
        </w:rPr>
        <w:t>S</w:t>
      </w:r>
      <w:r w:rsidRPr="00405757">
        <w:rPr>
          <w:snapToGrid w:val="0"/>
          <w:sz w:val="28"/>
          <w:szCs w:val="28"/>
        </w:rPr>
        <w:t>.</w:t>
      </w:r>
      <w:r w:rsidRPr="00405757">
        <w:rPr>
          <w:snapToGrid w:val="0"/>
          <w:sz w:val="28"/>
          <w:szCs w:val="28"/>
          <w:lang w:val="en-US"/>
        </w:rPr>
        <w:t>S</w:t>
      </w:r>
      <w:r w:rsidRPr="00405757">
        <w:rPr>
          <w:snapToGrid w:val="0"/>
          <w:sz w:val="28"/>
          <w:szCs w:val="28"/>
        </w:rPr>
        <w:t xml:space="preserve">. </w:t>
      </w:r>
      <w:r w:rsidR="00684A4E" w:rsidRPr="00405757">
        <w:rPr>
          <w:snapToGrid w:val="0"/>
          <w:sz w:val="28"/>
          <w:szCs w:val="28"/>
          <w:lang w:val="en-US"/>
        </w:rPr>
        <w:t>Yer</w:t>
      </w:r>
      <w:r w:rsidR="00684A4E" w:rsidRPr="00405757">
        <w:rPr>
          <w:snapToGrid w:val="0"/>
          <w:sz w:val="28"/>
          <w:szCs w:val="28"/>
        </w:rPr>
        <w:t xml:space="preserve"> </w:t>
      </w:r>
      <w:r w:rsidR="00684A4E" w:rsidRPr="00405757">
        <w:rPr>
          <w:snapToGrid w:val="0"/>
          <w:sz w:val="28"/>
          <w:szCs w:val="28"/>
          <w:lang w:val="en-US"/>
        </w:rPr>
        <w:t>osti</w:t>
      </w:r>
      <w:r w:rsidRPr="00405757">
        <w:rPr>
          <w:snapToGrid w:val="0"/>
          <w:sz w:val="28"/>
          <w:szCs w:val="28"/>
        </w:rPr>
        <w:t xml:space="preserve"> </w:t>
      </w:r>
      <w:r w:rsidRPr="00405757">
        <w:rPr>
          <w:snapToGrid w:val="0"/>
          <w:sz w:val="28"/>
          <w:szCs w:val="28"/>
          <w:lang w:val="en-US"/>
        </w:rPr>
        <w:t>boyliklaridan</w:t>
      </w:r>
      <w:r w:rsidRPr="00405757">
        <w:rPr>
          <w:snapToGrid w:val="0"/>
          <w:sz w:val="28"/>
          <w:szCs w:val="28"/>
        </w:rPr>
        <w:t xml:space="preserve"> </w:t>
      </w:r>
      <w:r w:rsidRPr="00405757">
        <w:rPr>
          <w:snapToGrid w:val="0"/>
          <w:sz w:val="28"/>
          <w:szCs w:val="28"/>
          <w:lang w:val="en-US"/>
        </w:rPr>
        <w:t>foydalanish</w:t>
      </w:r>
      <w:r w:rsidRPr="00405757">
        <w:rPr>
          <w:snapToGrid w:val="0"/>
          <w:sz w:val="28"/>
          <w:szCs w:val="28"/>
        </w:rPr>
        <w:t xml:space="preserve"> </w:t>
      </w:r>
      <w:r w:rsidRPr="00405757">
        <w:rPr>
          <w:snapToGrid w:val="0"/>
          <w:sz w:val="28"/>
          <w:szCs w:val="28"/>
          <w:lang w:val="en-US"/>
        </w:rPr>
        <w:t>va</w:t>
      </w:r>
      <w:r w:rsidRPr="00405757">
        <w:rPr>
          <w:snapToGrid w:val="0"/>
          <w:sz w:val="28"/>
          <w:szCs w:val="28"/>
        </w:rPr>
        <w:t xml:space="preserve"> </w:t>
      </w:r>
      <w:r w:rsidRPr="00405757">
        <w:rPr>
          <w:snapToGrid w:val="0"/>
          <w:sz w:val="28"/>
          <w:szCs w:val="28"/>
          <w:lang w:val="en-US"/>
        </w:rPr>
        <w:t>muhofaza</w:t>
      </w:r>
      <w:r w:rsidRPr="00405757">
        <w:rPr>
          <w:snapToGrid w:val="0"/>
          <w:sz w:val="28"/>
          <w:szCs w:val="28"/>
        </w:rPr>
        <w:t xml:space="preserve"> </w:t>
      </w:r>
      <w:r w:rsidRPr="00405757">
        <w:rPr>
          <w:snapToGrid w:val="0"/>
          <w:sz w:val="28"/>
          <w:szCs w:val="28"/>
          <w:lang w:val="en-US"/>
        </w:rPr>
        <w:t>qilishni</w:t>
      </w:r>
      <w:r w:rsidRPr="00405757">
        <w:rPr>
          <w:snapToGrid w:val="0"/>
          <w:sz w:val="28"/>
          <w:szCs w:val="28"/>
        </w:rPr>
        <w:t xml:space="preserve"> </w:t>
      </w:r>
      <w:r w:rsidRPr="00405757">
        <w:rPr>
          <w:snapToGrid w:val="0"/>
          <w:sz w:val="28"/>
          <w:szCs w:val="28"/>
          <w:lang w:val="en-US"/>
        </w:rPr>
        <w:t>huquqiy</w:t>
      </w:r>
      <w:r w:rsidRPr="00405757">
        <w:rPr>
          <w:snapToGrid w:val="0"/>
          <w:sz w:val="28"/>
          <w:szCs w:val="28"/>
        </w:rPr>
        <w:t xml:space="preserve"> </w:t>
      </w:r>
      <w:r w:rsidRPr="00405757">
        <w:rPr>
          <w:snapToGrid w:val="0"/>
          <w:sz w:val="28"/>
          <w:szCs w:val="28"/>
          <w:lang w:val="en-US"/>
        </w:rPr>
        <w:t>tartibga</w:t>
      </w:r>
      <w:r w:rsidRPr="00405757">
        <w:rPr>
          <w:snapToGrid w:val="0"/>
          <w:sz w:val="28"/>
          <w:szCs w:val="28"/>
        </w:rPr>
        <w:t xml:space="preserve"> </w:t>
      </w:r>
      <w:r w:rsidRPr="00405757">
        <w:rPr>
          <w:snapToGrid w:val="0"/>
          <w:sz w:val="28"/>
          <w:szCs w:val="28"/>
          <w:lang w:val="en-US"/>
        </w:rPr>
        <w:t>solish</w:t>
      </w:r>
      <w:r w:rsidRPr="00405757">
        <w:rPr>
          <w:snapToGrid w:val="0"/>
          <w:sz w:val="28"/>
          <w:szCs w:val="28"/>
        </w:rPr>
        <w:t xml:space="preserve"> </w:t>
      </w:r>
      <w:r w:rsidRPr="00405757">
        <w:rPr>
          <w:snapToGrid w:val="0"/>
          <w:sz w:val="28"/>
          <w:szCs w:val="28"/>
          <w:lang w:val="en-US"/>
        </w:rPr>
        <w:t>muammolari</w:t>
      </w:r>
      <w:r w:rsidRPr="00405757">
        <w:rPr>
          <w:snapToGrid w:val="0"/>
          <w:sz w:val="28"/>
          <w:szCs w:val="28"/>
        </w:rPr>
        <w:t>. –</w:t>
      </w:r>
      <w:r w:rsidRPr="00405757">
        <w:rPr>
          <w:snapToGrid w:val="0"/>
          <w:sz w:val="28"/>
          <w:szCs w:val="28"/>
          <w:lang w:val="en-US"/>
        </w:rPr>
        <w:t>T</w:t>
      </w:r>
      <w:r w:rsidRPr="00405757">
        <w:rPr>
          <w:snapToGrid w:val="0"/>
          <w:sz w:val="28"/>
          <w:szCs w:val="28"/>
        </w:rPr>
        <w:t xml:space="preserve">.: </w:t>
      </w:r>
      <w:r w:rsidRPr="00405757">
        <w:rPr>
          <w:snapToGrid w:val="0"/>
          <w:sz w:val="28"/>
          <w:szCs w:val="28"/>
          <w:lang w:val="en-US"/>
        </w:rPr>
        <w:t>TDYuI</w:t>
      </w:r>
      <w:r w:rsidRPr="00405757">
        <w:rPr>
          <w:snapToGrid w:val="0"/>
          <w:sz w:val="28"/>
          <w:szCs w:val="28"/>
        </w:rPr>
        <w:t xml:space="preserve">. </w:t>
      </w:r>
      <w:r w:rsidRPr="00405757">
        <w:rPr>
          <w:snapToGrid w:val="0"/>
          <w:sz w:val="28"/>
          <w:szCs w:val="28"/>
          <w:lang w:val="en-US"/>
        </w:rPr>
        <w:t>2003.</w:t>
      </w:r>
    </w:p>
    <w:p w:rsidR="00831815" w:rsidRPr="00405757" w:rsidRDefault="00831815" w:rsidP="00831815">
      <w:pPr>
        <w:spacing w:line="360" w:lineRule="auto"/>
        <w:jc w:val="both"/>
        <w:rPr>
          <w:sz w:val="28"/>
          <w:szCs w:val="28"/>
          <w:lang w:val="en-US"/>
        </w:rPr>
      </w:pPr>
      <w:r w:rsidRPr="00405757">
        <w:rPr>
          <w:sz w:val="28"/>
          <w:szCs w:val="28"/>
          <w:lang w:val="en-US"/>
        </w:rPr>
        <w:t xml:space="preserve">40. </w:t>
      </w:r>
      <w:r w:rsidRPr="00405757">
        <w:rPr>
          <w:snapToGrid w:val="0"/>
          <w:sz w:val="28"/>
          <w:szCs w:val="28"/>
          <w:lang w:val="en-US"/>
        </w:rPr>
        <w:t>Hamroyev S.S. O‘zbekistonda tabiiy boyliklardan foydalanish shartnomalari (konsessiya)ning huquqiy tartibga solinishi. –T.: NPO “Vostok”, 1999.</w:t>
      </w:r>
    </w:p>
    <w:p w:rsidR="00831815" w:rsidRPr="00405757" w:rsidRDefault="00831815" w:rsidP="00831815">
      <w:pPr>
        <w:spacing w:line="360" w:lineRule="auto"/>
        <w:jc w:val="both"/>
        <w:rPr>
          <w:sz w:val="28"/>
          <w:szCs w:val="28"/>
        </w:rPr>
      </w:pPr>
      <w:r w:rsidRPr="00405757">
        <w:rPr>
          <w:sz w:val="28"/>
          <w:szCs w:val="28"/>
        </w:rPr>
        <w:t xml:space="preserve">41. </w:t>
      </w:r>
      <w:r w:rsidRPr="00405757">
        <w:rPr>
          <w:snapToGrid w:val="0"/>
          <w:sz w:val="28"/>
          <w:szCs w:val="28"/>
        </w:rPr>
        <w:t>Перчик А.И. Введение в горное право. -М.: ГАНГ,1997.</w:t>
      </w:r>
    </w:p>
    <w:p w:rsidR="00831815" w:rsidRPr="00405757" w:rsidRDefault="00831815" w:rsidP="00185185">
      <w:pPr>
        <w:spacing w:line="360" w:lineRule="auto"/>
        <w:jc w:val="both"/>
        <w:rPr>
          <w:sz w:val="28"/>
          <w:szCs w:val="28"/>
        </w:rPr>
      </w:pPr>
    </w:p>
    <w:p w:rsidR="00395054" w:rsidRPr="00405757" w:rsidRDefault="00395054" w:rsidP="00185185">
      <w:pPr>
        <w:spacing w:after="200" w:line="360" w:lineRule="auto"/>
        <w:rPr>
          <w:sz w:val="28"/>
          <w:szCs w:val="28"/>
        </w:rPr>
      </w:pPr>
    </w:p>
    <w:sectPr w:rsidR="00395054" w:rsidRPr="00405757">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52F4" w:rsidRDefault="004B52F4" w:rsidP="00BE2727">
      <w:r>
        <w:separator/>
      </w:r>
    </w:p>
  </w:endnote>
  <w:endnote w:type="continuationSeparator" w:id="0">
    <w:p w:rsidR="004B52F4" w:rsidRDefault="004B52F4" w:rsidP="00BE2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BalticaTAD">
    <w:altName w:val="Times New Roman"/>
    <w:charset w:val="00"/>
    <w:family w:val="auto"/>
    <w:pitch w:val="variable"/>
    <w:sig w:usb0="00000203" w:usb1="00000000" w:usb2="00000000" w:usb3="00000000" w:csb0="00000005" w:csb1="00000000"/>
  </w:font>
  <w:font w:name="PANDA Times UZ">
    <w:altName w:val="Century Gothic"/>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UZ">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027328"/>
      <w:docPartObj>
        <w:docPartGallery w:val="Page Numbers (Bottom of Page)"/>
        <w:docPartUnique/>
      </w:docPartObj>
    </w:sdtPr>
    <w:sdtContent>
      <w:p w:rsidR="009C3854" w:rsidRDefault="009C3854" w:rsidP="009F0016">
        <w:pPr>
          <w:pStyle w:val="ae"/>
          <w:rPr>
            <w:lang w:val="uz-Latn-UZ"/>
          </w:rPr>
        </w:pPr>
      </w:p>
      <w:p w:rsidR="009C3854" w:rsidRDefault="009C3854">
        <w:pPr>
          <w:pStyle w:val="ae"/>
          <w:jc w:val="center"/>
        </w:pPr>
        <w:r>
          <w:fldChar w:fldCharType="begin"/>
        </w:r>
        <w:r>
          <w:instrText>PAGE   \* MERGEFORMAT</w:instrText>
        </w:r>
        <w:r>
          <w:fldChar w:fldCharType="separate"/>
        </w:r>
        <w:r w:rsidR="00D266F5">
          <w:rPr>
            <w:noProof/>
          </w:rPr>
          <w:t>3</w:t>
        </w:r>
        <w:r>
          <w:fldChar w:fldCharType="end"/>
        </w:r>
      </w:p>
    </w:sdtContent>
  </w:sdt>
  <w:p w:rsidR="009C3854" w:rsidRDefault="009C3854">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52F4" w:rsidRDefault="004B52F4" w:rsidP="00BE2727">
      <w:r>
        <w:separator/>
      </w:r>
    </w:p>
  </w:footnote>
  <w:footnote w:type="continuationSeparator" w:id="0">
    <w:p w:rsidR="004B52F4" w:rsidRDefault="004B52F4" w:rsidP="00BE2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B5B"/>
    <w:multiLevelType w:val="singleLevel"/>
    <w:tmpl w:val="C6E4C4E4"/>
    <w:lvl w:ilvl="0">
      <w:start w:val="1"/>
      <w:numFmt w:val="decimal"/>
      <w:lvlText w:val="%1)"/>
      <w:legacy w:legacy="1" w:legacySpace="0" w:legacyIndent="360"/>
      <w:lvlJc w:val="left"/>
      <w:rPr>
        <w:rFonts w:ascii="Times New Roman CYR" w:hAnsi="Times New Roman CYR" w:cs="Times New Roman CYR" w:hint="default"/>
      </w:rPr>
    </w:lvl>
  </w:abstractNum>
  <w:abstractNum w:abstractNumId="1">
    <w:nsid w:val="02B453B8"/>
    <w:multiLevelType w:val="hybridMultilevel"/>
    <w:tmpl w:val="F0AA589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03213288"/>
    <w:multiLevelType w:val="singleLevel"/>
    <w:tmpl w:val="C6AE81F0"/>
    <w:lvl w:ilvl="0">
      <w:start w:val="1"/>
      <w:numFmt w:val="decimal"/>
      <w:lvlText w:val="%1"/>
      <w:legacy w:legacy="1" w:legacySpace="0" w:legacyIndent="360"/>
      <w:lvlJc w:val="left"/>
      <w:rPr>
        <w:rFonts w:ascii="Times New Roman" w:eastAsia="Times New Roman" w:hAnsi="Times New Roman" w:cs="Times New Roman"/>
      </w:rPr>
    </w:lvl>
  </w:abstractNum>
  <w:abstractNum w:abstractNumId="3">
    <w:nsid w:val="0561797E"/>
    <w:multiLevelType w:val="hybridMultilevel"/>
    <w:tmpl w:val="65807716"/>
    <w:lvl w:ilvl="0" w:tplc="A0708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BF5F3F"/>
    <w:multiLevelType w:val="hybridMultilevel"/>
    <w:tmpl w:val="9F2E1B6A"/>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95656EA"/>
    <w:multiLevelType w:val="hybridMultilevel"/>
    <w:tmpl w:val="09F2E3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A9A71A7"/>
    <w:multiLevelType w:val="hybridMultilevel"/>
    <w:tmpl w:val="08168C9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0CAE27EB"/>
    <w:multiLevelType w:val="hybridMultilevel"/>
    <w:tmpl w:val="5D482A74"/>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D110A2A"/>
    <w:multiLevelType w:val="hybridMultilevel"/>
    <w:tmpl w:val="5F3E2E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0DEA7D2C"/>
    <w:multiLevelType w:val="hybridMultilevel"/>
    <w:tmpl w:val="C32A9AF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0FB00566"/>
    <w:multiLevelType w:val="hybridMultilevel"/>
    <w:tmpl w:val="96E8E8F4"/>
    <w:lvl w:ilvl="0" w:tplc="A07085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0F52F65"/>
    <w:multiLevelType w:val="hybridMultilevel"/>
    <w:tmpl w:val="E91A1524"/>
    <w:lvl w:ilvl="0" w:tplc="A0708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291074A"/>
    <w:multiLevelType w:val="hybridMultilevel"/>
    <w:tmpl w:val="A810E2AA"/>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13194B34"/>
    <w:multiLevelType w:val="hybridMultilevel"/>
    <w:tmpl w:val="87DA5DAC"/>
    <w:lvl w:ilvl="0" w:tplc="F4F0346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13DF05CB"/>
    <w:multiLevelType w:val="hybridMultilevel"/>
    <w:tmpl w:val="BBD67C8E"/>
    <w:lvl w:ilvl="0" w:tplc="04190001">
      <w:start w:val="1"/>
      <w:numFmt w:val="bullet"/>
      <w:lvlText w:val=""/>
      <w:lvlJc w:val="left"/>
      <w:pPr>
        <w:ind w:left="1080" w:hanging="360"/>
      </w:pPr>
      <w:rPr>
        <w:rFonts w:ascii="Symbol" w:hAnsi="Symbol" w:hint="default"/>
      </w:rPr>
    </w:lvl>
    <w:lvl w:ilvl="1" w:tplc="E0D4B8CE">
      <w:numFmt w:val="bullet"/>
      <w:lvlText w:val="-"/>
      <w:lvlJc w:val="left"/>
      <w:pPr>
        <w:ind w:left="1800" w:hanging="360"/>
      </w:pPr>
      <w:rPr>
        <w:rFonts w:ascii="Times New Roman" w:eastAsia="Times New Roman" w:hAnsi="Times New Roman" w:cs="Times New Roman"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14401D6C"/>
    <w:multiLevelType w:val="hybridMultilevel"/>
    <w:tmpl w:val="CE787A8C"/>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14681D5C"/>
    <w:multiLevelType w:val="hybridMultilevel"/>
    <w:tmpl w:val="1DEEA55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15E77E8F"/>
    <w:multiLevelType w:val="hybridMultilevel"/>
    <w:tmpl w:val="ED103644"/>
    <w:lvl w:ilvl="0" w:tplc="F4F0346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17CD37E1"/>
    <w:multiLevelType w:val="hybridMultilevel"/>
    <w:tmpl w:val="C9C2B2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A5601D1"/>
    <w:multiLevelType w:val="hybridMultilevel"/>
    <w:tmpl w:val="ADE4AA4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1AB36965"/>
    <w:multiLevelType w:val="hybridMultilevel"/>
    <w:tmpl w:val="5E3A2FD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1E8C1C51"/>
    <w:multiLevelType w:val="hybridMultilevel"/>
    <w:tmpl w:val="9A5AEC52"/>
    <w:lvl w:ilvl="0" w:tplc="912491AA">
      <w:start w:val="1"/>
      <w:numFmt w:val="decimal"/>
      <w:pStyle w:val="a"/>
      <w:lvlText w:val="2.%1."/>
      <w:lvlJc w:val="left"/>
      <w:pPr>
        <w:tabs>
          <w:tab w:val="num" w:pos="927"/>
        </w:tabs>
        <w:ind w:left="-491" w:firstLine="851"/>
      </w:pPr>
      <w:rPr>
        <w:rFonts w:hint="default"/>
      </w:rPr>
    </w:lvl>
    <w:lvl w:ilvl="1" w:tplc="B85C2B10">
      <w:start w:val="1"/>
      <w:numFmt w:val="decimal"/>
      <w:lvlText w:val="3.%2."/>
      <w:lvlJc w:val="left"/>
      <w:pPr>
        <w:tabs>
          <w:tab w:val="num" w:pos="1647"/>
        </w:tabs>
        <w:ind w:left="229" w:firstLine="622"/>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1056D2C"/>
    <w:multiLevelType w:val="multilevel"/>
    <w:tmpl w:val="0F4C448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216145AC"/>
    <w:multiLevelType w:val="hybridMultilevel"/>
    <w:tmpl w:val="47B8CB6E"/>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21C4132B"/>
    <w:multiLevelType w:val="hybridMultilevel"/>
    <w:tmpl w:val="3272BF38"/>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nsid w:val="23B05942"/>
    <w:multiLevelType w:val="hybridMultilevel"/>
    <w:tmpl w:val="1892E44C"/>
    <w:lvl w:ilvl="0" w:tplc="A070852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428524D"/>
    <w:multiLevelType w:val="hybridMultilevel"/>
    <w:tmpl w:val="1494C6F2"/>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nsid w:val="2639209B"/>
    <w:multiLevelType w:val="hybridMultilevel"/>
    <w:tmpl w:val="2012D626"/>
    <w:lvl w:ilvl="0" w:tplc="A0708520">
      <w:start w:val="1"/>
      <w:numFmt w:val="bullet"/>
      <w:lvlText w:val=""/>
      <w:lvlJc w:val="left"/>
      <w:pPr>
        <w:ind w:left="178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26B76A7A"/>
    <w:multiLevelType w:val="hybridMultilevel"/>
    <w:tmpl w:val="401CE67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nsid w:val="27034C13"/>
    <w:multiLevelType w:val="hybridMultilevel"/>
    <w:tmpl w:val="6CF2EE0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289E6EFC"/>
    <w:multiLevelType w:val="hybridMultilevel"/>
    <w:tmpl w:val="35FEA17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nsid w:val="2E7F0182"/>
    <w:multiLevelType w:val="hybridMultilevel"/>
    <w:tmpl w:val="1F7409FA"/>
    <w:lvl w:ilvl="0" w:tplc="F4F0346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2F8A0564"/>
    <w:multiLevelType w:val="hybridMultilevel"/>
    <w:tmpl w:val="EDD80866"/>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32CF59E4"/>
    <w:multiLevelType w:val="hybridMultilevel"/>
    <w:tmpl w:val="7A6618C4"/>
    <w:lvl w:ilvl="0" w:tplc="F4F03464">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34C6560B"/>
    <w:multiLevelType w:val="singleLevel"/>
    <w:tmpl w:val="AAA40394"/>
    <w:lvl w:ilvl="0">
      <w:start w:val="1"/>
      <w:numFmt w:val="decimal"/>
      <w:lvlText w:val="%1."/>
      <w:legacy w:legacy="1" w:legacySpace="0" w:legacyIndent="360"/>
      <w:lvlJc w:val="left"/>
      <w:rPr>
        <w:rFonts w:ascii="Times New Roman CYR" w:hAnsi="Times New Roman CYR" w:cs="Times New Roman CYR" w:hint="default"/>
      </w:rPr>
    </w:lvl>
  </w:abstractNum>
  <w:abstractNum w:abstractNumId="35">
    <w:nsid w:val="35C21E48"/>
    <w:multiLevelType w:val="hybridMultilevel"/>
    <w:tmpl w:val="C57CB34E"/>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6">
    <w:nsid w:val="367A1743"/>
    <w:multiLevelType w:val="hybridMultilevel"/>
    <w:tmpl w:val="0FBE39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367B5D81"/>
    <w:multiLevelType w:val="hybridMultilevel"/>
    <w:tmpl w:val="CF8811CE"/>
    <w:lvl w:ilvl="0" w:tplc="746A9752">
      <w:start w:val="139"/>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637"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9605E84"/>
    <w:multiLevelType w:val="hybridMultilevel"/>
    <w:tmpl w:val="5A92FA80"/>
    <w:lvl w:ilvl="0" w:tplc="A0708520">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9">
    <w:nsid w:val="3A29735B"/>
    <w:multiLevelType w:val="hybridMultilevel"/>
    <w:tmpl w:val="967A3778"/>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3E04612D"/>
    <w:multiLevelType w:val="singleLevel"/>
    <w:tmpl w:val="F2A40F4A"/>
    <w:lvl w:ilvl="0">
      <w:start w:val="1"/>
      <w:numFmt w:val="decimal"/>
      <w:lvlText w:val="%1."/>
      <w:legacy w:legacy="1" w:legacySpace="0" w:legacyIndent="360"/>
      <w:lvlJc w:val="left"/>
      <w:rPr>
        <w:rFonts w:ascii="Times New Roman" w:eastAsia="Times New Roman" w:hAnsi="Times New Roman" w:cs="Times New Roman"/>
      </w:rPr>
    </w:lvl>
  </w:abstractNum>
  <w:abstractNum w:abstractNumId="41">
    <w:nsid w:val="3E1F657F"/>
    <w:multiLevelType w:val="singleLevel"/>
    <w:tmpl w:val="BEE4D802"/>
    <w:lvl w:ilvl="0">
      <w:start w:val="1"/>
      <w:numFmt w:val="decimal"/>
      <w:lvlText w:val="%1."/>
      <w:legacy w:legacy="1" w:legacySpace="0" w:legacyIndent="360"/>
      <w:lvlJc w:val="left"/>
      <w:rPr>
        <w:rFonts w:ascii="Times New Roman" w:eastAsia="Times New Roman" w:hAnsi="Times New Roman" w:cs="Times New Roman"/>
      </w:rPr>
    </w:lvl>
  </w:abstractNum>
  <w:abstractNum w:abstractNumId="42">
    <w:nsid w:val="3E4A4D20"/>
    <w:multiLevelType w:val="hybridMultilevel"/>
    <w:tmpl w:val="1AA2FB3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3">
    <w:nsid w:val="3F850B2D"/>
    <w:multiLevelType w:val="hybridMultilevel"/>
    <w:tmpl w:val="FC0294C2"/>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nsid w:val="40095678"/>
    <w:multiLevelType w:val="hybridMultilevel"/>
    <w:tmpl w:val="AA4E040E"/>
    <w:lvl w:ilvl="0" w:tplc="F60CF502">
      <w:start w:val="1"/>
      <w:numFmt w:val="decimal"/>
      <w:lvlText w:val="%1."/>
      <w:lvlJc w:val="left"/>
      <w:pPr>
        <w:tabs>
          <w:tab w:val="num" w:pos="720"/>
        </w:tabs>
        <w:ind w:left="720" w:hanging="360"/>
      </w:pPr>
      <w:rPr>
        <w:lang w:val="en-US"/>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415D5D90"/>
    <w:multiLevelType w:val="hybridMultilevel"/>
    <w:tmpl w:val="71D6977E"/>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42520240"/>
    <w:multiLevelType w:val="hybridMultilevel"/>
    <w:tmpl w:val="A0765886"/>
    <w:lvl w:ilvl="0" w:tplc="8AA8D998">
      <w:start w:val="1"/>
      <w:numFmt w:val="decimal"/>
      <w:lvlText w:val="%1)"/>
      <w:lvlJc w:val="left"/>
      <w:pPr>
        <w:tabs>
          <w:tab w:val="num" w:pos="900"/>
        </w:tabs>
        <w:ind w:left="900" w:hanging="360"/>
      </w:pPr>
      <w:rPr>
        <w:rFonts w:hint="default"/>
        <w:lang w:val="en-US"/>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7">
    <w:nsid w:val="466D0812"/>
    <w:multiLevelType w:val="hybridMultilevel"/>
    <w:tmpl w:val="B0C27944"/>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479E3AA6"/>
    <w:multiLevelType w:val="hybridMultilevel"/>
    <w:tmpl w:val="85B261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49A32B5F"/>
    <w:multiLevelType w:val="hybridMultilevel"/>
    <w:tmpl w:val="2C82FF1C"/>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0">
    <w:nsid w:val="4E52672A"/>
    <w:multiLevelType w:val="hybridMultilevel"/>
    <w:tmpl w:val="116EF25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1">
    <w:nsid w:val="500E634D"/>
    <w:multiLevelType w:val="hybridMultilevel"/>
    <w:tmpl w:val="BCBC2C0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nsid w:val="50FC1609"/>
    <w:multiLevelType w:val="hybridMultilevel"/>
    <w:tmpl w:val="66181382"/>
    <w:lvl w:ilvl="0" w:tplc="DC3C75AA">
      <w:start w:val="1"/>
      <w:numFmt w:val="decimal"/>
      <w:lvlText w:val="%1)"/>
      <w:lvlJc w:val="left"/>
      <w:pPr>
        <w:tabs>
          <w:tab w:val="num" w:pos="1335"/>
        </w:tabs>
        <w:ind w:left="1335" w:hanging="795"/>
      </w:pPr>
      <w:rPr>
        <w:rFonts w:hint="default"/>
        <w:lang w:val="en-US"/>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3">
    <w:nsid w:val="52A70C26"/>
    <w:multiLevelType w:val="hybridMultilevel"/>
    <w:tmpl w:val="737E2322"/>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4">
    <w:nsid w:val="54DB15E7"/>
    <w:multiLevelType w:val="hybridMultilevel"/>
    <w:tmpl w:val="D9BA459C"/>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54F57AF7"/>
    <w:multiLevelType w:val="hybridMultilevel"/>
    <w:tmpl w:val="41B88D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5BB3D45"/>
    <w:multiLevelType w:val="hybridMultilevel"/>
    <w:tmpl w:val="9BF6B09A"/>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7">
    <w:nsid w:val="5B3D7870"/>
    <w:multiLevelType w:val="singleLevel"/>
    <w:tmpl w:val="AAA40394"/>
    <w:lvl w:ilvl="0">
      <w:start w:val="1"/>
      <w:numFmt w:val="decimal"/>
      <w:lvlText w:val="%1."/>
      <w:legacy w:legacy="1" w:legacySpace="0" w:legacyIndent="360"/>
      <w:lvlJc w:val="left"/>
      <w:rPr>
        <w:rFonts w:ascii="Times New Roman CYR" w:hAnsi="Times New Roman CYR" w:cs="Times New Roman CYR" w:hint="default"/>
      </w:rPr>
    </w:lvl>
  </w:abstractNum>
  <w:abstractNum w:abstractNumId="58">
    <w:nsid w:val="5CC5344C"/>
    <w:multiLevelType w:val="hybridMultilevel"/>
    <w:tmpl w:val="2A009014"/>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5CD058DB"/>
    <w:multiLevelType w:val="hybridMultilevel"/>
    <w:tmpl w:val="086A2C7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0">
    <w:nsid w:val="5DD33C6C"/>
    <w:multiLevelType w:val="hybridMultilevel"/>
    <w:tmpl w:val="365AA42E"/>
    <w:lvl w:ilvl="0" w:tplc="215E5B7E">
      <w:numFmt w:val="bullet"/>
      <w:lvlText w:val="•"/>
      <w:lvlJc w:val="left"/>
      <w:pPr>
        <w:ind w:left="720" w:hanging="360"/>
      </w:pPr>
      <w:rPr>
        <w:rFonts w:ascii="Times New Roman" w:eastAsia="Times New Roman" w:hAnsi="Times New Roman" w:cs="Times New Roman" w:hint="default"/>
        <w:lang w:val="en-US"/>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617643B2"/>
    <w:multiLevelType w:val="hybridMultilevel"/>
    <w:tmpl w:val="7796154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2">
    <w:nsid w:val="62F34733"/>
    <w:multiLevelType w:val="singleLevel"/>
    <w:tmpl w:val="C6E4C4E4"/>
    <w:lvl w:ilvl="0">
      <w:start w:val="1"/>
      <w:numFmt w:val="decimal"/>
      <w:lvlText w:val="%1)"/>
      <w:legacy w:legacy="1" w:legacySpace="0" w:legacyIndent="360"/>
      <w:lvlJc w:val="left"/>
      <w:rPr>
        <w:rFonts w:ascii="Times New Roman CYR" w:hAnsi="Times New Roman CYR" w:cs="Times New Roman CYR" w:hint="default"/>
      </w:rPr>
    </w:lvl>
  </w:abstractNum>
  <w:abstractNum w:abstractNumId="63">
    <w:nsid w:val="64AA2646"/>
    <w:multiLevelType w:val="hybridMultilevel"/>
    <w:tmpl w:val="17D6ADC0"/>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nsid w:val="66186D90"/>
    <w:multiLevelType w:val="hybridMultilevel"/>
    <w:tmpl w:val="1794FDD4"/>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nsid w:val="6CCC1514"/>
    <w:multiLevelType w:val="hybridMultilevel"/>
    <w:tmpl w:val="944A63E2"/>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6">
    <w:nsid w:val="6ECA7B64"/>
    <w:multiLevelType w:val="hybridMultilevel"/>
    <w:tmpl w:val="0F1C17D0"/>
    <w:lvl w:ilvl="0" w:tplc="A070852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F427F34"/>
    <w:multiLevelType w:val="hybridMultilevel"/>
    <w:tmpl w:val="79203C24"/>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8">
    <w:nsid w:val="711510F8"/>
    <w:multiLevelType w:val="hybridMultilevel"/>
    <w:tmpl w:val="63482D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9">
    <w:nsid w:val="714A0391"/>
    <w:multiLevelType w:val="hybridMultilevel"/>
    <w:tmpl w:val="FB52177E"/>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0">
    <w:nsid w:val="725B5CFA"/>
    <w:multiLevelType w:val="hybridMultilevel"/>
    <w:tmpl w:val="45FE8CD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1">
    <w:nsid w:val="729C23A0"/>
    <w:multiLevelType w:val="singleLevel"/>
    <w:tmpl w:val="AAA40394"/>
    <w:lvl w:ilvl="0">
      <w:start w:val="1"/>
      <w:numFmt w:val="decimal"/>
      <w:lvlText w:val="%1."/>
      <w:legacy w:legacy="1" w:legacySpace="0" w:legacyIndent="360"/>
      <w:lvlJc w:val="left"/>
      <w:rPr>
        <w:rFonts w:ascii="Times New Roman CYR" w:hAnsi="Times New Roman CYR" w:cs="Times New Roman CYR" w:hint="default"/>
      </w:rPr>
    </w:lvl>
  </w:abstractNum>
  <w:abstractNum w:abstractNumId="72">
    <w:nsid w:val="73F41C05"/>
    <w:multiLevelType w:val="hybridMultilevel"/>
    <w:tmpl w:val="4BBCC2FE"/>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74FB0C06"/>
    <w:multiLevelType w:val="hybridMultilevel"/>
    <w:tmpl w:val="D9FA0E1C"/>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74FF2279"/>
    <w:multiLevelType w:val="hybridMultilevel"/>
    <w:tmpl w:val="567E928E"/>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nsid w:val="753A0B11"/>
    <w:multiLevelType w:val="singleLevel"/>
    <w:tmpl w:val="4726F1A0"/>
    <w:lvl w:ilvl="0">
      <w:start w:val="1"/>
      <w:numFmt w:val="decimal"/>
      <w:lvlText w:val="%1"/>
      <w:legacy w:legacy="1" w:legacySpace="0" w:legacyIndent="360"/>
      <w:lvlJc w:val="left"/>
      <w:rPr>
        <w:rFonts w:ascii="Times New Roman CYR" w:hAnsi="Times New Roman CYR" w:cs="Times New Roman CYR" w:hint="default"/>
      </w:rPr>
    </w:lvl>
  </w:abstractNum>
  <w:abstractNum w:abstractNumId="76">
    <w:nsid w:val="75557F4C"/>
    <w:multiLevelType w:val="hybridMultilevel"/>
    <w:tmpl w:val="DB3C16DC"/>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77AB3F4A"/>
    <w:multiLevelType w:val="hybridMultilevel"/>
    <w:tmpl w:val="743455BA"/>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8">
    <w:nsid w:val="7CF34719"/>
    <w:multiLevelType w:val="hybridMultilevel"/>
    <w:tmpl w:val="90E2AD00"/>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9">
    <w:nsid w:val="7D1E42AD"/>
    <w:multiLevelType w:val="hybridMultilevel"/>
    <w:tmpl w:val="4E685F0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E2106A8"/>
    <w:multiLevelType w:val="hybridMultilevel"/>
    <w:tmpl w:val="2E04CEC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1">
    <w:nsid w:val="7EB94EB0"/>
    <w:multiLevelType w:val="hybridMultilevel"/>
    <w:tmpl w:val="F19ED158"/>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2">
    <w:nsid w:val="7FB04AE9"/>
    <w:multiLevelType w:val="hybridMultilevel"/>
    <w:tmpl w:val="3AB454E6"/>
    <w:lvl w:ilvl="0" w:tplc="F4F03464">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0"/>
  </w:num>
  <w:num w:numId="2">
    <w:abstractNumId w:val="44"/>
  </w:num>
  <w:num w:numId="3">
    <w:abstractNumId w:val="25"/>
  </w:num>
  <w:num w:numId="4">
    <w:abstractNumId w:val="46"/>
  </w:num>
  <w:num w:numId="5">
    <w:abstractNumId w:val="52"/>
  </w:num>
  <w:num w:numId="6">
    <w:abstractNumId w:val="22"/>
  </w:num>
  <w:num w:numId="7">
    <w:abstractNumId w:val="33"/>
  </w:num>
  <w:num w:numId="8">
    <w:abstractNumId w:val="13"/>
  </w:num>
  <w:num w:numId="9">
    <w:abstractNumId w:val="31"/>
  </w:num>
  <w:num w:numId="10">
    <w:abstractNumId w:val="64"/>
  </w:num>
  <w:num w:numId="11">
    <w:abstractNumId w:val="4"/>
  </w:num>
  <w:num w:numId="12">
    <w:abstractNumId w:val="24"/>
  </w:num>
  <w:num w:numId="13">
    <w:abstractNumId w:val="76"/>
  </w:num>
  <w:num w:numId="14">
    <w:abstractNumId w:val="82"/>
  </w:num>
  <w:num w:numId="15">
    <w:abstractNumId w:val="32"/>
  </w:num>
  <w:num w:numId="16">
    <w:abstractNumId w:val="47"/>
  </w:num>
  <w:num w:numId="17">
    <w:abstractNumId w:val="56"/>
  </w:num>
  <w:num w:numId="18">
    <w:abstractNumId w:val="7"/>
  </w:num>
  <w:num w:numId="19">
    <w:abstractNumId w:val="69"/>
  </w:num>
  <w:num w:numId="20">
    <w:abstractNumId w:val="39"/>
  </w:num>
  <w:num w:numId="21">
    <w:abstractNumId w:val="67"/>
  </w:num>
  <w:num w:numId="22">
    <w:abstractNumId w:val="63"/>
  </w:num>
  <w:num w:numId="23">
    <w:abstractNumId w:val="23"/>
  </w:num>
  <w:num w:numId="24">
    <w:abstractNumId w:val="54"/>
  </w:num>
  <w:num w:numId="25">
    <w:abstractNumId w:val="6"/>
  </w:num>
  <w:num w:numId="26">
    <w:abstractNumId w:val="30"/>
  </w:num>
  <w:num w:numId="27">
    <w:abstractNumId w:val="1"/>
  </w:num>
  <w:num w:numId="28">
    <w:abstractNumId w:val="42"/>
  </w:num>
  <w:num w:numId="29">
    <w:abstractNumId w:val="18"/>
  </w:num>
  <w:num w:numId="30">
    <w:abstractNumId w:val="48"/>
  </w:num>
  <w:num w:numId="31">
    <w:abstractNumId w:val="70"/>
  </w:num>
  <w:num w:numId="32">
    <w:abstractNumId w:val="14"/>
  </w:num>
  <w:num w:numId="33">
    <w:abstractNumId w:val="16"/>
  </w:num>
  <w:num w:numId="34">
    <w:abstractNumId w:val="9"/>
  </w:num>
  <w:num w:numId="35">
    <w:abstractNumId w:val="19"/>
  </w:num>
  <w:num w:numId="36">
    <w:abstractNumId w:val="59"/>
  </w:num>
  <w:num w:numId="37">
    <w:abstractNumId w:val="20"/>
  </w:num>
  <w:num w:numId="38">
    <w:abstractNumId w:val="51"/>
  </w:num>
  <w:num w:numId="39">
    <w:abstractNumId w:val="80"/>
  </w:num>
  <w:num w:numId="40">
    <w:abstractNumId w:val="61"/>
  </w:num>
  <w:num w:numId="41">
    <w:abstractNumId w:val="5"/>
  </w:num>
  <w:num w:numId="42">
    <w:abstractNumId w:val="29"/>
  </w:num>
  <w:num w:numId="43">
    <w:abstractNumId w:val="8"/>
  </w:num>
  <w:num w:numId="44">
    <w:abstractNumId w:val="36"/>
  </w:num>
  <w:num w:numId="45">
    <w:abstractNumId w:val="68"/>
  </w:num>
  <w:num w:numId="46">
    <w:abstractNumId w:val="28"/>
  </w:num>
  <w:num w:numId="47">
    <w:abstractNumId w:val="78"/>
  </w:num>
  <w:num w:numId="48">
    <w:abstractNumId w:val="49"/>
  </w:num>
  <w:num w:numId="49">
    <w:abstractNumId w:val="45"/>
  </w:num>
  <w:num w:numId="50">
    <w:abstractNumId w:val="35"/>
  </w:num>
  <w:num w:numId="51">
    <w:abstractNumId w:val="73"/>
  </w:num>
  <w:num w:numId="52">
    <w:abstractNumId w:val="60"/>
  </w:num>
  <w:num w:numId="53">
    <w:abstractNumId w:val="58"/>
  </w:num>
  <w:num w:numId="54">
    <w:abstractNumId w:val="72"/>
  </w:num>
  <w:num w:numId="55">
    <w:abstractNumId w:val="53"/>
  </w:num>
  <w:num w:numId="56">
    <w:abstractNumId w:val="77"/>
  </w:num>
  <w:num w:numId="57">
    <w:abstractNumId w:val="74"/>
  </w:num>
  <w:num w:numId="58">
    <w:abstractNumId w:val="43"/>
  </w:num>
  <w:num w:numId="59">
    <w:abstractNumId w:val="65"/>
  </w:num>
  <w:num w:numId="60">
    <w:abstractNumId w:val="26"/>
  </w:num>
  <w:num w:numId="61">
    <w:abstractNumId w:val="81"/>
  </w:num>
  <w:num w:numId="62">
    <w:abstractNumId w:val="12"/>
  </w:num>
  <w:num w:numId="63">
    <w:abstractNumId w:val="15"/>
  </w:num>
  <w:num w:numId="64">
    <w:abstractNumId w:val="21"/>
  </w:num>
  <w:num w:numId="65">
    <w:abstractNumId w:val="2"/>
  </w:num>
  <w:num w:numId="66">
    <w:abstractNumId w:val="40"/>
  </w:num>
  <w:num w:numId="67">
    <w:abstractNumId w:val="41"/>
  </w:num>
  <w:num w:numId="68">
    <w:abstractNumId w:val="34"/>
  </w:num>
  <w:num w:numId="69">
    <w:abstractNumId w:val="34"/>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0">
    <w:abstractNumId w:val="75"/>
  </w:num>
  <w:num w:numId="71">
    <w:abstractNumId w:val="75"/>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2">
    <w:abstractNumId w:val="75"/>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73">
    <w:abstractNumId w:val="62"/>
  </w:num>
  <w:num w:numId="74">
    <w:abstractNumId w:val="6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5">
    <w:abstractNumId w:val="0"/>
  </w:num>
  <w:num w:numId="76">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77">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78">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79">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80">
    <w:abstractNumId w:val="0"/>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81">
    <w:abstractNumId w:val="57"/>
  </w:num>
  <w:num w:numId="82">
    <w:abstractNumId w:val="57"/>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83">
    <w:abstractNumId w:val="57"/>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84">
    <w:abstractNumId w:val="57"/>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85">
    <w:abstractNumId w:val="57"/>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86">
    <w:abstractNumId w:val="57"/>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87">
    <w:abstractNumId w:val="57"/>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88">
    <w:abstractNumId w:val="57"/>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89">
    <w:abstractNumId w:val="57"/>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90">
    <w:abstractNumId w:val="57"/>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91">
    <w:abstractNumId w:val="57"/>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92">
    <w:abstractNumId w:val="57"/>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93">
    <w:abstractNumId w:val="57"/>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94">
    <w:abstractNumId w:val="57"/>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95">
    <w:abstractNumId w:val="57"/>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96">
    <w:abstractNumId w:val="71"/>
  </w:num>
  <w:num w:numId="97">
    <w:abstractNumId w:val="71"/>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8">
    <w:abstractNumId w:val="71"/>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99">
    <w:abstractNumId w:val="71"/>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00">
    <w:abstractNumId w:val="71"/>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01">
    <w:abstractNumId w:val="71"/>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02">
    <w:abstractNumId w:val="37"/>
  </w:num>
  <w:num w:numId="103">
    <w:abstractNumId w:val="17"/>
  </w:num>
  <w:num w:numId="104">
    <w:abstractNumId w:val="55"/>
  </w:num>
  <w:num w:numId="105">
    <w:abstractNumId w:val="66"/>
  </w:num>
  <w:num w:numId="106">
    <w:abstractNumId w:val="11"/>
  </w:num>
  <w:num w:numId="107">
    <w:abstractNumId w:val="38"/>
  </w:num>
  <w:num w:numId="108">
    <w:abstractNumId w:val="50"/>
  </w:num>
  <w:num w:numId="109">
    <w:abstractNumId w:val="3"/>
  </w:num>
  <w:num w:numId="110">
    <w:abstractNumId w:val="79"/>
  </w:num>
  <w:num w:numId="111">
    <w:abstractNumId w:val="2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BCF"/>
    <w:rsid w:val="00023966"/>
    <w:rsid w:val="00023FB2"/>
    <w:rsid w:val="0003136C"/>
    <w:rsid w:val="00043A64"/>
    <w:rsid w:val="00054547"/>
    <w:rsid w:val="00094231"/>
    <w:rsid w:val="000A6556"/>
    <w:rsid w:val="000B0127"/>
    <w:rsid w:val="000B52D5"/>
    <w:rsid w:val="000D17C4"/>
    <w:rsid w:val="000D7E2E"/>
    <w:rsid w:val="000E27AA"/>
    <w:rsid w:val="000E3FEE"/>
    <w:rsid w:val="000F03F8"/>
    <w:rsid w:val="000F37D4"/>
    <w:rsid w:val="000F52BD"/>
    <w:rsid w:val="00111252"/>
    <w:rsid w:val="00133850"/>
    <w:rsid w:val="00142985"/>
    <w:rsid w:val="001463CA"/>
    <w:rsid w:val="00153265"/>
    <w:rsid w:val="001647B9"/>
    <w:rsid w:val="0017537E"/>
    <w:rsid w:val="00185185"/>
    <w:rsid w:val="001866E3"/>
    <w:rsid w:val="001904C8"/>
    <w:rsid w:val="001B12D4"/>
    <w:rsid w:val="001C08DC"/>
    <w:rsid w:val="001C0BC0"/>
    <w:rsid w:val="001C3A0F"/>
    <w:rsid w:val="001E64F1"/>
    <w:rsid w:val="001F0CD2"/>
    <w:rsid w:val="001F4B98"/>
    <w:rsid w:val="00213484"/>
    <w:rsid w:val="00213AE4"/>
    <w:rsid w:val="00214307"/>
    <w:rsid w:val="0024023E"/>
    <w:rsid w:val="00264637"/>
    <w:rsid w:val="00270200"/>
    <w:rsid w:val="00270C0E"/>
    <w:rsid w:val="00271D81"/>
    <w:rsid w:val="0027407D"/>
    <w:rsid w:val="002B0A82"/>
    <w:rsid w:val="002C12D6"/>
    <w:rsid w:val="002D314F"/>
    <w:rsid w:val="002E3258"/>
    <w:rsid w:val="003002CE"/>
    <w:rsid w:val="003008AB"/>
    <w:rsid w:val="0034274A"/>
    <w:rsid w:val="00344D7E"/>
    <w:rsid w:val="00357E44"/>
    <w:rsid w:val="00361FC0"/>
    <w:rsid w:val="00366727"/>
    <w:rsid w:val="00380CF0"/>
    <w:rsid w:val="00387CF9"/>
    <w:rsid w:val="003930BA"/>
    <w:rsid w:val="0039434C"/>
    <w:rsid w:val="00395054"/>
    <w:rsid w:val="00396E91"/>
    <w:rsid w:val="003A2A5F"/>
    <w:rsid w:val="003B58CD"/>
    <w:rsid w:val="003C6130"/>
    <w:rsid w:val="003D60A5"/>
    <w:rsid w:val="003E123C"/>
    <w:rsid w:val="003F004E"/>
    <w:rsid w:val="004048AA"/>
    <w:rsid w:val="00405757"/>
    <w:rsid w:val="00415726"/>
    <w:rsid w:val="00421467"/>
    <w:rsid w:val="00432AAA"/>
    <w:rsid w:val="004349B7"/>
    <w:rsid w:val="00474155"/>
    <w:rsid w:val="00481E3C"/>
    <w:rsid w:val="004A159D"/>
    <w:rsid w:val="004B52F4"/>
    <w:rsid w:val="004C261C"/>
    <w:rsid w:val="004E24E8"/>
    <w:rsid w:val="004E27CF"/>
    <w:rsid w:val="004E613A"/>
    <w:rsid w:val="0050053F"/>
    <w:rsid w:val="00502B08"/>
    <w:rsid w:val="00520348"/>
    <w:rsid w:val="00521BCF"/>
    <w:rsid w:val="00532287"/>
    <w:rsid w:val="00571829"/>
    <w:rsid w:val="005839BC"/>
    <w:rsid w:val="00584547"/>
    <w:rsid w:val="00594BB2"/>
    <w:rsid w:val="005952E0"/>
    <w:rsid w:val="00596D49"/>
    <w:rsid w:val="005A6CC0"/>
    <w:rsid w:val="005E5270"/>
    <w:rsid w:val="005F19EC"/>
    <w:rsid w:val="00601167"/>
    <w:rsid w:val="006030DE"/>
    <w:rsid w:val="00631CD8"/>
    <w:rsid w:val="0065020D"/>
    <w:rsid w:val="0068269F"/>
    <w:rsid w:val="00684A4E"/>
    <w:rsid w:val="00691ADC"/>
    <w:rsid w:val="006C02BA"/>
    <w:rsid w:val="006D43C3"/>
    <w:rsid w:val="006F4EE8"/>
    <w:rsid w:val="006F7BD4"/>
    <w:rsid w:val="007335AC"/>
    <w:rsid w:val="0073477A"/>
    <w:rsid w:val="00734AB3"/>
    <w:rsid w:val="00760B04"/>
    <w:rsid w:val="00762355"/>
    <w:rsid w:val="00797809"/>
    <w:rsid w:val="007A1D3E"/>
    <w:rsid w:val="007B332A"/>
    <w:rsid w:val="007C7C2A"/>
    <w:rsid w:val="007E5AE5"/>
    <w:rsid w:val="007F5984"/>
    <w:rsid w:val="007F5F4F"/>
    <w:rsid w:val="008249BB"/>
    <w:rsid w:val="00824C1A"/>
    <w:rsid w:val="00831815"/>
    <w:rsid w:val="00831889"/>
    <w:rsid w:val="00841CDC"/>
    <w:rsid w:val="00841E5A"/>
    <w:rsid w:val="00871FCF"/>
    <w:rsid w:val="00880E1F"/>
    <w:rsid w:val="00886E69"/>
    <w:rsid w:val="008942A9"/>
    <w:rsid w:val="00897F00"/>
    <w:rsid w:val="008B3B8A"/>
    <w:rsid w:val="008D7114"/>
    <w:rsid w:val="008F6422"/>
    <w:rsid w:val="008F6C4B"/>
    <w:rsid w:val="00904014"/>
    <w:rsid w:val="009130CB"/>
    <w:rsid w:val="00945E28"/>
    <w:rsid w:val="009479C1"/>
    <w:rsid w:val="009575E7"/>
    <w:rsid w:val="0097746B"/>
    <w:rsid w:val="009929A1"/>
    <w:rsid w:val="009955E5"/>
    <w:rsid w:val="009B57FE"/>
    <w:rsid w:val="009C3854"/>
    <w:rsid w:val="009C4EFF"/>
    <w:rsid w:val="009E20B0"/>
    <w:rsid w:val="009E2191"/>
    <w:rsid w:val="009F0016"/>
    <w:rsid w:val="00A204F1"/>
    <w:rsid w:val="00A419F3"/>
    <w:rsid w:val="00A60F2B"/>
    <w:rsid w:val="00A84F60"/>
    <w:rsid w:val="00A9637D"/>
    <w:rsid w:val="00AB7CF3"/>
    <w:rsid w:val="00AC3640"/>
    <w:rsid w:val="00AD7A18"/>
    <w:rsid w:val="00AE170C"/>
    <w:rsid w:val="00B1357B"/>
    <w:rsid w:val="00B2730F"/>
    <w:rsid w:val="00B30A46"/>
    <w:rsid w:val="00B45ACF"/>
    <w:rsid w:val="00B47E16"/>
    <w:rsid w:val="00B5287C"/>
    <w:rsid w:val="00B61742"/>
    <w:rsid w:val="00B70732"/>
    <w:rsid w:val="00B875F8"/>
    <w:rsid w:val="00B96A54"/>
    <w:rsid w:val="00BA0276"/>
    <w:rsid w:val="00BE2727"/>
    <w:rsid w:val="00BE586B"/>
    <w:rsid w:val="00BF2FF6"/>
    <w:rsid w:val="00C15DB1"/>
    <w:rsid w:val="00C169BB"/>
    <w:rsid w:val="00C47B87"/>
    <w:rsid w:val="00C50151"/>
    <w:rsid w:val="00C53580"/>
    <w:rsid w:val="00C558E4"/>
    <w:rsid w:val="00C73524"/>
    <w:rsid w:val="00CB051B"/>
    <w:rsid w:val="00CC14AB"/>
    <w:rsid w:val="00CC4505"/>
    <w:rsid w:val="00D12CC6"/>
    <w:rsid w:val="00D266F5"/>
    <w:rsid w:val="00D269E3"/>
    <w:rsid w:val="00D31BC2"/>
    <w:rsid w:val="00D43F11"/>
    <w:rsid w:val="00D548A4"/>
    <w:rsid w:val="00D66689"/>
    <w:rsid w:val="00D737C4"/>
    <w:rsid w:val="00D90042"/>
    <w:rsid w:val="00D92ABC"/>
    <w:rsid w:val="00DB02E5"/>
    <w:rsid w:val="00DB3158"/>
    <w:rsid w:val="00DB3925"/>
    <w:rsid w:val="00DC7333"/>
    <w:rsid w:val="00DD05C9"/>
    <w:rsid w:val="00DD4F93"/>
    <w:rsid w:val="00DE3071"/>
    <w:rsid w:val="00DF584D"/>
    <w:rsid w:val="00E10240"/>
    <w:rsid w:val="00E33845"/>
    <w:rsid w:val="00E35E86"/>
    <w:rsid w:val="00E4165C"/>
    <w:rsid w:val="00EA18C3"/>
    <w:rsid w:val="00EB0748"/>
    <w:rsid w:val="00ED3B39"/>
    <w:rsid w:val="00EE0457"/>
    <w:rsid w:val="00EF5DB8"/>
    <w:rsid w:val="00F0089F"/>
    <w:rsid w:val="00F1608E"/>
    <w:rsid w:val="00F26A84"/>
    <w:rsid w:val="00F3259D"/>
    <w:rsid w:val="00F603AA"/>
    <w:rsid w:val="00F7062E"/>
    <w:rsid w:val="00F9441A"/>
    <w:rsid w:val="00FB080C"/>
    <w:rsid w:val="00FB7B02"/>
    <w:rsid w:val="00FF2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HTML Typewriter" w:uiPriority="0"/>
    <w:lsdException w:name="No Lis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08A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F5DB8"/>
    <w:pPr>
      <w:keepNext/>
      <w:keepLines/>
      <w:spacing w:before="100" w:beforeAutospacing="1"/>
      <w:jc w:val="center"/>
      <w:outlineLvl w:val="0"/>
    </w:pPr>
    <w:rPr>
      <w:rFonts w:eastAsiaTheme="majorEastAsia" w:cstheme="majorBidi"/>
      <w:b/>
      <w:bCs/>
      <w:sz w:val="28"/>
      <w:szCs w:val="28"/>
    </w:rPr>
  </w:style>
  <w:style w:type="paragraph" w:styleId="2">
    <w:name w:val="heading 2"/>
    <w:basedOn w:val="a0"/>
    <w:next w:val="a0"/>
    <w:link w:val="20"/>
    <w:rsid w:val="00831815"/>
    <w:pPr>
      <w:keepNext/>
      <w:widowControl w:val="0"/>
      <w:spacing w:line="120" w:lineRule="atLeast"/>
      <w:ind w:left="720" w:hanging="153"/>
      <w:jc w:val="center"/>
      <w:outlineLvl w:val="1"/>
    </w:pPr>
    <w:rPr>
      <w:b/>
      <w:sz w:val="28"/>
      <w:szCs w:val="20"/>
    </w:rPr>
  </w:style>
  <w:style w:type="paragraph" w:styleId="3">
    <w:name w:val="heading 3"/>
    <w:basedOn w:val="a0"/>
    <w:next w:val="a0"/>
    <w:link w:val="30"/>
    <w:rsid w:val="00831815"/>
    <w:pPr>
      <w:keepNext/>
      <w:spacing w:before="240" w:after="60"/>
      <w:jc w:val="center"/>
      <w:outlineLvl w:val="2"/>
    </w:pPr>
    <w:rPr>
      <w:rFonts w:cs="Arial"/>
      <w:b/>
      <w:bCs/>
      <w:sz w:val="28"/>
      <w:szCs w:val="26"/>
    </w:rPr>
  </w:style>
  <w:style w:type="paragraph" w:styleId="4">
    <w:name w:val="heading 4"/>
    <w:basedOn w:val="a0"/>
    <w:next w:val="a0"/>
    <w:link w:val="40"/>
    <w:rsid w:val="00831815"/>
    <w:pPr>
      <w:keepNext/>
      <w:widowControl w:val="0"/>
      <w:spacing w:line="160" w:lineRule="atLeast"/>
      <w:jc w:val="center"/>
      <w:outlineLvl w:val="3"/>
    </w:pPr>
    <w:rPr>
      <w:rFonts w:ascii="BalticaTAD" w:hAnsi="BalticaTAD"/>
      <w:b/>
      <w:sz w:val="28"/>
      <w:szCs w:val="20"/>
      <w:lang w:eastAsia="en-US"/>
    </w:rPr>
  </w:style>
  <w:style w:type="paragraph" w:styleId="5">
    <w:name w:val="heading 5"/>
    <w:basedOn w:val="a0"/>
    <w:next w:val="a0"/>
    <w:link w:val="50"/>
    <w:qFormat/>
    <w:rsid w:val="00831815"/>
    <w:pPr>
      <w:keepNext/>
      <w:jc w:val="center"/>
      <w:outlineLvl w:val="4"/>
    </w:pPr>
    <w:rPr>
      <w:b/>
      <w:bCs/>
      <w:sz w:val="28"/>
    </w:rPr>
  </w:style>
  <w:style w:type="paragraph" w:styleId="6">
    <w:name w:val="heading 6"/>
    <w:basedOn w:val="a0"/>
    <w:next w:val="a0"/>
    <w:link w:val="60"/>
    <w:qFormat/>
    <w:rsid w:val="00831815"/>
    <w:pPr>
      <w:keepNext/>
      <w:widowControl w:val="0"/>
      <w:ind w:left="567" w:right="-58" w:hanging="283"/>
      <w:jc w:val="both"/>
      <w:outlineLvl w:val="5"/>
    </w:pPr>
    <w:rPr>
      <w:b/>
      <w:sz w:val="28"/>
      <w:szCs w:val="20"/>
    </w:rPr>
  </w:style>
  <w:style w:type="paragraph" w:styleId="7">
    <w:name w:val="heading 7"/>
    <w:basedOn w:val="a0"/>
    <w:next w:val="a0"/>
    <w:link w:val="70"/>
    <w:qFormat/>
    <w:rsid w:val="00831815"/>
    <w:pPr>
      <w:keepNext/>
      <w:widowControl w:val="0"/>
      <w:autoSpaceDE w:val="0"/>
      <w:autoSpaceDN w:val="0"/>
      <w:ind w:left="4" w:right="4" w:firstLine="704"/>
      <w:jc w:val="center"/>
      <w:outlineLvl w:val="6"/>
    </w:pPr>
    <w:rPr>
      <w:b/>
      <w:bCs/>
      <w:sz w:val="28"/>
      <w:szCs w:val="28"/>
    </w:rPr>
  </w:style>
  <w:style w:type="paragraph" w:styleId="8">
    <w:name w:val="heading 8"/>
    <w:basedOn w:val="a0"/>
    <w:next w:val="a0"/>
    <w:link w:val="80"/>
    <w:qFormat/>
    <w:rsid w:val="00831815"/>
    <w:pPr>
      <w:keepNext/>
      <w:widowControl w:val="0"/>
      <w:jc w:val="center"/>
      <w:outlineLvl w:val="7"/>
    </w:pPr>
    <w:rPr>
      <w:b/>
      <w:sz w:val="26"/>
      <w:szCs w:val="20"/>
    </w:rPr>
  </w:style>
  <w:style w:type="paragraph" w:styleId="9">
    <w:name w:val="heading 9"/>
    <w:basedOn w:val="a0"/>
    <w:next w:val="a0"/>
    <w:link w:val="90"/>
    <w:qFormat/>
    <w:rsid w:val="00831815"/>
    <w:pPr>
      <w:keepNext/>
      <w:widowControl w:val="0"/>
      <w:autoSpaceDE w:val="0"/>
      <w:autoSpaceDN w:val="0"/>
      <w:ind w:left="4" w:right="4"/>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AE170C"/>
    <w:pPr>
      <w:spacing w:after="120"/>
      <w:ind w:left="360"/>
    </w:pPr>
    <w:rPr>
      <w:rFonts w:ascii="PANDA Times UZ" w:hAnsi="PANDA Times UZ"/>
      <w:sz w:val="32"/>
      <w:szCs w:val="20"/>
    </w:rPr>
  </w:style>
  <w:style w:type="character" w:customStyle="1" w:styleId="a5">
    <w:name w:val="Основной текст с отступом Знак"/>
    <w:basedOn w:val="a1"/>
    <w:link w:val="a4"/>
    <w:rsid w:val="00AE170C"/>
    <w:rPr>
      <w:rFonts w:ascii="PANDA Times UZ" w:eastAsia="Times New Roman" w:hAnsi="PANDA Times UZ" w:cs="Times New Roman"/>
      <w:sz w:val="32"/>
      <w:szCs w:val="20"/>
      <w:lang w:eastAsia="ru-RU"/>
    </w:rPr>
  </w:style>
  <w:style w:type="paragraph" w:styleId="a6">
    <w:name w:val="List Paragraph"/>
    <w:basedOn w:val="a0"/>
    <w:uiPriority w:val="34"/>
    <w:qFormat/>
    <w:rsid w:val="00AE170C"/>
    <w:pPr>
      <w:ind w:left="720"/>
      <w:contextualSpacing/>
    </w:pPr>
  </w:style>
  <w:style w:type="paragraph" w:styleId="a7">
    <w:name w:val="Balloon Text"/>
    <w:basedOn w:val="a0"/>
    <w:link w:val="a8"/>
    <w:uiPriority w:val="99"/>
    <w:semiHidden/>
    <w:unhideWhenUsed/>
    <w:rsid w:val="00594BB2"/>
    <w:rPr>
      <w:rFonts w:ascii="Tahoma" w:hAnsi="Tahoma" w:cs="Tahoma"/>
      <w:sz w:val="16"/>
      <w:szCs w:val="16"/>
    </w:rPr>
  </w:style>
  <w:style w:type="character" w:customStyle="1" w:styleId="a8">
    <w:name w:val="Текст выноски Знак"/>
    <w:basedOn w:val="a1"/>
    <w:link w:val="a7"/>
    <w:uiPriority w:val="99"/>
    <w:semiHidden/>
    <w:rsid w:val="00594BB2"/>
    <w:rPr>
      <w:rFonts w:ascii="Tahoma" w:eastAsia="Times New Roman" w:hAnsi="Tahoma" w:cs="Tahoma"/>
      <w:sz w:val="16"/>
      <w:szCs w:val="16"/>
      <w:lang w:eastAsia="ru-RU"/>
    </w:rPr>
  </w:style>
  <w:style w:type="character" w:customStyle="1" w:styleId="10">
    <w:name w:val="Заголовок 1 Знак"/>
    <w:basedOn w:val="a1"/>
    <w:link w:val="1"/>
    <w:uiPriority w:val="9"/>
    <w:rsid w:val="00EF5DB8"/>
    <w:rPr>
      <w:rFonts w:ascii="Times New Roman" w:eastAsiaTheme="majorEastAsia" w:hAnsi="Times New Roman" w:cstheme="majorBidi"/>
      <w:b/>
      <w:bCs/>
      <w:sz w:val="28"/>
      <w:szCs w:val="28"/>
      <w:lang w:eastAsia="ru-RU"/>
    </w:rPr>
  </w:style>
  <w:style w:type="paragraph" w:styleId="a9">
    <w:name w:val="TOC Heading"/>
    <w:basedOn w:val="1"/>
    <w:next w:val="a0"/>
    <w:uiPriority w:val="39"/>
    <w:unhideWhenUsed/>
    <w:qFormat/>
    <w:rsid w:val="00395054"/>
    <w:pPr>
      <w:spacing w:line="276" w:lineRule="auto"/>
      <w:outlineLvl w:val="9"/>
    </w:pPr>
  </w:style>
  <w:style w:type="paragraph" w:styleId="21">
    <w:name w:val="toc 2"/>
    <w:basedOn w:val="a0"/>
    <w:next w:val="a0"/>
    <w:autoRedefine/>
    <w:uiPriority w:val="39"/>
    <w:unhideWhenUsed/>
    <w:qFormat/>
    <w:rsid w:val="00395054"/>
    <w:pPr>
      <w:spacing w:after="100" w:line="276" w:lineRule="auto"/>
      <w:ind w:left="220"/>
    </w:pPr>
    <w:rPr>
      <w:rFonts w:asciiTheme="minorHAnsi" w:eastAsiaTheme="minorEastAsia" w:hAnsiTheme="minorHAnsi" w:cstheme="minorBidi"/>
      <w:sz w:val="22"/>
      <w:szCs w:val="22"/>
    </w:rPr>
  </w:style>
  <w:style w:type="paragraph" w:styleId="11">
    <w:name w:val="toc 1"/>
    <w:basedOn w:val="a0"/>
    <w:next w:val="a0"/>
    <w:autoRedefine/>
    <w:uiPriority w:val="39"/>
    <w:unhideWhenUsed/>
    <w:qFormat/>
    <w:rsid w:val="00395054"/>
    <w:pPr>
      <w:spacing w:after="100" w:line="276" w:lineRule="auto"/>
    </w:pPr>
    <w:rPr>
      <w:rFonts w:asciiTheme="minorHAnsi" w:eastAsiaTheme="minorEastAsia" w:hAnsiTheme="minorHAnsi" w:cstheme="minorBidi"/>
      <w:sz w:val="22"/>
      <w:szCs w:val="22"/>
    </w:rPr>
  </w:style>
  <w:style w:type="paragraph" w:styleId="31">
    <w:name w:val="toc 3"/>
    <w:basedOn w:val="a0"/>
    <w:next w:val="a0"/>
    <w:autoRedefine/>
    <w:uiPriority w:val="39"/>
    <w:semiHidden/>
    <w:unhideWhenUsed/>
    <w:qFormat/>
    <w:rsid w:val="00395054"/>
    <w:pPr>
      <w:spacing w:after="100" w:line="276" w:lineRule="auto"/>
      <w:ind w:left="440"/>
    </w:pPr>
    <w:rPr>
      <w:rFonts w:asciiTheme="minorHAnsi" w:eastAsiaTheme="minorEastAsia" w:hAnsiTheme="minorHAnsi" w:cstheme="minorBidi"/>
      <w:sz w:val="22"/>
      <w:szCs w:val="22"/>
    </w:rPr>
  </w:style>
  <w:style w:type="paragraph" w:styleId="aa">
    <w:name w:val="No Spacing"/>
    <w:uiPriority w:val="99"/>
    <w:qFormat/>
    <w:rsid w:val="005F19EC"/>
    <w:pPr>
      <w:spacing w:after="0" w:line="240" w:lineRule="auto"/>
      <w:jc w:val="center"/>
      <w:outlineLvl w:val="1"/>
    </w:pPr>
    <w:rPr>
      <w:rFonts w:ascii="Times New Roman" w:eastAsia="Times New Roman" w:hAnsi="Times New Roman" w:cs="Times New Roman"/>
      <w:b/>
      <w:sz w:val="28"/>
      <w:szCs w:val="24"/>
      <w:lang w:eastAsia="ru-RU"/>
    </w:rPr>
  </w:style>
  <w:style w:type="character" w:styleId="ab">
    <w:name w:val="Hyperlink"/>
    <w:basedOn w:val="a1"/>
    <w:uiPriority w:val="99"/>
    <w:unhideWhenUsed/>
    <w:rsid w:val="00EF5DB8"/>
    <w:rPr>
      <w:color w:val="0000FF" w:themeColor="hyperlink"/>
      <w:u w:val="single"/>
    </w:rPr>
  </w:style>
  <w:style w:type="paragraph" w:styleId="ac">
    <w:name w:val="header"/>
    <w:basedOn w:val="a0"/>
    <w:link w:val="ad"/>
    <w:unhideWhenUsed/>
    <w:rsid w:val="00BE2727"/>
    <w:pPr>
      <w:tabs>
        <w:tab w:val="center" w:pos="4677"/>
        <w:tab w:val="right" w:pos="9355"/>
      </w:tabs>
    </w:pPr>
  </w:style>
  <w:style w:type="character" w:customStyle="1" w:styleId="ad">
    <w:name w:val="Верхний колонтитул Знак"/>
    <w:basedOn w:val="a1"/>
    <w:link w:val="ac"/>
    <w:uiPriority w:val="99"/>
    <w:rsid w:val="00BE2727"/>
    <w:rPr>
      <w:rFonts w:ascii="Times New Roman" w:eastAsia="Times New Roman" w:hAnsi="Times New Roman" w:cs="Times New Roman"/>
      <w:sz w:val="24"/>
      <w:szCs w:val="24"/>
      <w:lang w:eastAsia="ru-RU"/>
    </w:rPr>
  </w:style>
  <w:style w:type="paragraph" w:styleId="ae">
    <w:name w:val="footer"/>
    <w:basedOn w:val="a0"/>
    <w:link w:val="af"/>
    <w:unhideWhenUsed/>
    <w:rsid w:val="00BE2727"/>
    <w:pPr>
      <w:tabs>
        <w:tab w:val="center" w:pos="4677"/>
        <w:tab w:val="right" w:pos="9355"/>
      </w:tabs>
    </w:pPr>
  </w:style>
  <w:style w:type="character" w:customStyle="1" w:styleId="af">
    <w:name w:val="Нижний колонтитул Знак"/>
    <w:basedOn w:val="a1"/>
    <w:link w:val="ae"/>
    <w:uiPriority w:val="99"/>
    <w:rsid w:val="00BE2727"/>
    <w:rPr>
      <w:rFonts w:ascii="Times New Roman" w:eastAsia="Times New Roman" w:hAnsi="Times New Roman" w:cs="Times New Roman"/>
      <w:sz w:val="24"/>
      <w:szCs w:val="24"/>
      <w:lang w:eastAsia="ru-RU"/>
    </w:rPr>
  </w:style>
  <w:style w:type="paragraph" w:styleId="af0">
    <w:name w:val="Normal (Web)"/>
    <w:basedOn w:val="a0"/>
    <w:uiPriority w:val="99"/>
    <w:unhideWhenUsed/>
    <w:rsid w:val="00897F00"/>
    <w:pPr>
      <w:spacing w:before="100" w:beforeAutospacing="1" w:after="100" w:afterAutospacing="1"/>
    </w:pPr>
  </w:style>
  <w:style w:type="character" w:customStyle="1" w:styleId="20">
    <w:name w:val="Заголовок 2 Знак"/>
    <w:basedOn w:val="a1"/>
    <w:link w:val="2"/>
    <w:rsid w:val="00831815"/>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831815"/>
    <w:rPr>
      <w:rFonts w:ascii="Times New Roman" w:eastAsia="Times New Roman" w:hAnsi="Times New Roman" w:cs="Arial"/>
      <w:b/>
      <w:bCs/>
      <w:sz w:val="28"/>
      <w:szCs w:val="26"/>
      <w:lang w:eastAsia="ru-RU"/>
    </w:rPr>
  </w:style>
  <w:style w:type="character" w:customStyle="1" w:styleId="40">
    <w:name w:val="Заголовок 4 Знак"/>
    <w:basedOn w:val="a1"/>
    <w:link w:val="4"/>
    <w:rsid w:val="00831815"/>
    <w:rPr>
      <w:rFonts w:ascii="BalticaTAD" w:eastAsia="Times New Roman" w:hAnsi="BalticaTAD" w:cs="Times New Roman"/>
      <w:b/>
      <w:sz w:val="28"/>
      <w:szCs w:val="20"/>
    </w:rPr>
  </w:style>
  <w:style w:type="character" w:customStyle="1" w:styleId="50">
    <w:name w:val="Заголовок 5 Знак"/>
    <w:basedOn w:val="a1"/>
    <w:link w:val="5"/>
    <w:rsid w:val="00831815"/>
    <w:rPr>
      <w:rFonts w:ascii="Times New Roman" w:eastAsia="Times New Roman" w:hAnsi="Times New Roman" w:cs="Times New Roman"/>
      <w:b/>
      <w:bCs/>
      <w:sz w:val="28"/>
      <w:szCs w:val="24"/>
      <w:lang w:eastAsia="ru-RU"/>
    </w:rPr>
  </w:style>
  <w:style w:type="character" w:customStyle="1" w:styleId="60">
    <w:name w:val="Заголовок 6 Знак"/>
    <w:basedOn w:val="a1"/>
    <w:link w:val="6"/>
    <w:rsid w:val="00831815"/>
    <w:rPr>
      <w:rFonts w:ascii="Times New Roman" w:eastAsia="Times New Roman" w:hAnsi="Times New Roman" w:cs="Times New Roman"/>
      <w:b/>
      <w:sz w:val="28"/>
      <w:szCs w:val="20"/>
      <w:lang w:eastAsia="ru-RU"/>
    </w:rPr>
  </w:style>
  <w:style w:type="character" w:customStyle="1" w:styleId="70">
    <w:name w:val="Заголовок 7 Знак"/>
    <w:basedOn w:val="a1"/>
    <w:link w:val="7"/>
    <w:rsid w:val="00831815"/>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831815"/>
    <w:rPr>
      <w:rFonts w:ascii="Times New Roman" w:eastAsia="Times New Roman" w:hAnsi="Times New Roman" w:cs="Times New Roman"/>
      <w:b/>
      <w:sz w:val="26"/>
      <w:szCs w:val="20"/>
      <w:lang w:eastAsia="ru-RU"/>
    </w:rPr>
  </w:style>
  <w:style w:type="character" w:customStyle="1" w:styleId="90">
    <w:name w:val="Заголовок 9 Знак"/>
    <w:basedOn w:val="a1"/>
    <w:link w:val="9"/>
    <w:rsid w:val="00831815"/>
    <w:rPr>
      <w:rFonts w:ascii="Times New Roman" w:eastAsia="Times New Roman" w:hAnsi="Times New Roman" w:cs="Times New Roman"/>
      <w:b/>
      <w:bCs/>
      <w:sz w:val="28"/>
      <w:szCs w:val="28"/>
      <w:lang w:eastAsia="ru-RU"/>
    </w:rPr>
  </w:style>
  <w:style w:type="paragraph" w:customStyle="1" w:styleId="12">
    <w:name w:val="1"/>
    <w:basedOn w:val="a0"/>
    <w:autoRedefine/>
    <w:rsid w:val="00831815"/>
    <w:pPr>
      <w:spacing w:after="160" w:line="240" w:lineRule="exact"/>
    </w:pPr>
    <w:rPr>
      <w:rFonts w:eastAsia="SimSun"/>
      <w:b/>
      <w:sz w:val="28"/>
      <w:lang w:val="en-US" w:eastAsia="en-US"/>
    </w:rPr>
  </w:style>
  <w:style w:type="paragraph" w:styleId="af1">
    <w:name w:val="Body Text"/>
    <w:basedOn w:val="a0"/>
    <w:link w:val="af2"/>
    <w:rsid w:val="00831815"/>
    <w:pPr>
      <w:jc w:val="both"/>
    </w:pPr>
    <w:rPr>
      <w:sz w:val="28"/>
      <w:szCs w:val="28"/>
    </w:rPr>
  </w:style>
  <w:style w:type="character" w:customStyle="1" w:styleId="af2">
    <w:name w:val="Основной текст Знак"/>
    <w:basedOn w:val="a1"/>
    <w:link w:val="af1"/>
    <w:rsid w:val="00831815"/>
    <w:rPr>
      <w:rFonts w:ascii="Times New Roman" w:eastAsia="Times New Roman" w:hAnsi="Times New Roman" w:cs="Times New Roman"/>
      <w:sz w:val="28"/>
      <w:szCs w:val="28"/>
      <w:lang w:eastAsia="ru-RU"/>
    </w:rPr>
  </w:style>
  <w:style w:type="paragraph" w:customStyle="1" w:styleId="13">
    <w:name w:val="Обычный1"/>
    <w:rsid w:val="00831815"/>
    <w:pPr>
      <w:spacing w:after="0" w:line="240" w:lineRule="auto"/>
    </w:pPr>
    <w:rPr>
      <w:rFonts w:ascii="Times New Roman" w:eastAsia="Times New Roman" w:hAnsi="Times New Roman" w:cs="Times New Roman"/>
      <w:sz w:val="24"/>
      <w:szCs w:val="20"/>
      <w:lang w:eastAsia="ru-RU"/>
    </w:rPr>
  </w:style>
  <w:style w:type="paragraph" w:styleId="af3">
    <w:name w:val="footnote text"/>
    <w:aliases w:val="список,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сноска,single space"/>
    <w:basedOn w:val="a0"/>
    <w:link w:val="af4"/>
    <w:semiHidden/>
    <w:rsid w:val="00831815"/>
    <w:rPr>
      <w:sz w:val="20"/>
      <w:szCs w:val="20"/>
    </w:rPr>
  </w:style>
  <w:style w:type="character" w:customStyle="1" w:styleId="af4">
    <w:name w:val="Текст сноски Знак"/>
    <w:aliases w:val="список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сноска Знак,single space Знак"/>
    <w:basedOn w:val="a1"/>
    <w:link w:val="af3"/>
    <w:rsid w:val="00831815"/>
    <w:rPr>
      <w:rFonts w:ascii="Times New Roman" w:eastAsia="Times New Roman" w:hAnsi="Times New Roman" w:cs="Times New Roman"/>
      <w:sz w:val="20"/>
      <w:szCs w:val="20"/>
      <w:lang w:eastAsia="ru-RU"/>
    </w:rPr>
  </w:style>
  <w:style w:type="paragraph" w:customStyle="1" w:styleId="310">
    <w:name w:val="Заголовок 31"/>
    <w:basedOn w:val="13"/>
    <w:next w:val="13"/>
    <w:rsid w:val="00831815"/>
    <w:pPr>
      <w:keepNext/>
      <w:ind w:left="284"/>
    </w:pPr>
    <w:rPr>
      <w:rFonts w:ascii="TimesUZ" w:hAnsi="TimesUZ"/>
      <w:color w:val="000000"/>
      <w:sz w:val="28"/>
    </w:rPr>
  </w:style>
  <w:style w:type="paragraph" w:customStyle="1" w:styleId="51">
    <w:name w:val="Заголовок 51"/>
    <w:basedOn w:val="13"/>
    <w:next w:val="13"/>
    <w:rsid w:val="00831815"/>
    <w:pPr>
      <w:keepNext/>
      <w:widowControl w:val="0"/>
      <w:ind w:right="4"/>
      <w:jc w:val="center"/>
    </w:pPr>
    <w:rPr>
      <w:b/>
      <w:color w:val="000000"/>
    </w:rPr>
  </w:style>
  <w:style w:type="paragraph" w:customStyle="1" w:styleId="81">
    <w:name w:val="Заголовок 81"/>
    <w:basedOn w:val="13"/>
    <w:next w:val="13"/>
    <w:rsid w:val="00831815"/>
    <w:pPr>
      <w:keepNext/>
      <w:widowControl w:val="0"/>
      <w:jc w:val="center"/>
    </w:pPr>
    <w:rPr>
      <w:b/>
      <w:sz w:val="26"/>
    </w:rPr>
  </w:style>
  <w:style w:type="paragraph" w:customStyle="1" w:styleId="14">
    <w:name w:val="Основной текст1"/>
    <w:basedOn w:val="13"/>
    <w:rsid w:val="00831815"/>
    <w:pPr>
      <w:widowControl w:val="0"/>
      <w:spacing w:line="120" w:lineRule="atLeast"/>
      <w:jc w:val="center"/>
    </w:pPr>
    <w:rPr>
      <w:rFonts w:ascii="BalticaTAD" w:hAnsi="BalticaTAD"/>
      <w:b/>
      <w:sz w:val="28"/>
    </w:rPr>
  </w:style>
  <w:style w:type="paragraph" w:customStyle="1" w:styleId="af5">
    <w:name w:val="Стиль"/>
    <w:rsid w:val="00831815"/>
    <w:pPr>
      <w:widowControl w:val="0"/>
      <w:spacing w:after="0" w:line="240" w:lineRule="auto"/>
    </w:pPr>
    <w:rPr>
      <w:rFonts w:ascii="Times New Roman" w:eastAsia="Times New Roman" w:hAnsi="Times New Roman" w:cs="Times New Roman"/>
      <w:spacing w:val="-1"/>
      <w:kern w:val="65535"/>
      <w:position w:val="-1"/>
      <w:sz w:val="24"/>
      <w:szCs w:val="20"/>
      <w:shd w:val="clear" w:color="FFFFFF" w:fill="FFFFFF"/>
      <w:lang w:val="en-US" w:eastAsia="ru-RU"/>
    </w:rPr>
  </w:style>
  <w:style w:type="paragraph" w:styleId="32">
    <w:name w:val="Body Text Indent 3"/>
    <w:basedOn w:val="a0"/>
    <w:link w:val="33"/>
    <w:rsid w:val="00831815"/>
    <w:pPr>
      <w:ind w:firstLine="851"/>
      <w:jc w:val="both"/>
    </w:pPr>
  </w:style>
  <w:style w:type="character" w:customStyle="1" w:styleId="33">
    <w:name w:val="Основной текст с отступом 3 Знак"/>
    <w:basedOn w:val="a1"/>
    <w:link w:val="32"/>
    <w:rsid w:val="00831815"/>
    <w:rPr>
      <w:rFonts w:ascii="Times New Roman" w:eastAsia="Times New Roman" w:hAnsi="Times New Roman" w:cs="Times New Roman"/>
      <w:sz w:val="24"/>
      <w:szCs w:val="24"/>
      <w:lang w:eastAsia="ru-RU"/>
    </w:rPr>
  </w:style>
  <w:style w:type="paragraph" w:customStyle="1" w:styleId="Normal1">
    <w:name w:val="Normal1"/>
    <w:rsid w:val="00831815"/>
    <w:pPr>
      <w:spacing w:after="0" w:line="240" w:lineRule="auto"/>
    </w:pPr>
    <w:rPr>
      <w:rFonts w:ascii="Times New Roman" w:eastAsia="Times New Roman" w:hAnsi="Times New Roman" w:cs="Times New Roman"/>
      <w:sz w:val="24"/>
      <w:szCs w:val="20"/>
      <w:lang w:eastAsia="ru-RU"/>
    </w:rPr>
  </w:style>
  <w:style w:type="paragraph" w:styleId="22">
    <w:name w:val="Body Text 2"/>
    <w:basedOn w:val="a0"/>
    <w:link w:val="23"/>
    <w:rsid w:val="00831815"/>
    <w:pPr>
      <w:ind w:firstLine="851"/>
    </w:pPr>
    <w:rPr>
      <w:szCs w:val="20"/>
    </w:rPr>
  </w:style>
  <w:style w:type="character" w:customStyle="1" w:styleId="23">
    <w:name w:val="Основной текст 2 Знак"/>
    <w:basedOn w:val="a1"/>
    <w:link w:val="22"/>
    <w:rsid w:val="00831815"/>
    <w:rPr>
      <w:rFonts w:ascii="Times New Roman" w:eastAsia="Times New Roman" w:hAnsi="Times New Roman" w:cs="Times New Roman"/>
      <w:sz w:val="24"/>
      <w:szCs w:val="20"/>
      <w:lang w:eastAsia="ru-RU"/>
    </w:rPr>
  </w:style>
  <w:style w:type="paragraph" w:styleId="af6">
    <w:name w:val="Block Text"/>
    <w:basedOn w:val="a0"/>
    <w:rsid w:val="00831815"/>
    <w:pPr>
      <w:widowControl w:val="0"/>
      <w:ind w:left="14" w:right="9" w:firstLine="566"/>
      <w:jc w:val="both"/>
    </w:pPr>
  </w:style>
  <w:style w:type="paragraph" w:styleId="24">
    <w:name w:val="Body Text Indent 2"/>
    <w:basedOn w:val="a0"/>
    <w:link w:val="25"/>
    <w:rsid w:val="00831815"/>
    <w:pPr>
      <w:spacing w:after="120" w:line="480" w:lineRule="auto"/>
      <w:ind w:left="283"/>
    </w:pPr>
    <w:rPr>
      <w:sz w:val="20"/>
      <w:szCs w:val="20"/>
    </w:rPr>
  </w:style>
  <w:style w:type="character" w:customStyle="1" w:styleId="25">
    <w:name w:val="Основной текст с отступом 2 Знак"/>
    <w:basedOn w:val="a1"/>
    <w:link w:val="24"/>
    <w:rsid w:val="00831815"/>
    <w:rPr>
      <w:rFonts w:ascii="Times New Roman" w:eastAsia="Times New Roman" w:hAnsi="Times New Roman" w:cs="Times New Roman"/>
      <w:sz w:val="20"/>
      <w:szCs w:val="20"/>
      <w:lang w:eastAsia="ru-RU"/>
    </w:rPr>
  </w:style>
  <w:style w:type="paragraph" w:styleId="34">
    <w:name w:val="Body Text 3"/>
    <w:basedOn w:val="a0"/>
    <w:link w:val="35"/>
    <w:rsid w:val="00831815"/>
    <w:pPr>
      <w:jc w:val="center"/>
    </w:pPr>
    <w:rPr>
      <w:b/>
      <w:sz w:val="36"/>
      <w:lang w:val="en-US"/>
    </w:rPr>
  </w:style>
  <w:style w:type="character" w:customStyle="1" w:styleId="35">
    <w:name w:val="Основной текст 3 Знак"/>
    <w:basedOn w:val="a1"/>
    <w:link w:val="34"/>
    <w:rsid w:val="00831815"/>
    <w:rPr>
      <w:rFonts w:ascii="Times New Roman" w:eastAsia="Times New Roman" w:hAnsi="Times New Roman" w:cs="Times New Roman"/>
      <w:b/>
      <w:sz w:val="36"/>
      <w:szCs w:val="24"/>
      <w:lang w:val="en-US" w:eastAsia="ru-RU"/>
    </w:rPr>
  </w:style>
  <w:style w:type="character" w:styleId="af7">
    <w:name w:val="page number"/>
    <w:basedOn w:val="a1"/>
    <w:rsid w:val="00831815"/>
  </w:style>
  <w:style w:type="paragraph" w:customStyle="1" w:styleId="BodyText22">
    <w:name w:val="Body Text 22"/>
    <w:basedOn w:val="a0"/>
    <w:rsid w:val="00831815"/>
    <w:pPr>
      <w:widowControl w:val="0"/>
      <w:autoSpaceDE w:val="0"/>
      <w:autoSpaceDN w:val="0"/>
      <w:adjustRightInd w:val="0"/>
      <w:ind w:firstLine="851"/>
    </w:pPr>
    <w:rPr>
      <w:lang w:eastAsia="uk-UA"/>
    </w:rPr>
  </w:style>
  <w:style w:type="paragraph" w:customStyle="1" w:styleId="15">
    <w:name w:val="БИБ1"/>
    <w:basedOn w:val="af3"/>
    <w:rsid w:val="00831815"/>
    <w:pPr>
      <w:tabs>
        <w:tab w:val="num" w:pos="1020"/>
      </w:tabs>
      <w:overflowPunct w:val="0"/>
      <w:autoSpaceDE w:val="0"/>
      <w:autoSpaceDN w:val="0"/>
      <w:adjustRightInd w:val="0"/>
      <w:spacing w:before="120"/>
      <w:ind w:left="1020" w:hanging="360"/>
      <w:jc w:val="both"/>
      <w:textAlignment w:val="baseline"/>
    </w:pPr>
    <w:rPr>
      <w:sz w:val="28"/>
      <w:lang w:val="uk-UA"/>
    </w:rPr>
  </w:style>
  <w:style w:type="paragraph" w:customStyle="1" w:styleId="body">
    <w:name w:val="body"/>
    <w:rsid w:val="00831815"/>
    <w:pPr>
      <w:autoSpaceDE w:val="0"/>
      <w:autoSpaceDN w:val="0"/>
      <w:adjustRightInd w:val="0"/>
      <w:spacing w:after="0" w:line="240" w:lineRule="auto"/>
      <w:ind w:firstLine="317"/>
      <w:jc w:val="both"/>
    </w:pPr>
    <w:rPr>
      <w:rFonts w:ascii="TimesUZ" w:eastAsia="Times New Roman" w:hAnsi="TimesUZ" w:cs="TimesUZ"/>
      <w:color w:val="000000"/>
      <w:sz w:val="20"/>
      <w:szCs w:val="20"/>
      <w:lang w:eastAsia="ru-RU"/>
    </w:rPr>
  </w:style>
  <w:style w:type="paragraph" w:styleId="af8">
    <w:name w:val="Title"/>
    <w:basedOn w:val="a0"/>
    <w:link w:val="af9"/>
    <w:uiPriority w:val="10"/>
    <w:qFormat/>
    <w:rsid w:val="00831815"/>
    <w:pPr>
      <w:jc w:val="center"/>
    </w:pPr>
    <w:rPr>
      <w:sz w:val="28"/>
      <w:szCs w:val="20"/>
    </w:rPr>
  </w:style>
  <w:style w:type="character" w:customStyle="1" w:styleId="af9">
    <w:name w:val="Название Знак"/>
    <w:basedOn w:val="a1"/>
    <w:link w:val="af8"/>
    <w:uiPriority w:val="10"/>
    <w:rsid w:val="00831815"/>
    <w:rPr>
      <w:rFonts w:ascii="Times New Roman" w:eastAsia="Times New Roman" w:hAnsi="Times New Roman" w:cs="Times New Roman"/>
      <w:sz w:val="28"/>
      <w:szCs w:val="20"/>
      <w:lang w:eastAsia="ru-RU"/>
    </w:rPr>
  </w:style>
  <w:style w:type="table" w:styleId="afa">
    <w:name w:val="Table Grid"/>
    <w:basedOn w:val="a2"/>
    <w:uiPriority w:val="1"/>
    <w:rsid w:val="008318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rsid w:val="0083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831815"/>
    <w:rPr>
      <w:rFonts w:ascii="Courier New" w:eastAsia="Times New Roman" w:hAnsi="Courier New" w:cs="Courier New"/>
      <w:sz w:val="24"/>
      <w:szCs w:val="24"/>
      <w:lang w:eastAsia="ru-RU"/>
    </w:rPr>
  </w:style>
  <w:style w:type="character" w:styleId="HTML1">
    <w:name w:val="HTML Typewriter"/>
    <w:rsid w:val="00831815"/>
    <w:rPr>
      <w:rFonts w:ascii="Courier New" w:eastAsia="Times New Roman" w:hAnsi="Courier New" w:cs="Courier New"/>
      <w:sz w:val="20"/>
      <w:szCs w:val="20"/>
    </w:rPr>
  </w:style>
  <w:style w:type="paragraph" w:customStyle="1" w:styleId="210">
    <w:name w:val="Заголовок 21"/>
    <w:basedOn w:val="a0"/>
    <w:next w:val="a0"/>
    <w:rsid w:val="00831815"/>
    <w:pPr>
      <w:keepNext/>
      <w:jc w:val="center"/>
    </w:pPr>
    <w:rPr>
      <w:sz w:val="28"/>
      <w:szCs w:val="20"/>
    </w:rPr>
  </w:style>
  <w:style w:type="paragraph" w:customStyle="1" w:styleId="BodyText21">
    <w:name w:val="Body Text 21"/>
    <w:basedOn w:val="af5"/>
    <w:rsid w:val="00831815"/>
    <w:pPr>
      <w:widowControl/>
      <w:ind w:left="360"/>
      <w:jc w:val="both"/>
    </w:pPr>
    <w:rPr>
      <w:spacing w:val="0"/>
      <w:kern w:val="0"/>
      <w:position w:val="0"/>
      <w:sz w:val="28"/>
      <w:shd w:val="clear" w:color="auto" w:fill="auto"/>
    </w:rPr>
  </w:style>
  <w:style w:type="paragraph" w:customStyle="1" w:styleId="16">
    <w:name w:val="Верхний колонтитул1"/>
    <w:basedOn w:val="13"/>
    <w:rsid w:val="00831815"/>
    <w:pPr>
      <w:tabs>
        <w:tab w:val="center" w:pos="4536"/>
        <w:tab w:val="right" w:pos="9072"/>
      </w:tabs>
    </w:pPr>
    <w:rPr>
      <w:rFonts w:ascii="BalticaTAD" w:hAnsi="BalticaTAD"/>
      <w:sz w:val="28"/>
    </w:rPr>
  </w:style>
  <w:style w:type="paragraph" w:customStyle="1" w:styleId="71">
    <w:name w:val="Заголовок 71"/>
    <w:basedOn w:val="a0"/>
    <w:next w:val="a0"/>
    <w:rsid w:val="00831815"/>
    <w:pPr>
      <w:keepNext/>
      <w:widowControl w:val="0"/>
      <w:ind w:left="4" w:right="4" w:firstLine="704"/>
      <w:jc w:val="center"/>
      <w:outlineLvl w:val="6"/>
    </w:pPr>
    <w:rPr>
      <w:b/>
      <w:sz w:val="28"/>
      <w:szCs w:val="20"/>
    </w:rPr>
  </w:style>
  <w:style w:type="paragraph" w:customStyle="1" w:styleId="91">
    <w:name w:val="заголовок 9"/>
    <w:basedOn w:val="a0"/>
    <w:next w:val="a0"/>
    <w:rsid w:val="00831815"/>
    <w:pPr>
      <w:keepNext/>
      <w:autoSpaceDE w:val="0"/>
      <w:autoSpaceDN w:val="0"/>
      <w:ind w:firstLine="720"/>
      <w:jc w:val="both"/>
      <w:outlineLvl w:val="8"/>
    </w:pPr>
    <w:rPr>
      <w:b/>
      <w:bCs/>
      <w:sz w:val="26"/>
      <w:szCs w:val="26"/>
    </w:rPr>
  </w:style>
  <w:style w:type="character" w:customStyle="1" w:styleId="afb">
    <w:name w:val="Основной шрифт"/>
    <w:rsid w:val="00831815"/>
  </w:style>
  <w:style w:type="paragraph" w:customStyle="1" w:styleId="41">
    <w:name w:val="заголовок 4"/>
    <w:basedOn w:val="a0"/>
    <w:next w:val="a0"/>
    <w:rsid w:val="00831815"/>
    <w:pPr>
      <w:keepNext/>
      <w:autoSpaceDE w:val="0"/>
      <w:autoSpaceDN w:val="0"/>
      <w:jc w:val="center"/>
      <w:outlineLvl w:val="3"/>
    </w:pPr>
    <w:rPr>
      <w:sz w:val="28"/>
      <w:szCs w:val="28"/>
    </w:rPr>
  </w:style>
  <w:style w:type="paragraph" w:customStyle="1" w:styleId="52">
    <w:name w:val="заголовок 5"/>
    <w:basedOn w:val="a0"/>
    <w:next w:val="a0"/>
    <w:rsid w:val="00831815"/>
    <w:pPr>
      <w:keepNext/>
      <w:autoSpaceDE w:val="0"/>
      <w:autoSpaceDN w:val="0"/>
      <w:jc w:val="center"/>
      <w:outlineLvl w:val="4"/>
    </w:pPr>
    <w:rPr>
      <w:b/>
      <w:bCs/>
    </w:rPr>
  </w:style>
  <w:style w:type="character" w:customStyle="1" w:styleId="afc">
    <w:name w:val="номер страницы"/>
    <w:basedOn w:val="afb"/>
    <w:rsid w:val="00831815"/>
  </w:style>
  <w:style w:type="paragraph" w:customStyle="1" w:styleId="Noeeu">
    <w:name w:val="Noeeu"/>
    <w:rsid w:val="0083181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val="en-US" w:eastAsia="ru-RU"/>
    </w:rPr>
  </w:style>
  <w:style w:type="paragraph" w:customStyle="1" w:styleId="17">
    <w:name w:val="Стиль1"/>
    <w:basedOn w:val="a0"/>
    <w:rsid w:val="00831815"/>
    <w:rPr>
      <w:lang w:val="en-US"/>
    </w:rPr>
  </w:style>
  <w:style w:type="paragraph" w:customStyle="1" w:styleId="26">
    <w:name w:val="Стиль2"/>
    <w:basedOn w:val="a0"/>
    <w:autoRedefine/>
    <w:rsid w:val="00831815"/>
    <w:pPr>
      <w:tabs>
        <w:tab w:val="num" w:pos="1260"/>
      </w:tabs>
      <w:overflowPunct w:val="0"/>
      <w:autoSpaceDE w:val="0"/>
      <w:autoSpaceDN w:val="0"/>
      <w:adjustRightInd w:val="0"/>
      <w:spacing w:line="360" w:lineRule="auto"/>
      <w:ind w:firstLine="720"/>
      <w:jc w:val="both"/>
    </w:pPr>
    <w:rPr>
      <w:spacing w:val="2"/>
      <w:sz w:val="28"/>
      <w:szCs w:val="28"/>
      <w:lang w:val="uz-Cyrl-UZ"/>
    </w:rPr>
  </w:style>
  <w:style w:type="paragraph" w:customStyle="1" w:styleId="a">
    <w:name w:val="Знак"/>
    <w:basedOn w:val="a0"/>
    <w:autoRedefine/>
    <w:rsid w:val="00831815"/>
    <w:pPr>
      <w:numPr>
        <w:numId w:val="64"/>
      </w:numPr>
      <w:tabs>
        <w:tab w:val="clear" w:pos="927"/>
      </w:tabs>
      <w:spacing w:after="160" w:line="240" w:lineRule="exact"/>
      <w:ind w:left="0" w:firstLine="0"/>
    </w:pPr>
    <w:rPr>
      <w:sz w:val="28"/>
      <w:szCs w:val="28"/>
      <w:lang w:val="en-US" w:eastAsia="en-US"/>
    </w:rPr>
  </w:style>
  <w:style w:type="paragraph" w:customStyle="1" w:styleId="61">
    <w:name w:val="Заголовок 61"/>
    <w:basedOn w:val="a0"/>
    <w:next w:val="a0"/>
    <w:rsid w:val="00831815"/>
    <w:pPr>
      <w:keepNext/>
      <w:widowControl w:val="0"/>
      <w:ind w:left="567" w:right="-58" w:hanging="283"/>
      <w:jc w:val="both"/>
      <w:outlineLvl w:val="5"/>
    </w:pPr>
    <w:rPr>
      <w:b/>
      <w:sz w:val="28"/>
      <w:szCs w:val="20"/>
    </w:rPr>
  </w:style>
  <w:style w:type="paragraph" w:customStyle="1" w:styleId="afd">
    <w:name w:val="Знак Знак Знак Знак"/>
    <w:basedOn w:val="a0"/>
    <w:autoRedefine/>
    <w:rsid w:val="00831815"/>
    <w:pPr>
      <w:spacing w:after="160" w:line="240" w:lineRule="exact"/>
    </w:pPr>
    <w:rPr>
      <w:sz w:val="28"/>
      <w:szCs w:val="20"/>
      <w:lang w:val="en-US" w:eastAsia="en-US"/>
    </w:rPr>
  </w:style>
  <w:style w:type="paragraph" w:customStyle="1" w:styleId="18">
    <w:name w:val="заголовок 1"/>
    <w:basedOn w:val="a0"/>
    <w:next w:val="a0"/>
    <w:rsid w:val="00831815"/>
    <w:pPr>
      <w:keepNext/>
      <w:widowControl w:val="0"/>
      <w:autoSpaceDE w:val="0"/>
      <w:autoSpaceDN w:val="0"/>
      <w:jc w:val="center"/>
    </w:pPr>
    <w:rPr>
      <w:rFonts w:ascii="Times New Roman CYR" w:hAnsi="Times New Roman CYR" w:cs="Times New Roman CYR"/>
      <w:b/>
      <w:bCs/>
      <w:sz w:val="32"/>
      <w:szCs w:val="32"/>
    </w:rPr>
  </w:style>
  <w:style w:type="paragraph" w:customStyle="1" w:styleId="27">
    <w:name w:val="заголовок 2"/>
    <w:basedOn w:val="a0"/>
    <w:next w:val="a0"/>
    <w:rsid w:val="00831815"/>
    <w:pPr>
      <w:keepNext/>
      <w:widowControl w:val="0"/>
      <w:autoSpaceDE w:val="0"/>
      <w:autoSpaceDN w:val="0"/>
      <w:ind w:firstLine="709"/>
      <w:jc w:val="both"/>
      <w:outlineLvl w:val="1"/>
    </w:pPr>
    <w:rPr>
      <w:rFonts w:ascii="Times New Roman CYR" w:hAnsi="Times New Roman CYR" w:cs="Times New Roman CYR"/>
      <w:b/>
      <w:bCs/>
      <w:i/>
      <w:iCs/>
      <w:sz w:val="32"/>
      <w:szCs w:val="32"/>
    </w:rPr>
  </w:style>
  <w:style w:type="character" w:styleId="afe">
    <w:name w:val="Emphasis"/>
    <w:qFormat/>
    <w:rsid w:val="00831815"/>
    <w:rPr>
      <w:i/>
      <w:iCs/>
    </w:rPr>
  </w:style>
  <w:style w:type="character" w:styleId="aff">
    <w:name w:val="Placeholder Text"/>
    <w:basedOn w:val="a1"/>
    <w:uiPriority w:val="99"/>
    <w:semiHidden/>
    <w:rsid w:val="009F0016"/>
    <w:rPr>
      <w:color w:val="808080"/>
    </w:rPr>
  </w:style>
  <w:style w:type="character" w:styleId="aff0">
    <w:name w:val="footnote reference"/>
    <w:basedOn w:val="a1"/>
    <w:rsid w:val="009F001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HTML Preformatted" w:uiPriority="0"/>
    <w:lsdException w:name="HTML Typewriter" w:uiPriority="0"/>
    <w:lsdException w:name="No List" w:uiPriority="0"/>
    <w:lsdException w:name="Table Grid" w:semiHidden="0" w:uiPriority="1"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3008A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EF5DB8"/>
    <w:pPr>
      <w:keepNext/>
      <w:keepLines/>
      <w:spacing w:before="100" w:beforeAutospacing="1"/>
      <w:jc w:val="center"/>
      <w:outlineLvl w:val="0"/>
    </w:pPr>
    <w:rPr>
      <w:rFonts w:eastAsiaTheme="majorEastAsia" w:cstheme="majorBidi"/>
      <w:b/>
      <w:bCs/>
      <w:sz w:val="28"/>
      <w:szCs w:val="28"/>
    </w:rPr>
  </w:style>
  <w:style w:type="paragraph" w:styleId="2">
    <w:name w:val="heading 2"/>
    <w:basedOn w:val="a0"/>
    <w:next w:val="a0"/>
    <w:link w:val="20"/>
    <w:rsid w:val="00831815"/>
    <w:pPr>
      <w:keepNext/>
      <w:widowControl w:val="0"/>
      <w:spacing w:line="120" w:lineRule="atLeast"/>
      <w:ind w:left="720" w:hanging="153"/>
      <w:jc w:val="center"/>
      <w:outlineLvl w:val="1"/>
    </w:pPr>
    <w:rPr>
      <w:b/>
      <w:sz w:val="28"/>
      <w:szCs w:val="20"/>
    </w:rPr>
  </w:style>
  <w:style w:type="paragraph" w:styleId="3">
    <w:name w:val="heading 3"/>
    <w:basedOn w:val="a0"/>
    <w:next w:val="a0"/>
    <w:link w:val="30"/>
    <w:rsid w:val="00831815"/>
    <w:pPr>
      <w:keepNext/>
      <w:spacing w:before="240" w:after="60"/>
      <w:jc w:val="center"/>
      <w:outlineLvl w:val="2"/>
    </w:pPr>
    <w:rPr>
      <w:rFonts w:cs="Arial"/>
      <w:b/>
      <w:bCs/>
      <w:sz w:val="28"/>
      <w:szCs w:val="26"/>
    </w:rPr>
  </w:style>
  <w:style w:type="paragraph" w:styleId="4">
    <w:name w:val="heading 4"/>
    <w:basedOn w:val="a0"/>
    <w:next w:val="a0"/>
    <w:link w:val="40"/>
    <w:rsid w:val="00831815"/>
    <w:pPr>
      <w:keepNext/>
      <w:widowControl w:val="0"/>
      <w:spacing w:line="160" w:lineRule="atLeast"/>
      <w:jc w:val="center"/>
      <w:outlineLvl w:val="3"/>
    </w:pPr>
    <w:rPr>
      <w:rFonts w:ascii="BalticaTAD" w:hAnsi="BalticaTAD"/>
      <w:b/>
      <w:sz w:val="28"/>
      <w:szCs w:val="20"/>
      <w:lang w:eastAsia="en-US"/>
    </w:rPr>
  </w:style>
  <w:style w:type="paragraph" w:styleId="5">
    <w:name w:val="heading 5"/>
    <w:basedOn w:val="a0"/>
    <w:next w:val="a0"/>
    <w:link w:val="50"/>
    <w:qFormat/>
    <w:rsid w:val="00831815"/>
    <w:pPr>
      <w:keepNext/>
      <w:jc w:val="center"/>
      <w:outlineLvl w:val="4"/>
    </w:pPr>
    <w:rPr>
      <w:b/>
      <w:bCs/>
      <w:sz w:val="28"/>
    </w:rPr>
  </w:style>
  <w:style w:type="paragraph" w:styleId="6">
    <w:name w:val="heading 6"/>
    <w:basedOn w:val="a0"/>
    <w:next w:val="a0"/>
    <w:link w:val="60"/>
    <w:qFormat/>
    <w:rsid w:val="00831815"/>
    <w:pPr>
      <w:keepNext/>
      <w:widowControl w:val="0"/>
      <w:ind w:left="567" w:right="-58" w:hanging="283"/>
      <w:jc w:val="both"/>
      <w:outlineLvl w:val="5"/>
    </w:pPr>
    <w:rPr>
      <w:b/>
      <w:sz w:val="28"/>
      <w:szCs w:val="20"/>
    </w:rPr>
  </w:style>
  <w:style w:type="paragraph" w:styleId="7">
    <w:name w:val="heading 7"/>
    <w:basedOn w:val="a0"/>
    <w:next w:val="a0"/>
    <w:link w:val="70"/>
    <w:qFormat/>
    <w:rsid w:val="00831815"/>
    <w:pPr>
      <w:keepNext/>
      <w:widowControl w:val="0"/>
      <w:autoSpaceDE w:val="0"/>
      <w:autoSpaceDN w:val="0"/>
      <w:ind w:left="4" w:right="4" w:firstLine="704"/>
      <w:jc w:val="center"/>
      <w:outlineLvl w:val="6"/>
    </w:pPr>
    <w:rPr>
      <w:b/>
      <w:bCs/>
      <w:sz w:val="28"/>
      <w:szCs w:val="28"/>
    </w:rPr>
  </w:style>
  <w:style w:type="paragraph" w:styleId="8">
    <w:name w:val="heading 8"/>
    <w:basedOn w:val="a0"/>
    <w:next w:val="a0"/>
    <w:link w:val="80"/>
    <w:qFormat/>
    <w:rsid w:val="00831815"/>
    <w:pPr>
      <w:keepNext/>
      <w:widowControl w:val="0"/>
      <w:jc w:val="center"/>
      <w:outlineLvl w:val="7"/>
    </w:pPr>
    <w:rPr>
      <w:b/>
      <w:sz w:val="26"/>
      <w:szCs w:val="20"/>
    </w:rPr>
  </w:style>
  <w:style w:type="paragraph" w:styleId="9">
    <w:name w:val="heading 9"/>
    <w:basedOn w:val="a0"/>
    <w:next w:val="a0"/>
    <w:link w:val="90"/>
    <w:qFormat/>
    <w:rsid w:val="00831815"/>
    <w:pPr>
      <w:keepNext/>
      <w:widowControl w:val="0"/>
      <w:autoSpaceDE w:val="0"/>
      <w:autoSpaceDN w:val="0"/>
      <w:ind w:left="4" w:right="4"/>
      <w:outlineLvl w:val="8"/>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AE170C"/>
    <w:pPr>
      <w:spacing w:after="120"/>
      <w:ind w:left="360"/>
    </w:pPr>
    <w:rPr>
      <w:rFonts w:ascii="PANDA Times UZ" w:hAnsi="PANDA Times UZ"/>
      <w:sz w:val="32"/>
      <w:szCs w:val="20"/>
    </w:rPr>
  </w:style>
  <w:style w:type="character" w:customStyle="1" w:styleId="a5">
    <w:name w:val="Основной текст с отступом Знак"/>
    <w:basedOn w:val="a1"/>
    <w:link w:val="a4"/>
    <w:rsid w:val="00AE170C"/>
    <w:rPr>
      <w:rFonts w:ascii="PANDA Times UZ" w:eastAsia="Times New Roman" w:hAnsi="PANDA Times UZ" w:cs="Times New Roman"/>
      <w:sz w:val="32"/>
      <w:szCs w:val="20"/>
      <w:lang w:eastAsia="ru-RU"/>
    </w:rPr>
  </w:style>
  <w:style w:type="paragraph" w:styleId="a6">
    <w:name w:val="List Paragraph"/>
    <w:basedOn w:val="a0"/>
    <w:uiPriority w:val="34"/>
    <w:qFormat/>
    <w:rsid w:val="00AE170C"/>
    <w:pPr>
      <w:ind w:left="720"/>
      <w:contextualSpacing/>
    </w:pPr>
  </w:style>
  <w:style w:type="paragraph" w:styleId="a7">
    <w:name w:val="Balloon Text"/>
    <w:basedOn w:val="a0"/>
    <w:link w:val="a8"/>
    <w:uiPriority w:val="99"/>
    <w:semiHidden/>
    <w:unhideWhenUsed/>
    <w:rsid w:val="00594BB2"/>
    <w:rPr>
      <w:rFonts w:ascii="Tahoma" w:hAnsi="Tahoma" w:cs="Tahoma"/>
      <w:sz w:val="16"/>
      <w:szCs w:val="16"/>
    </w:rPr>
  </w:style>
  <w:style w:type="character" w:customStyle="1" w:styleId="a8">
    <w:name w:val="Текст выноски Знак"/>
    <w:basedOn w:val="a1"/>
    <w:link w:val="a7"/>
    <w:uiPriority w:val="99"/>
    <w:semiHidden/>
    <w:rsid w:val="00594BB2"/>
    <w:rPr>
      <w:rFonts w:ascii="Tahoma" w:eastAsia="Times New Roman" w:hAnsi="Tahoma" w:cs="Tahoma"/>
      <w:sz w:val="16"/>
      <w:szCs w:val="16"/>
      <w:lang w:eastAsia="ru-RU"/>
    </w:rPr>
  </w:style>
  <w:style w:type="character" w:customStyle="1" w:styleId="10">
    <w:name w:val="Заголовок 1 Знак"/>
    <w:basedOn w:val="a1"/>
    <w:link w:val="1"/>
    <w:uiPriority w:val="9"/>
    <w:rsid w:val="00EF5DB8"/>
    <w:rPr>
      <w:rFonts w:ascii="Times New Roman" w:eastAsiaTheme="majorEastAsia" w:hAnsi="Times New Roman" w:cstheme="majorBidi"/>
      <w:b/>
      <w:bCs/>
      <w:sz w:val="28"/>
      <w:szCs w:val="28"/>
      <w:lang w:eastAsia="ru-RU"/>
    </w:rPr>
  </w:style>
  <w:style w:type="paragraph" w:styleId="a9">
    <w:name w:val="TOC Heading"/>
    <w:basedOn w:val="1"/>
    <w:next w:val="a0"/>
    <w:uiPriority w:val="39"/>
    <w:unhideWhenUsed/>
    <w:qFormat/>
    <w:rsid w:val="00395054"/>
    <w:pPr>
      <w:spacing w:line="276" w:lineRule="auto"/>
      <w:outlineLvl w:val="9"/>
    </w:pPr>
  </w:style>
  <w:style w:type="paragraph" w:styleId="21">
    <w:name w:val="toc 2"/>
    <w:basedOn w:val="a0"/>
    <w:next w:val="a0"/>
    <w:autoRedefine/>
    <w:uiPriority w:val="39"/>
    <w:unhideWhenUsed/>
    <w:qFormat/>
    <w:rsid w:val="00395054"/>
    <w:pPr>
      <w:spacing w:after="100" w:line="276" w:lineRule="auto"/>
      <w:ind w:left="220"/>
    </w:pPr>
    <w:rPr>
      <w:rFonts w:asciiTheme="minorHAnsi" w:eastAsiaTheme="minorEastAsia" w:hAnsiTheme="minorHAnsi" w:cstheme="minorBidi"/>
      <w:sz w:val="22"/>
      <w:szCs w:val="22"/>
    </w:rPr>
  </w:style>
  <w:style w:type="paragraph" w:styleId="11">
    <w:name w:val="toc 1"/>
    <w:basedOn w:val="a0"/>
    <w:next w:val="a0"/>
    <w:autoRedefine/>
    <w:uiPriority w:val="39"/>
    <w:unhideWhenUsed/>
    <w:qFormat/>
    <w:rsid w:val="00395054"/>
    <w:pPr>
      <w:spacing w:after="100" w:line="276" w:lineRule="auto"/>
    </w:pPr>
    <w:rPr>
      <w:rFonts w:asciiTheme="minorHAnsi" w:eastAsiaTheme="minorEastAsia" w:hAnsiTheme="minorHAnsi" w:cstheme="minorBidi"/>
      <w:sz w:val="22"/>
      <w:szCs w:val="22"/>
    </w:rPr>
  </w:style>
  <w:style w:type="paragraph" w:styleId="31">
    <w:name w:val="toc 3"/>
    <w:basedOn w:val="a0"/>
    <w:next w:val="a0"/>
    <w:autoRedefine/>
    <w:uiPriority w:val="39"/>
    <w:semiHidden/>
    <w:unhideWhenUsed/>
    <w:qFormat/>
    <w:rsid w:val="00395054"/>
    <w:pPr>
      <w:spacing w:after="100" w:line="276" w:lineRule="auto"/>
      <w:ind w:left="440"/>
    </w:pPr>
    <w:rPr>
      <w:rFonts w:asciiTheme="minorHAnsi" w:eastAsiaTheme="minorEastAsia" w:hAnsiTheme="minorHAnsi" w:cstheme="minorBidi"/>
      <w:sz w:val="22"/>
      <w:szCs w:val="22"/>
    </w:rPr>
  </w:style>
  <w:style w:type="paragraph" w:styleId="aa">
    <w:name w:val="No Spacing"/>
    <w:uiPriority w:val="99"/>
    <w:qFormat/>
    <w:rsid w:val="005F19EC"/>
    <w:pPr>
      <w:spacing w:after="0" w:line="240" w:lineRule="auto"/>
      <w:jc w:val="center"/>
      <w:outlineLvl w:val="1"/>
    </w:pPr>
    <w:rPr>
      <w:rFonts w:ascii="Times New Roman" w:eastAsia="Times New Roman" w:hAnsi="Times New Roman" w:cs="Times New Roman"/>
      <w:b/>
      <w:sz w:val="28"/>
      <w:szCs w:val="24"/>
      <w:lang w:eastAsia="ru-RU"/>
    </w:rPr>
  </w:style>
  <w:style w:type="character" w:styleId="ab">
    <w:name w:val="Hyperlink"/>
    <w:basedOn w:val="a1"/>
    <w:uiPriority w:val="99"/>
    <w:unhideWhenUsed/>
    <w:rsid w:val="00EF5DB8"/>
    <w:rPr>
      <w:color w:val="0000FF" w:themeColor="hyperlink"/>
      <w:u w:val="single"/>
    </w:rPr>
  </w:style>
  <w:style w:type="paragraph" w:styleId="ac">
    <w:name w:val="header"/>
    <w:basedOn w:val="a0"/>
    <w:link w:val="ad"/>
    <w:unhideWhenUsed/>
    <w:rsid w:val="00BE2727"/>
    <w:pPr>
      <w:tabs>
        <w:tab w:val="center" w:pos="4677"/>
        <w:tab w:val="right" w:pos="9355"/>
      </w:tabs>
    </w:pPr>
  </w:style>
  <w:style w:type="character" w:customStyle="1" w:styleId="ad">
    <w:name w:val="Верхний колонтитул Знак"/>
    <w:basedOn w:val="a1"/>
    <w:link w:val="ac"/>
    <w:uiPriority w:val="99"/>
    <w:rsid w:val="00BE2727"/>
    <w:rPr>
      <w:rFonts w:ascii="Times New Roman" w:eastAsia="Times New Roman" w:hAnsi="Times New Roman" w:cs="Times New Roman"/>
      <w:sz w:val="24"/>
      <w:szCs w:val="24"/>
      <w:lang w:eastAsia="ru-RU"/>
    </w:rPr>
  </w:style>
  <w:style w:type="paragraph" w:styleId="ae">
    <w:name w:val="footer"/>
    <w:basedOn w:val="a0"/>
    <w:link w:val="af"/>
    <w:unhideWhenUsed/>
    <w:rsid w:val="00BE2727"/>
    <w:pPr>
      <w:tabs>
        <w:tab w:val="center" w:pos="4677"/>
        <w:tab w:val="right" w:pos="9355"/>
      </w:tabs>
    </w:pPr>
  </w:style>
  <w:style w:type="character" w:customStyle="1" w:styleId="af">
    <w:name w:val="Нижний колонтитул Знак"/>
    <w:basedOn w:val="a1"/>
    <w:link w:val="ae"/>
    <w:uiPriority w:val="99"/>
    <w:rsid w:val="00BE2727"/>
    <w:rPr>
      <w:rFonts w:ascii="Times New Roman" w:eastAsia="Times New Roman" w:hAnsi="Times New Roman" w:cs="Times New Roman"/>
      <w:sz w:val="24"/>
      <w:szCs w:val="24"/>
      <w:lang w:eastAsia="ru-RU"/>
    </w:rPr>
  </w:style>
  <w:style w:type="paragraph" w:styleId="af0">
    <w:name w:val="Normal (Web)"/>
    <w:basedOn w:val="a0"/>
    <w:uiPriority w:val="99"/>
    <w:unhideWhenUsed/>
    <w:rsid w:val="00897F00"/>
    <w:pPr>
      <w:spacing w:before="100" w:beforeAutospacing="1" w:after="100" w:afterAutospacing="1"/>
    </w:pPr>
  </w:style>
  <w:style w:type="character" w:customStyle="1" w:styleId="20">
    <w:name w:val="Заголовок 2 Знак"/>
    <w:basedOn w:val="a1"/>
    <w:link w:val="2"/>
    <w:rsid w:val="00831815"/>
    <w:rPr>
      <w:rFonts w:ascii="Times New Roman" w:eastAsia="Times New Roman" w:hAnsi="Times New Roman" w:cs="Times New Roman"/>
      <w:b/>
      <w:sz w:val="28"/>
      <w:szCs w:val="20"/>
      <w:lang w:eastAsia="ru-RU"/>
    </w:rPr>
  </w:style>
  <w:style w:type="character" w:customStyle="1" w:styleId="30">
    <w:name w:val="Заголовок 3 Знак"/>
    <w:basedOn w:val="a1"/>
    <w:link w:val="3"/>
    <w:rsid w:val="00831815"/>
    <w:rPr>
      <w:rFonts w:ascii="Times New Roman" w:eastAsia="Times New Roman" w:hAnsi="Times New Roman" w:cs="Arial"/>
      <w:b/>
      <w:bCs/>
      <w:sz w:val="28"/>
      <w:szCs w:val="26"/>
      <w:lang w:eastAsia="ru-RU"/>
    </w:rPr>
  </w:style>
  <w:style w:type="character" w:customStyle="1" w:styleId="40">
    <w:name w:val="Заголовок 4 Знак"/>
    <w:basedOn w:val="a1"/>
    <w:link w:val="4"/>
    <w:rsid w:val="00831815"/>
    <w:rPr>
      <w:rFonts w:ascii="BalticaTAD" w:eastAsia="Times New Roman" w:hAnsi="BalticaTAD" w:cs="Times New Roman"/>
      <w:b/>
      <w:sz w:val="28"/>
      <w:szCs w:val="20"/>
    </w:rPr>
  </w:style>
  <w:style w:type="character" w:customStyle="1" w:styleId="50">
    <w:name w:val="Заголовок 5 Знак"/>
    <w:basedOn w:val="a1"/>
    <w:link w:val="5"/>
    <w:rsid w:val="00831815"/>
    <w:rPr>
      <w:rFonts w:ascii="Times New Roman" w:eastAsia="Times New Roman" w:hAnsi="Times New Roman" w:cs="Times New Roman"/>
      <w:b/>
      <w:bCs/>
      <w:sz w:val="28"/>
      <w:szCs w:val="24"/>
      <w:lang w:eastAsia="ru-RU"/>
    </w:rPr>
  </w:style>
  <w:style w:type="character" w:customStyle="1" w:styleId="60">
    <w:name w:val="Заголовок 6 Знак"/>
    <w:basedOn w:val="a1"/>
    <w:link w:val="6"/>
    <w:rsid w:val="00831815"/>
    <w:rPr>
      <w:rFonts w:ascii="Times New Roman" w:eastAsia="Times New Roman" w:hAnsi="Times New Roman" w:cs="Times New Roman"/>
      <w:b/>
      <w:sz w:val="28"/>
      <w:szCs w:val="20"/>
      <w:lang w:eastAsia="ru-RU"/>
    </w:rPr>
  </w:style>
  <w:style w:type="character" w:customStyle="1" w:styleId="70">
    <w:name w:val="Заголовок 7 Знак"/>
    <w:basedOn w:val="a1"/>
    <w:link w:val="7"/>
    <w:rsid w:val="00831815"/>
    <w:rPr>
      <w:rFonts w:ascii="Times New Roman" w:eastAsia="Times New Roman" w:hAnsi="Times New Roman" w:cs="Times New Roman"/>
      <w:b/>
      <w:bCs/>
      <w:sz w:val="28"/>
      <w:szCs w:val="28"/>
      <w:lang w:eastAsia="ru-RU"/>
    </w:rPr>
  </w:style>
  <w:style w:type="character" w:customStyle="1" w:styleId="80">
    <w:name w:val="Заголовок 8 Знак"/>
    <w:basedOn w:val="a1"/>
    <w:link w:val="8"/>
    <w:rsid w:val="00831815"/>
    <w:rPr>
      <w:rFonts w:ascii="Times New Roman" w:eastAsia="Times New Roman" w:hAnsi="Times New Roman" w:cs="Times New Roman"/>
      <w:b/>
      <w:sz w:val="26"/>
      <w:szCs w:val="20"/>
      <w:lang w:eastAsia="ru-RU"/>
    </w:rPr>
  </w:style>
  <w:style w:type="character" w:customStyle="1" w:styleId="90">
    <w:name w:val="Заголовок 9 Знак"/>
    <w:basedOn w:val="a1"/>
    <w:link w:val="9"/>
    <w:rsid w:val="00831815"/>
    <w:rPr>
      <w:rFonts w:ascii="Times New Roman" w:eastAsia="Times New Roman" w:hAnsi="Times New Roman" w:cs="Times New Roman"/>
      <w:b/>
      <w:bCs/>
      <w:sz w:val="28"/>
      <w:szCs w:val="28"/>
      <w:lang w:eastAsia="ru-RU"/>
    </w:rPr>
  </w:style>
  <w:style w:type="paragraph" w:customStyle="1" w:styleId="12">
    <w:name w:val="1"/>
    <w:basedOn w:val="a0"/>
    <w:autoRedefine/>
    <w:rsid w:val="00831815"/>
    <w:pPr>
      <w:spacing w:after="160" w:line="240" w:lineRule="exact"/>
    </w:pPr>
    <w:rPr>
      <w:rFonts w:eastAsia="SimSun"/>
      <w:b/>
      <w:sz w:val="28"/>
      <w:lang w:val="en-US" w:eastAsia="en-US"/>
    </w:rPr>
  </w:style>
  <w:style w:type="paragraph" w:styleId="af1">
    <w:name w:val="Body Text"/>
    <w:basedOn w:val="a0"/>
    <w:link w:val="af2"/>
    <w:rsid w:val="00831815"/>
    <w:pPr>
      <w:jc w:val="both"/>
    </w:pPr>
    <w:rPr>
      <w:sz w:val="28"/>
      <w:szCs w:val="28"/>
    </w:rPr>
  </w:style>
  <w:style w:type="character" w:customStyle="1" w:styleId="af2">
    <w:name w:val="Основной текст Знак"/>
    <w:basedOn w:val="a1"/>
    <w:link w:val="af1"/>
    <w:rsid w:val="00831815"/>
    <w:rPr>
      <w:rFonts w:ascii="Times New Roman" w:eastAsia="Times New Roman" w:hAnsi="Times New Roman" w:cs="Times New Roman"/>
      <w:sz w:val="28"/>
      <w:szCs w:val="28"/>
      <w:lang w:eastAsia="ru-RU"/>
    </w:rPr>
  </w:style>
  <w:style w:type="paragraph" w:customStyle="1" w:styleId="13">
    <w:name w:val="Обычный1"/>
    <w:rsid w:val="00831815"/>
    <w:pPr>
      <w:spacing w:after="0" w:line="240" w:lineRule="auto"/>
    </w:pPr>
    <w:rPr>
      <w:rFonts w:ascii="Times New Roman" w:eastAsia="Times New Roman" w:hAnsi="Times New Roman" w:cs="Times New Roman"/>
      <w:sz w:val="24"/>
      <w:szCs w:val="20"/>
      <w:lang w:eastAsia="ru-RU"/>
    </w:rPr>
  </w:style>
  <w:style w:type="paragraph" w:styleId="af3">
    <w:name w:val="footnote text"/>
    <w:aliases w:val="список,Текст сноски Знак Знак,Текст сноски Знак Знак Знак Знак Знак Знак,Текст сноски Знак Знак Знак Знак Знак Знак Знак Знак Знак,Текст сноски Знак Знак Знак Знак Знак Знак Знак,Текст сноски Знак Знак Знак Знак,сноска,single space"/>
    <w:basedOn w:val="a0"/>
    <w:link w:val="af4"/>
    <w:semiHidden/>
    <w:rsid w:val="00831815"/>
    <w:rPr>
      <w:sz w:val="20"/>
      <w:szCs w:val="20"/>
    </w:rPr>
  </w:style>
  <w:style w:type="character" w:customStyle="1" w:styleId="af4">
    <w:name w:val="Текст сноски Знак"/>
    <w:aliases w:val="список Знак,Текст сноски Знак Знак Знак,Текст сноски Знак Знак Знак Знак Знак Знак Знак1,Текст сноски Знак Знак Знак Знак Знак Знак Знак Знак Знак Знак,Текст сноски Знак Знак Знак Знак Знак Знак Знак Знак,сноска Знак,single space Знак"/>
    <w:basedOn w:val="a1"/>
    <w:link w:val="af3"/>
    <w:rsid w:val="00831815"/>
    <w:rPr>
      <w:rFonts w:ascii="Times New Roman" w:eastAsia="Times New Roman" w:hAnsi="Times New Roman" w:cs="Times New Roman"/>
      <w:sz w:val="20"/>
      <w:szCs w:val="20"/>
      <w:lang w:eastAsia="ru-RU"/>
    </w:rPr>
  </w:style>
  <w:style w:type="paragraph" w:customStyle="1" w:styleId="310">
    <w:name w:val="Заголовок 31"/>
    <w:basedOn w:val="13"/>
    <w:next w:val="13"/>
    <w:rsid w:val="00831815"/>
    <w:pPr>
      <w:keepNext/>
      <w:ind w:left="284"/>
    </w:pPr>
    <w:rPr>
      <w:rFonts w:ascii="TimesUZ" w:hAnsi="TimesUZ"/>
      <w:color w:val="000000"/>
      <w:sz w:val="28"/>
    </w:rPr>
  </w:style>
  <w:style w:type="paragraph" w:customStyle="1" w:styleId="51">
    <w:name w:val="Заголовок 51"/>
    <w:basedOn w:val="13"/>
    <w:next w:val="13"/>
    <w:rsid w:val="00831815"/>
    <w:pPr>
      <w:keepNext/>
      <w:widowControl w:val="0"/>
      <w:ind w:right="4"/>
      <w:jc w:val="center"/>
    </w:pPr>
    <w:rPr>
      <w:b/>
      <w:color w:val="000000"/>
    </w:rPr>
  </w:style>
  <w:style w:type="paragraph" w:customStyle="1" w:styleId="81">
    <w:name w:val="Заголовок 81"/>
    <w:basedOn w:val="13"/>
    <w:next w:val="13"/>
    <w:rsid w:val="00831815"/>
    <w:pPr>
      <w:keepNext/>
      <w:widowControl w:val="0"/>
      <w:jc w:val="center"/>
    </w:pPr>
    <w:rPr>
      <w:b/>
      <w:sz w:val="26"/>
    </w:rPr>
  </w:style>
  <w:style w:type="paragraph" w:customStyle="1" w:styleId="14">
    <w:name w:val="Основной текст1"/>
    <w:basedOn w:val="13"/>
    <w:rsid w:val="00831815"/>
    <w:pPr>
      <w:widowControl w:val="0"/>
      <w:spacing w:line="120" w:lineRule="atLeast"/>
      <w:jc w:val="center"/>
    </w:pPr>
    <w:rPr>
      <w:rFonts w:ascii="BalticaTAD" w:hAnsi="BalticaTAD"/>
      <w:b/>
      <w:sz w:val="28"/>
    </w:rPr>
  </w:style>
  <w:style w:type="paragraph" w:customStyle="1" w:styleId="af5">
    <w:name w:val="Стиль"/>
    <w:rsid w:val="00831815"/>
    <w:pPr>
      <w:widowControl w:val="0"/>
      <w:spacing w:after="0" w:line="240" w:lineRule="auto"/>
    </w:pPr>
    <w:rPr>
      <w:rFonts w:ascii="Times New Roman" w:eastAsia="Times New Roman" w:hAnsi="Times New Roman" w:cs="Times New Roman"/>
      <w:spacing w:val="-1"/>
      <w:kern w:val="65535"/>
      <w:position w:val="-1"/>
      <w:sz w:val="24"/>
      <w:szCs w:val="20"/>
      <w:shd w:val="clear" w:color="FFFFFF" w:fill="FFFFFF"/>
      <w:lang w:val="en-US" w:eastAsia="ru-RU"/>
    </w:rPr>
  </w:style>
  <w:style w:type="paragraph" w:styleId="32">
    <w:name w:val="Body Text Indent 3"/>
    <w:basedOn w:val="a0"/>
    <w:link w:val="33"/>
    <w:rsid w:val="00831815"/>
    <w:pPr>
      <w:ind w:firstLine="851"/>
      <w:jc w:val="both"/>
    </w:pPr>
  </w:style>
  <w:style w:type="character" w:customStyle="1" w:styleId="33">
    <w:name w:val="Основной текст с отступом 3 Знак"/>
    <w:basedOn w:val="a1"/>
    <w:link w:val="32"/>
    <w:rsid w:val="00831815"/>
    <w:rPr>
      <w:rFonts w:ascii="Times New Roman" w:eastAsia="Times New Roman" w:hAnsi="Times New Roman" w:cs="Times New Roman"/>
      <w:sz w:val="24"/>
      <w:szCs w:val="24"/>
      <w:lang w:eastAsia="ru-RU"/>
    </w:rPr>
  </w:style>
  <w:style w:type="paragraph" w:customStyle="1" w:styleId="Normal1">
    <w:name w:val="Normal1"/>
    <w:rsid w:val="00831815"/>
    <w:pPr>
      <w:spacing w:after="0" w:line="240" w:lineRule="auto"/>
    </w:pPr>
    <w:rPr>
      <w:rFonts w:ascii="Times New Roman" w:eastAsia="Times New Roman" w:hAnsi="Times New Roman" w:cs="Times New Roman"/>
      <w:sz w:val="24"/>
      <w:szCs w:val="20"/>
      <w:lang w:eastAsia="ru-RU"/>
    </w:rPr>
  </w:style>
  <w:style w:type="paragraph" w:styleId="22">
    <w:name w:val="Body Text 2"/>
    <w:basedOn w:val="a0"/>
    <w:link w:val="23"/>
    <w:rsid w:val="00831815"/>
    <w:pPr>
      <w:ind w:firstLine="851"/>
    </w:pPr>
    <w:rPr>
      <w:szCs w:val="20"/>
    </w:rPr>
  </w:style>
  <w:style w:type="character" w:customStyle="1" w:styleId="23">
    <w:name w:val="Основной текст 2 Знак"/>
    <w:basedOn w:val="a1"/>
    <w:link w:val="22"/>
    <w:rsid w:val="00831815"/>
    <w:rPr>
      <w:rFonts w:ascii="Times New Roman" w:eastAsia="Times New Roman" w:hAnsi="Times New Roman" w:cs="Times New Roman"/>
      <w:sz w:val="24"/>
      <w:szCs w:val="20"/>
      <w:lang w:eastAsia="ru-RU"/>
    </w:rPr>
  </w:style>
  <w:style w:type="paragraph" w:styleId="af6">
    <w:name w:val="Block Text"/>
    <w:basedOn w:val="a0"/>
    <w:rsid w:val="00831815"/>
    <w:pPr>
      <w:widowControl w:val="0"/>
      <w:ind w:left="14" w:right="9" w:firstLine="566"/>
      <w:jc w:val="both"/>
    </w:pPr>
  </w:style>
  <w:style w:type="paragraph" w:styleId="24">
    <w:name w:val="Body Text Indent 2"/>
    <w:basedOn w:val="a0"/>
    <w:link w:val="25"/>
    <w:rsid w:val="00831815"/>
    <w:pPr>
      <w:spacing w:after="120" w:line="480" w:lineRule="auto"/>
      <w:ind w:left="283"/>
    </w:pPr>
    <w:rPr>
      <w:sz w:val="20"/>
      <w:szCs w:val="20"/>
    </w:rPr>
  </w:style>
  <w:style w:type="character" w:customStyle="1" w:styleId="25">
    <w:name w:val="Основной текст с отступом 2 Знак"/>
    <w:basedOn w:val="a1"/>
    <w:link w:val="24"/>
    <w:rsid w:val="00831815"/>
    <w:rPr>
      <w:rFonts w:ascii="Times New Roman" w:eastAsia="Times New Roman" w:hAnsi="Times New Roman" w:cs="Times New Roman"/>
      <w:sz w:val="20"/>
      <w:szCs w:val="20"/>
      <w:lang w:eastAsia="ru-RU"/>
    </w:rPr>
  </w:style>
  <w:style w:type="paragraph" w:styleId="34">
    <w:name w:val="Body Text 3"/>
    <w:basedOn w:val="a0"/>
    <w:link w:val="35"/>
    <w:rsid w:val="00831815"/>
    <w:pPr>
      <w:jc w:val="center"/>
    </w:pPr>
    <w:rPr>
      <w:b/>
      <w:sz w:val="36"/>
      <w:lang w:val="en-US"/>
    </w:rPr>
  </w:style>
  <w:style w:type="character" w:customStyle="1" w:styleId="35">
    <w:name w:val="Основной текст 3 Знак"/>
    <w:basedOn w:val="a1"/>
    <w:link w:val="34"/>
    <w:rsid w:val="00831815"/>
    <w:rPr>
      <w:rFonts w:ascii="Times New Roman" w:eastAsia="Times New Roman" w:hAnsi="Times New Roman" w:cs="Times New Roman"/>
      <w:b/>
      <w:sz w:val="36"/>
      <w:szCs w:val="24"/>
      <w:lang w:val="en-US" w:eastAsia="ru-RU"/>
    </w:rPr>
  </w:style>
  <w:style w:type="character" w:styleId="af7">
    <w:name w:val="page number"/>
    <w:basedOn w:val="a1"/>
    <w:rsid w:val="00831815"/>
  </w:style>
  <w:style w:type="paragraph" w:customStyle="1" w:styleId="BodyText22">
    <w:name w:val="Body Text 22"/>
    <w:basedOn w:val="a0"/>
    <w:rsid w:val="00831815"/>
    <w:pPr>
      <w:widowControl w:val="0"/>
      <w:autoSpaceDE w:val="0"/>
      <w:autoSpaceDN w:val="0"/>
      <w:adjustRightInd w:val="0"/>
      <w:ind w:firstLine="851"/>
    </w:pPr>
    <w:rPr>
      <w:lang w:eastAsia="uk-UA"/>
    </w:rPr>
  </w:style>
  <w:style w:type="paragraph" w:customStyle="1" w:styleId="15">
    <w:name w:val="БИБ1"/>
    <w:basedOn w:val="af3"/>
    <w:rsid w:val="00831815"/>
    <w:pPr>
      <w:tabs>
        <w:tab w:val="num" w:pos="1020"/>
      </w:tabs>
      <w:overflowPunct w:val="0"/>
      <w:autoSpaceDE w:val="0"/>
      <w:autoSpaceDN w:val="0"/>
      <w:adjustRightInd w:val="0"/>
      <w:spacing w:before="120"/>
      <w:ind w:left="1020" w:hanging="360"/>
      <w:jc w:val="both"/>
      <w:textAlignment w:val="baseline"/>
    </w:pPr>
    <w:rPr>
      <w:sz w:val="28"/>
      <w:lang w:val="uk-UA"/>
    </w:rPr>
  </w:style>
  <w:style w:type="paragraph" w:customStyle="1" w:styleId="body">
    <w:name w:val="body"/>
    <w:rsid w:val="00831815"/>
    <w:pPr>
      <w:autoSpaceDE w:val="0"/>
      <w:autoSpaceDN w:val="0"/>
      <w:adjustRightInd w:val="0"/>
      <w:spacing w:after="0" w:line="240" w:lineRule="auto"/>
      <w:ind w:firstLine="317"/>
      <w:jc w:val="both"/>
    </w:pPr>
    <w:rPr>
      <w:rFonts w:ascii="TimesUZ" w:eastAsia="Times New Roman" w:hAnsi="TimesUZ" w:cs="TimesUZ"/>
      <w:color w:val="000000"/>
      <w:sz w:val="20"/>
      <w:szCs w:val="20"/>
      <w:lang w:eastAsia="ru-RU"/>
    </w:rPr>
  </w:style>
  <w:style w:type="paragraph" w:styleId="af8">
    <w:name w:val="Title"/>
    <w:basedOn w:val="a0"/>
    <w:link w:val="af9"/>
    <w:uiPriority w:val="10"/>
    <w:qFormat/>
    <w:rsid w:val="00831815"/>
    <w:pPr>
      <w:jc w:val="center"/>
    </w:pPr>
    <w:rPr>
      <w:sz w:val="28"/>
      <w:szCs w:val="20"/>
    </w:rPr>
  </w:style>
  <w:style w:type="character" w:customStyle="1" w:styleId="af9">
    <w:name w:val="Название Знак"/>
    <w:basedOn w:val="a1"/>
    <w:link w:val="af8"/>
    <w:uiPriority w:val="10"/>
    <w:rsid w:val="00831815"/>
    <w:rPr>
      <w:rFonts w:ascii="Times New Roman" w:eastAsia="Times New Roman" w:hAnsi="Times New Roman" w:cs="Times New Roman"/>
      <w:sz w:val="28"/>
      <w:szCs w:val="20"/>
      <w:lang w:eastAsia="ru-RU"/>
    </w:rPr>
  </w:style>
  <w:style w:type="table" w:styleId="afa">
    <w:name w:val="Table Grid"/>
    <w:basedOn w:val="a2"/>
    <w:uiPriority w:val="1"/>
    <w:rsid w:val="0083181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0"/>
    <w:link w:val="HTML0"/>
    <w:rsid w:val="00831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1"/>
    <w:link w:val="HTML"/>
    <w:rsid w:val="00831815"/>
    <w:rPr>
      <w:rFonts w:ascii="Courier New" w:eastAsia="Times New Roman" w:hAnsi="Courier New" w:cs="Courier New"/>
      <w:sz w:val="24"/>
      <w:szCs w:val="24"/>
      <w:lang w:eastAsia="ru-RU"/>
    </w:rPr>
  </w:style>
  <w:style w:type="character" w:styleId="HTML1">
    <w:name w:val="HTML Typewriter"/>
    <w:rsid w:val="00831815"/>
    <w:rPr>
      <w:rFonts w:ascii="Courier New" w:eastAsia="Times New Roman" w:hAnsi="Courier New" w:cs="Courier New"/>
      <w:sz w:val="20"/>
      <w:szCs w:val="20"/>
    </w:rPr>
  </w:style>
  <w:style w:type="paragraph" w:customStyle="1" w:styleId="210">
    <w:name w:val="Заголовок 21"/>
    <w:basedOn w:val="a0"/>
    <w:next w:val="a0"/>
    <w:rsid w:val="00831815"/>
    <w:pPr>
      <w:keepNext/>
      <w:jc w:val="center"/>
    </w:pPr>
    <w:rPr>
      <w:sz w:val="28"/>
      <w:szCs w:val="20"/>
    </w:rPr>
  </w:style>
  <w:style w:type="paragraph" w:customStyle="1" w:styleId="BodyText21">
    <w:name w:val="Body Text 21"/>
    <w:basedOn w:val="af5"/>
    <w:rsid w:val="00831815"/>
    <w:pPr>
      <w:widowControl/>
      <w:ind w:left="360"/>
      <w:jc w:val="both"/>
    </w:pPr>
    <w:rPr>
      <w:spacing w:val="0"/>
      <w:kern w:val="0"/>
      <w:position w:val="0"/>
      <w:sz w:val="28"/>
      <w:shd w:val="clear" w:color="auto" w:fill="auto"/>
    </w:rPr>
  </w:style>
  <w:style w:type="paragraph" w:customStyle="1" w:styleId="16">
    <w:name w:val="Верхний колонтитул1"/>
    <w:basedOn w:val="13"/>
    <w:rsid w:val="00831815"/>
    <w:pPr>
      <w:tabs>
        <w:tab w:val="center" w:pos="4536"/>
        <w:tab w:val="right" w:pos="9072"/>
      </w:tabs>
    </w:pPr>
    <w:rPr>
      <w:rFonts w:ascii="BalticaTAD" w:hAnsi="BalticaTAD"/>
      <w:sz w:val="28"/>
    </w:rPr>
  </w:style>
  <w:style w:type="paragraph" w:customStyle="1" w:styleId="71">
    <w:name w:val="Заголовок 71"/>
    <w:basedOn w:val="a0"/>
    <w:next w:val="a0"/>
    <w:rsid w:val="00831815"/>
    <w:pPr>
      <w:keepNext/>
      <w:widowControl w:val="0"/>
      <w:ind w:left="4" w:right="4" w:firstLine="704"/>
      <w:jc w:val="center"/>
      <w:outlineLvl w:val="6"/>
    </w:pPr>
    <w:rPr>
      <w:b/>
      <w:sz w:val="28"/>
      <w:szCs w:val="20"/>
    </w:rPr>
  </w:style>
  <w:style w:type="paragraph" w:customStyle="1" w:styleId="91">
    <w:name w:val="заголовок 9"/>
    <w:basedOn w:val="a0"/>
    <w:next w:val="a0"/>
    <w:rsid w:val="00831815"/>
    <w:pPr>
      <w:keepNext/>
      <w:autoSpaceDE w:val="0"/>
      <w:autoSpaceDN w:val="0"/>
      <w:ind w:firstLine="720"/>
      <w:jc w:val="both"/>
      <w:outlineLvl w:val="8"/>
    </w:pPr>
    <w:rPr>
      <w:b/>
      <w:bCs/>
      <w:sz w:val="26"/>
      <w:szCs w:val="26"/>
    </w:rPr>
  </w:style>
  <w:style w:type="character" w:customStyle="1" w:styleId="afb">
    <w:name w:val="Основной шрифт"/>
    <w:rsid w:val="00831815"/>
  </w:style>
  <w:style w:type="paragraph" w:customStyle="1" w:styleId="41">
    <w:name w:val="заголовок 4"/>
    <w:basedOn w:val="a0"/>
    <w:next w:val="a0"/>
    <w:rsid w:val="00831815"/>
    <w:pPr>
      <w:keepNext/>
      <w:autoSpaceDE w:val="0"/>
      <w:autoSpaceDN w:val="0"/>
      <w:jc w:val="center"/>
      <w:outlineLvl w:val="3"/>
    </w:pPr>
    <w:rPr>
      <w:sz w:val="28"/>
      <w:szCs w:val="28"/>
    </w:rPr>
  </w:style>
  <w:style w:type="paragraph" w:customStyle="1" w:styleId="52">
    <w:name w:val="заголовок 5"/>
    <w:basedOn w:val="a0"/>
    <w:next w:val="a0"/>
    <w:rsid w:val="00831815"/>
    <w:pPr>
      <w:keepNext/>
      <w:autoSpaceDE w:val="0"/>
      <w:autoSpaceDN w:val="0"/>
      <w:jc w:val="center"/>
      <w:outlineLvl w:val="4"/>
    </w:pPr>
    <w:rPr>
      <w:b/>
      <w:bCs/>
    </w:rPr>
  </w:style>
  <w:style w:type="character" w:customStyle="1" w:styleId="afc">
    <w:name w:val="номер страницы"/>
    <w:basedOn w:val="afb"/>
    <w:rsid w:val="00831815"/>
  </w:style>
  <w:style w:type="paragraph" w:customStyle="1" w:styleId="Noeeu">
    <w:name w:val="Noeeu"/>
    <w:rsid w:val="00831815"/>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pacing w:val="-1"/>
      <w:kern w:val="65535"/>
      <w:position w:val="-1"/>
      <w:sz w:val="24"/>
      <w:szCs w:val="24"/>
      <w:lang w:val="en-US" w:eastAsia="ru-RU"/>
    </w:rPr>
  </w:style>
  <w:style w:type="paragraph" w:customStyle="1" w:styleId="17">
    <w:name w:val="Стиль1"/>
    <w:basedOn w:val="a0"/>
    <w:rsid w:val="00831815"/>
    <w:rPr>
      <w:lang w:val="en-US"/>
    </w:rPr>
  </w:style>
  <w:style w:type="paragraph" w:customStyle="1" w:styleId="26">
    <w:name w:val="Стиль2"/>
    <w:basedOn w:val="a0"/>
    <w:autoRedefine/>
    <w:rsid w:val="00831815"/>
    <w:pPr>
      <w:tabs>
        <w:tab w:val="num" w:pos="1260"/>
      </w:tabs>
      <w:overflowPunct w:val="0"/>
      <w:autoSpaceDE w:val="0"/>
      <w:autoSpaceDN w:val="0"/>
      <w:adjustRightInd w:val="0"/>
      <w:spacing w:line="360" w:lineRule="auto"/>
      <w:ind w:firstLine="720"/>
      <w:jc w:val="both"/>
    </w:pPr>
    <w:rPr>
      <w:spacing w:val="2"/>
      <w:sz w:val="28"/>
      <w:szCs w:val="28"/>
      <w:lang w:val="uz-Cyrl-UZ"/>
    </w:rPr>
  </w:style>
  <w:style w:type="paragraph" w:customStyle="1" w:styleId="a">
    <w:name w:val="Знак"/>
    <w:basedOn w:val="a0"/>
    <w:autoRedefine/>
    <w:rsid w:val="00831815"/>
    <w:pPr>
      <w:numPr>
        <w:numId w:val="64"/>
      </w:numPr>
      <w:tabs>
        <w:tab w:val="clear" w:pos="927"/>
      </w:tabs>
      <w:spacing w:after="160" w:line="240" w:lineRule="exact"/>
      <w:ind w:left="0" w:firstLine="0"/>
    </w:pPr>
    <w:rPr>
      <w:sz w:val="28"/>
      <w:szCs w:val="28"/>
      <w:lang w:val="en-US" w:eastAsia="en-US"/>
    </w:rPr>
  </w:style>
  <w:style w:type="paragraph" w:customStyle="1" w:styleId="61">
    <w:name w:val="Заголовок 61"/>
    <w:basedOn w:val="a0"/>
    <w:next w:val="a0"/>
    <w:rsid w:val="00831815"/>
    <w:pPr>
      <w:keepNext/>
      <w:widowControl w:val="0"/>
      <w:ind w:left="567" w:right="-58" w:hanging="283"/>
      <w:jc w:val="both"/>
      <w:outlineLvl w:val="5"/>
    </w:pPr>
    <w:rPr>
      <w:b/>
      <w:sz w:val="28"/>
      <w:szCs w:val="20"/>
    </w:rPr>
  </w:style>
  <w:style w:type="paragraph" w:customStyle="1" w:styleId="afd">
    <w:name w:val="Знак Знак Знак Знак"/>
    <w:basedOn w:val="a0"/>
    <w:autoRedefine/>
    <w:rsid w:val="00831815"/>
    <w:pPr>
      <w:spacing w:after="160" w:line="240" w:lineRule="exact"/>
    </w:pPr>
    <w:rPr>
      <w:sz w:val="28"/>
      <w:szCs w:val="20"/>
      <w:lang w:val="en-US" w:eastAsia="en-US"/>
    </w:rPr>
  </w:style>
  <w:style w:type="paragraph" w:customStyle="1" w:styleId="18">
    <w:name w:val="заголовок 1"/>
    <w:basedOn w:val="a0"/>
    <w:next w:val="a0"/>
    <w:rsid w:val="00831815"/>
    <w:pPr>
      <w:keepNext/>
      <w:widowControl w:val="0"/>
      <w:autoSpaceDE w:val="0"/>
      <w:autoSpaceDN w:val="0"/>
      <w:jc w:val="center"/>
    </w:pPr>
    <w:rPr>
      <w:rFonts w:ascii="Times New Roman CYR" w:hAnsi="Times New Roman CYR" w:cs="Times New Roman CYR"/>
      <w:b/>
      <w:bCs/>
      <w:sz w:val="32"/>
      <w:szCs w:val="32"/>
    </w:rPr>
  </w:style>
  <w:style w:type="paragraph" w:customStyle="1" w:styleId="27">
    <w:name w:val="заголовок 2"/>
    <w:basedOn w:val="a0"/>
    <w:next w:val="a0"/>
    <w:rsid w:val="00831815"/>
    <w:pPr>
      <w:keepNext/>
      <w:widowControl w:val="0"/>
      <w:autoSpaceDE w:val="0"/>
      <w:autoSpaceDN w:val="0"/>
      <w:ind w:firstLine="709"/>
      <w:jc w:val="both"/>
      <w:outlineLvl w:val="1"/>
    </w:pPr>
    <w:rPr>
      <w:rFonts w:ascii="Times New Roman CYR" w:hAnsi="Times New Roman CYR" w:cs="Times New Roman CYR"/>
      <w:b/>
      <w:bCs/>
      <w:i/>
      <w:iCs/>
      <w:sz w:val="32"/>
      <w:szCs w:val="32"/>
    </w:rPr>
  </w:style>
  <w:style w:type="character" w:styleId="afe">
    <w:name w:val="Emphasis"/>
    <w:qFormat/>
    <w:rsid w:val="00831815"/>
    <w:rPr>
      <w:i/>
      <w:iCs/>
    </w:rPr>
  </w:style>
  <w:style w:type="character" w:styleId="aff">
    <w:name w:val="Placeholder Text"/>
    <w:basedOn w:val="a1"/>
    <w:uiPriority w:val="99"/>
    <w:semiHidden/>
    <w:rsid w:val="009F0016"/>
    <w:rPr>
      <w:color w:val="808080"/>
    </w:rPr>
  </w:style>
  <w:style w:type="character" w:styleId="aff0">
    <w:name w:val="footnote reference"/>
    <w:basedOn w:val="a1"/>
    <w:rsid w:val="009F00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7394243">
      <w:bodyDiv w:val="1"/>
      <w:marLeft w:val="0"/>
      <w:marRight w:val="0"/>
      <w:marTop w:val="0"/>
      <w:marBottom w:val="0"/>
      <w:divBdr>
        <w:top w:val="none" w:sz="0" w:space="0" w:color="auto"/>
        <w:left w:val="none" w:sz="0" w:space="0" w:color="auto"/>
        <w:bottom w:val="none" w:sz="0" w:space="0" w:color="auto"/>
        <w:right w:val="none" w:sz="0" w:space="0" w:color="auto"/>
      </w:divBdr>
    </w:div>
    <w:div w:id="93705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BD35E50-CFA2-4BAC-A4DB-3BD2C0798FE7}" type="doc">
      <dgm:prSet loTypeId="urn:microsoft.com/office/officeart/2005/8/layout/radial3" loCatId="cycle" qsTypeId="urn:microsoft.com/office/officeart/2005/8/quickstyle/simple1" qsCatId="simple" csTypeId="urn:microsoft.com/office/officeart/2005/8/colors/accent1_1" csCatId="accent1" phldr="1"/>
      <dgm:spPr/>
      <dgm:t>
        <a:bodyPr/>
        <a:lstStyle/>
        <a:p>
          <a:endParaRPr lang="ru-RU"/>
        </a:p>
      </dgm:t>
    </dgm:pt>
    <dgm:pt modelId="{7BADF9BC-31CC-4A20-A000-7B7F089B8956}">
      <dgm:prSet phldrT="[Текст]"/>
      <dgm:spPr/>
      <dgm:t>
        <a:bodyPr/>
        <a:lstStyle/>
        <a:p>
          <a:r>
            <a:rPr lang="uz-Latn-UZ" dirty="0" smtClean="0">
              <a:latin typeface="Times New Roman" pitchFamily="18" charset="0"/>
              <a:cs typeface="Times New Roman" pitchFamily="18" charset="0"/>
            </a:rPr>
            <a:t>Konchilik huquqi</a:t>
          </a:r>
          <a:endParaRPr lang="ru-RU" dirty="0">
            <a:latin typeface="Times New Roman" pitchFamily="18" charset="0"/>
            <a:cs typeface="Times New Roman" pitchFamily="18" charset="0"/>
          </a:endParaRPr>
        </a:p>
      </dgm:t>
    </dgm:pt>
    <dgm:pt modelId="{7334DA2E-825D-44B2-9371-95EE9E015D08}" type="parTrans" cxnId="{A2A9BDF5-BD0C-447C-9EDB-4CCFD114423E}">
      <dgm:prSet/>
      <dgm:spPr/>
      <dgm:t>
        <a:bodyPr/>
        <a:lstStyle/>
        <a:p>
          <a:endParaRPr lang="ru-RU">
            <a:latin typeface="Times New Roman" pitchFamily="18" charset="0"/>
            <a:cs typeface="Times New Roman" pitchFamily="18" charset="0"/>
          </a:endParaRPr>
        </a:p>
      </dgm:t>
    </dgm:pt>
    <dgm:pt modelId="{1844016B-A776-4C8C-B92F-BA4FB3E2F747}" type="sibTrans" cxnId="{A2A9BDF5-BD0C-447C-9EDB-4CCFD114423E}">
      <dgm:prSet/>
      <dgm:spPr/>
      <dgm:t>
        <a:bodyPr/>
        <a:lstStyle/>
        <a:p>
          <a:endParaRPr lang="ru-RU">
            <a:latin typeface="Times New Roman" pitchFamily="18" charset="0"/>
            <a:cs typeface="Times New Roman" pitchFamily="18" charset="0"/>
          </a:endParaRPr>
        </a:p>
      </dgm:t>
    </dgm:pt>
    <dgm:pt modelId="{8F6364F4-0A4C-438B-B498-79939D1055B2}">
      <dgm:prSet phldrT="[Текст]"/>
      <dgm:spPr/>
      <dgm:t>
        <a:bodyPr/>
        <a:lstStyle/>
        <a:p>
          <a:r>
            <a:rPr lang="uz-Latn-UZ" dirty="0" smtClean="0">
              <a:latin typeface="Times New Roman" pitchFamily="18" charset="0"/>
              <a:cs typeface="Times New Roman" pitchFamily="18" charset="0"/>
            </a:rPr>
            <a:t>Yer huquqi</a:t>
          </a:r>
          <a:endParaRPr lang="ru-RU" dirty="0">
            <a:latin typeface="Times New Roman" pitchFamily="18" charset="0"/>
            <a:cs typeface="Times New Roman" pitchFamily="18" charset="0"/>
          </a:endParaRPr>
        </a:p>
      </dgm:t>
    </dgm:pt>
    <dgm:pt modelId="{D4869B13-8C10-41F6-A611-57D1FC028AB0}" type="parTrans" cxnId="{ED9AE885-1CBF-44A5-B10C-30914C4EA8BB}">
      <dgm:prSet/>
      <dgm:spPr/>
      <dgm:t>
        <a:bodyPr/>
        <a:lstStyle/>
        <a:p>
          <a:endParaRPr lang="ru-RU">
            <a:latin typeface="Times New Roman" pitchFamily="18" charset="0"/>
            <a:cs typeface="Times New Roman" pitchFamily="18" charset="0"/>
          </a:endParaRPr>
        </a:p>
      </dgm:t>
    </dgm:pt>
    <dgm:pt modelId="{57967B72-3100-4608-9364-8AA36D3EFDD3}" type="sibTrans" cxnId="{ED9AE885-1CBF-44A5-B10C-30914C4EA8BB}">
      <dgm:prSet/>
      <dgm:spPr/>
      <dgm:t>
        <a:bodyPr/>
        <a:lstStyle/>
        <a:p>
          <a:endParaRPr lang="ru-RU">
            <a:latin typeface="Times New Roman" pitchFamily="18" charset="0"/>
            <a:cs typeface="Times New Roman" pitchFamily="18" charset="0"/>
          </a:endParaRPr>
        </a:p>
      </dgm:t>
    </dgm:pt>
    <dgm:pt modelId="{5D78ACBF-0717-4670-9A47-914B48599B1D}">
      <dgm:prSet phldrT="[Текст]"/>
      <dgm:spPr/>
      <dgm:t>
        <a:bodyPr/>
        <a:lstStyle/>
        <a:p>
          <a:r>
            <a:rPr lang="uz-Latn-UZ" dirty="0" smtClean="0">
              <a:latin typeface="Times New Roman" pitchFamily="18" charset="0"/>
              <a:cs typeface="Times New Roman" pitchFamily="18" charset="0"/>
            </a:rPr>
            <a:t>Ekologik huquq</a:t>
          </a:r>
          <a:endParaRPr lang="ru-RU" dirty="0">
            <a:latin typeface="Times New Roman" pitchFamily="18" charset="0"/>
            <a:cs typeface="Times New Roman" pitchFamily="18" charset="0"/>
          </a:endParaRPr>
        </a:p>
      </dgm:t>
    </dgm:pt>
    <dgm:pt modelId="{FFED4139-144B-4EA5-BD9D-A1A569EE92FA}" type="parTrans" cxnId="{F20E4AE2-E237-416C-AFCD-1878E057F889}">
      <dgm:prSet/>
      <dgm:spPr/>
      <dgm:t>
        <a:bodyPr/>
        <a:lstStyle/>
        <a:p>
          <a:endParaRPr lang="ru-RU">
            <a:latin typeface="Times New Roman" pitchFamily="18" charset="0"/>
            <a:cs typeface="Times New Roman" pitchFamily="18" charset="0"/>
          </a:endParaRPr>
        </a:p>
      </dgm:t>
    </dgm:pt>
    <dgm:pt modelId="{6AB4D106-2E8D-4B0E-99B4-8B6179F1F6E2}" type="sibTrans" cxnId="{F20E4AE2-E237-416C-AFCD-1878E057F889}">
      <dgm:prSet/>
      <dgm:spPr/>
      <dgm:t>
        <a:bodyPr/>
        <a:lstStyle/>
        <a:p>
          <a:endParaRPr lang="ru-RU">
            <a:latin typeface="Times New Roman" pitchFamily="18" charset="0"/>
            <a:cs typeface="Times New Roman" pitchFamily="18" charset="0"/>
          </a:endParaRPr>
        </a:p>
      </dgm:t>
    </dgm:pt>
    <dgm:pt modelId="{06DD2621-A981-4F6D-BDD2-6767302B503F}">
      <dgm:prSet phldrT="[Текст]"/>
      <dgm:spPr/>
      <dgm:t>
        <a:bodyPr/>
        <a:lstStyle/>
        <a:p>
          <a:r>
            <a:rPr lang="uz-Latn-UZ" dirty="0" smtClean="0">
              <a:latin typeface="Times New Roman" pitchFamily="18" charset="0"/>
              <a:cs typeface="Times New Roman" pitchFamily="18" charset="0"/>
            </a:rPr>
            <a:t>Xalqaro </a:t>
          </a:r>
          <a:r>
            <a:rPr lang="en-US" dirty="0" smtClean="0">
              <a:latin typeface="Times New Roman" pitchFamily="18" charset="0"/>
              <a:cs typeface="Times New Roman" pitchFamily="18" charset="0"/>
            </a:rPr>
            <a:t>normalar</a:t>
          </a:r>
          <a:endParaRPr lang="ru-RU" dirty="0">
            <a:latin typeface="Times New Roman" pitchFamily="18" charset="0"/>
            <a:cs typeface="Times New Roman" pitchFamily="18" charset="0"/>
          </a:endParaRPr>
        </a:p>
      </dgm:t>
    </dgm:pt>
    <dgm:pt modelId="{4B8AE525-465A-46C6-9AD6-1A3671669B45}" type="parTrans" cxnId="{50C639EC-BF94-4307-96A5-7FB2027FB1E0}">
      <dgm:prSet/>
      <dgm:spPr/>
      <dgm:t>
        <a:bodyPr/>
        <a:lstStyle/>
        <a:p>
          <a:endParaRPr lang="ru-RU">
            <a:latin typeface="Times New Roman" pitchFamily="18" charset="0"/>
            <a:cs typeface="Times New Roman" pitchFamily="18" charset="0"/>
          </a:endParaRPr>
        </a:p>
      </dgm:t>
    </dgm:pt>
    <dgm:pt modelId="{1A79CC03-0AE1-46A0-B932-30CEE6DFEF8E}" type="sibTrans" cxnId="{50C639EC-BF94-4307-96A5-7FB2027FB1E0}">
      <dgm:prSet/>
      <dgm:spPr/>
      <dgm:t>
        <a:bodyPr/>
        <a:lstStyle/>
        <a:p>
          <a:endParaRPr lang="ru-RU">
            <a:latin typeface="Times New Roman" pitchFamily="18" charset="0"/>
            <a:cs typeface="Times New Roman" pitchFamily="18" charset="0"/>
          </a:endParaRPr>
        </a:p>
      </dgm:t>
    </dgm:pt>
    <dgm:pt modelId="{71BCC388-B029-4711-9552-B7A17F982BFB}">
      <dgm:prSet phldrT="[Текст]"/>
      <dgm:spPr/>
      <dgm:t>
        <a:bodyPr/>
        <a:lstStyle/>
        <a:p>
          <a:r>
            <a:rPr lang="uz-Latn-UZ" dirty="0" smtClean="0">
              <a:latin typeface="Times New Roman" pitchFamily="18" charset="0"/>
              <a:cs typeface="Times New Roman" pitchFamily="18" charset="0"/>
            </a:rPr>
            <a:t>Fuqarolik huquq</a:t>
          </a:r>
          <a:r>
            <a:rPr lang="en-US" dirty="0" smtClean="0">
              <a:latin typeface="Times New Roman" pitchFamily="18" charset="0"/>
              <a:cs typeface="Times New Roman" pitchFamily="18" charset="0"/>
            </a:rPr>
            <a:t>lari</a:t>
          </a:r>
          <a:endParaRPr lang="ru-RU" dirty="0">
            <a:latin typeface="Times New Roman" pitchFamily="18" charset="0"/>
            <a:cs typeface="Times New Roman" pitchFamily="18" charset="0"/>
          </a:endParaRPr>
        </a:p>
      </dgm:t>
    </dgm:pt>
    <dgm:pt modelId="{D0DAFECF-6B89-44C0-8399-74188A776B43}" type="parTrans" cxnId="{796E00AC-9850-48E8-BC63-D0B6F00FE19B}">
      <dgm:prSet/>
      <dgm:spPr/>
      <dgm:t>
        <a:bodyPr/>
        <a:lstStyle/>
        <a:p>
          <a:endParaRPr lang="ru-RU">
            <a:latin typeface="Times New Roman" pitchFamily="18" charset="0"/>
            <a:cs typeface="Times New Roman" pitchFamily="18" charset="0"/>
          </a:endParaRPr>
        </a:p>
      </dgm:t>
    </dgm:pt>
    <dgm:pt modelId="{BD47F590-5C49-4F97-A933-ED14F6C074C7}" type="sibTrans" cxnId="{796E00AC-9850-48E8-BC63-D0B6F00FE19B}">
      <dgm:prSet/>
      <dgm:spPr/>
      <dgm:t>
        <a:bodyPr/>
        <a:lstStyle/>
        <a:p>
          <a:endParaRPr lang="ru-RU">
            <a:latin typeface="Times New Roman" pitchFamily="18" charset="0"/>
            <a:cs typeface="Times New Roman" pitchFamily="18" charset="0"/>
          </a:endParaRPr>
        </a:p>
      </dgm:t>
    </dgm:pt>
    <dgm:pt modelId="{125A4721-7D29-4DB8-9FFF-3E5BD376E4A7}">
      <dgm:prSet phldrT="[Текст]"/>
      <dgm:spPr/>
      <dgm:t>
        <a:bodyPr/>
        <a:lstStyle/>
        <a:p>
          <a:r>
            <a:rPr lang="uz-Latn-UZ" dirty="0" smtClean="0">
              <a:latin typeface="Times New Roman" pitchFamily="18" charset="0"/>
              <a:cs typeface="Times New Roman" pitchFamily="18" charset="0"/>
            </a:rPr>
            <a:t> Boshqaruv qonunlari</a:t>
          </a:r>
          <a:endParaRPr lang="ru-RU" dirty="0">
            <a:latin typeface="Times New Roman" pitchFamily="18" charset="0"/>
            <a:cs typeface="Times New Roman" pitchFamily="18" charset="0"/>
          </a:endParaRPr>
        </a:p>
      </dgm:t>
    </dgm:pt>
    <dgm:pt modelId="{06EE6F52-B02F-4693-92E8-D9FDE608DF36}" type="parTrans" cxnId="{CDEAEF56-F7A2-44CF-AB76-F690446C5931}">
      <dgm:prSet/>
      <dgm:spPr/>
      <dgm:t>
        <a:bodyPr/>
        <a:lstStyle/>
        <a:p>
          <a:endParaRPr lang="ru-RU">
            <a:latin typeface="Times New Roman" pitchFamily="18" charset="0"/>
            <a:cs typeface="Times New Roman" pitchFamily="18" charset="0"/>
          </a:endParaRPr>
        </a:p>
      </dgm:t>
    </dgm:pt>
    <dgm:pt modelId="{C1ED0D63-EB77-436A-B56A-76F62404D8FF}" type="sibTrans" cxnId="{CDEAEF56-F7A2-44CF-AB76-F690446C5931}">
      <dgm:prSet/>
      <dgm:spPr/>
      <dgm:t>
        <a:bodyPr/>
        <a:lstStyle/>
        <a:p>
          <a:endParaRPr lang="ru-RU">
            <a:latin typeface="Times New Roman" pitchFamily="18" charset="0"/>
            <a:cs typeface="Times New Roman" pitchFamily="18" charset="0"/>
          </a:endParaRPr>
        </a:p>
      </dgm:t>
    </dgm:pt>
    <dgm:pt modelId="{E0F17DA4-3B86-4A53-98F7-862F6B3B8F04}">
      <dgm:prSet phldrT="[Текст]"/>
      <dgm:spPr/>
      <dgm:t>
        <a:bodyPr/>
        <a:lstStyle/>
        <a:p>
          <a:r>
            <a:rPr lang="uz-Latn-UZ" dirty="0" smtClean="0">
              <a:latin typeface="Times New Roman" pitchFamily="18" charset="0"/>
              <a:cs typeface="Times New Roman" pitchFamily="18" charset="0"/>
            </a:rPr>
            <a:t>Iqtisodiy huquq</a:t>
          </a:r>
          <a:r>
            <a:rPr lang="en-US" dirty="0" smtClean="0">
              <a:latin typeface="Times New Roman" pitchFamily="18" charset="0"/>
              <a:cs typeface="Times New Roman" pitchFamily="18" charset="0"/>
            </a:rPr>
            <a:t>lar</a:t>
          </a:r>
          <a:endParaRPr lang="ru-RU" dirty="0">
            <a:latin typeface="Times New Roman" pitchFamily="18" charset="0"/>
            <a:cs typeface="Times New Roman" pitchFamily="18" charset="0"/>
          </a:endParaRPr>
        </a:p>
      </dgm:t>
    </dgm:pt>
    <dgm:pt modelId="{8E4A2530-7BF9-42E7-BE7B-7AF5A2D00EE5}" type="parTrans" cxnId="{0C9FC2DC-98A1-404E-A7E2-27B437517EBB}">
      <dgm:prSet/>
      <dgm:spPr/>
      <dgm:t>
        <a:bodyPr/>
        <a:lstStyle/>
        <a:p>
          <a:endParaRPr lang="ru-RU">
            <a:latin typeface="Times New Roman" pitchFamily="18" charset="0"/>
            <a:cs typeface="Times New Roman" pitchFamily="18" charset="0"/>
          </a:endParaRPr>
        </a:p>
      </dgm:t>
    </dgm:pt>
    <dgm:pt modelId="{96B6B1AB-1933-4E5A-B9CE-C0C37763993E}" type="sibTrans" cxnId="{0C9FC2DC-98A1-404E-A7E2-27B437517EBB}">
      <dgm:prSet/>
      <dgm:spPr/>
      <dgm:t>
        <a:bodyPr/>
        <a:lstStyle/>
        <a:p>
          <a:endParaRPr lang="ru-RU">
            <a:latin typeface="Times New Roman" pitchFamily="18" charset="0"/>
            <a:cs typeface="Times New Roman" pitchFamily="18" charset="0"/>
          </a:endParaRPr>
        </a:p>
      </dgm:t>
    </dgm:pt>
    <dgm:pt modelId="{A435DE1A-9A07-4D5A-A028-EA0DACBF4F92}">
      <dgm:prSet phldrT="[Текст]"/>
      <dgm:spPr/>
      <dgm:t>
        <a:bodyPr/>
        <a:lstStyle/>
        <a:p>
          <a:r>
            <a:rPr lang="uz-Latn-UZ" dirty="0" smtClean="0">
              <a:latin typeface="Times New Roman" pitchFamily="18" charset="0"/>
              <a:cs typeface="Times New Roman" pitchFamily="18" charset="0"/>
            </a:rPr>
            <a:t>Davlat qonunlari</a:t>
          </a:r>
          <a:endParaRPr lang="ru-RU" dirty="0">
            <a:latin typeface="Times New Roman" pitchFamily="18" charset="0"/>
            <a:cs typeface="Times New Roman" pitchFamily="18" charset="0"/>
          </a:endParaRPr>
        </a:p>
      </dgm:t>
    </dgm:pt>
    <dgm:pt modelId="{F6A2BBC3-02B1-45F4-900F-228CDCACD0FB}" type="parTrans" cxnId="{63AE9BE5-C369-4845-93D9-668A911C8266}">
      <dgm:prSet/>
      <dgm:spPr/>
      <dgm:t>
        <a:bodyPr/>
        <a:lstStyle/>
        <a:p>
          <a:endParaRPr lang="ru-RU">
            <a:latin typeface="Times New Roman" pitchFamily="18" charset="0"/>
            <a:cs typeface="Times New Roman" pitchFamily="18" charset="0"/>
          </a:endParaRPr>
        </a:p>
      </dgm:t>
    </dgm:pt>
    <dgm:pt modelId="{8D2A60E6-407F-4B81-92A2-9215F6363B4E}" type="sibTrans" cxnId="{63AE9BE5-C369-4845-93D9-668A911C8266}">
      <dgm:prSet/>
      <dgm:spPr/>
      <dgm:t>
        <a:bodyPr/>
        <a:lstStyle/>
        <a:p>
          <a:endParaRPr lang="ru-RU">
            <a:latin typeface="Times New Roman" pitchFamily="18" charset="0"/>
            <a:cs typeface="Times New Roman" pitchFamily="18" charset="0"/>
          </a:endParaRPr>
        </a:p>
      </dgm:t>
    </dgm:pt>
    <dgm:pt modelId="{F659A575-7D1C-4CA5-9E94-41D7C3757529}">
      <dgm:prSet phldrT="[Текст]"/>
      <dgm:spPr/>
      <dgm:t>
        <a:bodyPr/>
        <a:lstStyle/>
        <a:p>
          <a:r>
            <a:rPr lang="en-US" dirty="0" err="1" smtClean="0">
              <a:latin typeface="Times New Roman" pitchFamily="18" charset="0"/>
              <a:cs typeface="Times New Roman" pitchFamily="18" charset="0"/>
            </a:rPr>
            <a:t>Jinoyat</a:t>
          </a:r>
          <a:r>
            <a:rPr lang="en-US" dirty="0" smtClean="0">
              <a:latin typeface="Times New Roman" pitchFamily="18" charset="0"/>
              <a:cs typeface="Times New Roman" pitchFamily="18" charset="0"/>
            </a:rPr>
            <a:t> </a:t>
          </a:r>
          <a:r>
            <a:rPr lang="en-US" smtClean="0">
              <a:latin typeface="Times New Roman" pitchFamily="18" charset="0"/>
              <a:cs typeface="Times New Roman" pitchFamily="18" charset="0"/>
            </a:rPr>
            <a:t>qonunlari</a:t>
          </a:r>
          <a:endParaRPr lang="ru-RU" dirty="0">
            <a:latin typeface="Times New Roman" pitchFamily="18" charset="0"/>
            <a:cs typeface="Times New Roman" pitchFamily="18" charset="0"/>
          </a:endParaRPr>
        </a:p>
      </dgm:t>
    </dgm:pt>
    <dgm:pt modelId="{3B2CB880-08B5-49EA-9441-B3CC2B3B1E47}" type="parTrans" cxnId="{218858F3-D47E-475F-ABAD-A566E2F0E440}">
      <dgm:prSet/>
      <dgm:spPr/>
      <dgm:t>
        <a:bodyPr/>
        <a:lstStyle/>
        <a:p>
          <a:endParaRPr lang="ru-RU">
            <a:latin typeface="Times New Roman" pitchFamily="18" charset="0"/>
            <a:cs typeface="Times New Roman" pitchFamily="18" charset="0"/>
          </a:endParaRPr>
        </a:p>
      </dgm:t>
    </dgm:pt>
    <dgm:pt modelId="{82DEF862-EDF0-4E51-905E-8C51A72C6AE4}" type="sibTrans" cxnId="{218858F3-D47E-475F-ABAD-A566E2F0E440}">
      <dgm:prSet/>
      <dgm:spPr/>
      <dgm:t>
        <a:bodyPr/>
        <a:lstStyle/>
        <a:p>
          <a:endParaRPr lang="ru-RU">
            <a:latin typeface="Times New Roman" pitchFamily="18" charset="0"/>
            <a:cs typeface="Times New Roman" pitchFamily="18" charset="0"/>
          </a:endParaRPr>
        </a:p>
      </dgm:t>
    </dgm:pt>
    <dgm:pt modelId="{B188C211-3997-4F43-9E77-9664F9B755C0}" type="pres">
      <dgm:prSet presAssocID="{6BD35E50-CFA2-4BAC-A4DB-3BD2C0798FE7}" presName="composite" presStyleCnt="0">
        <dgm:presLayoutVars>
          <dgm:chMax val="1"/>
          <dgm:dir/>
          <dgm:resizeHandles val="exact"/>
        </dgm:presLayoutVars>
      </dgm:prSet>
      <dgm:spPr/>
      <dgm:t>
        <a:bodyPr/>
        <a:lstStyle/>
        <a:p>
          <a:endParaRPr lang="ru-RU"/>
        </a:p>
      </dgm:t>
    </dgm:pt>
    <dgm:pt modelId="{CB70A9A3-725C-42D4-95E6-0A4961501467}" type="pres">
      <dgm:prSet presAssocID="{6BD35E50-CFA2-4BAC-A4DB-3BD2C0798FE7}" presName="radial" presStyleCnt="0">
        <dgm:presLayoutVars>
          <dgm:animLvl val="ctr"/>
        </dgm:presLayoutVars>
      </dgm:prSet>
      <dgm:spPr/>
    </dgm:pt>
    <dgm:pt modelId="{9AF67A7C-17D2-4E48-885C-722C977404DA}" type="pres">
      <dgm:prSet presAssocID="{7BADF9BC-31CC-4A20-A000-7B7F089B8956}" presName="centerShape" presStyleLbl="vennNode1" presStyleIdx="0" presStyleCnt="9"/>
      <dgm:spPr/>
      <dgm:t>
        <a:bodyPr/>
        <a:lstStyle/>
        <a:p>
          <a:endParaRPr lang="ru-RU"/>
        </a:p>
      </dgm:t>
    </dgm:pt>
    <dgm:pt modelId="{32592024-8B96-425A-8109-695D425F08CF}" type="pres">
      <dgm:prSet presAssocID="{8F6364F4-0A4C-438B-B498-79939D1055B2}" presName="node" presStyleLbl="vennNode1" presStyleIdx="1" presStyleCnt="9">
        <dgm:presLayoutVars>
          <dgm:bulletEnabled val="1"/>
        </dgm:presLayoutVars>
      </dgm:prSet>
      <dgm:spPr/>
      <dgm:t>
        <a:bodyPr/>
        <a:lstStyle/>
        <a:p>
          <a:endParaRPr lang="ru-RU"/>
        </a:p>
      </dgm:t>
    </dgm:pt>
    <dgm:pt modelId="{6BD68149-84BC-49B8-BFCD-645FFDA8ED15}" type="pres">
      <dgm:prSet presAssocID="{5D78ACBF-0717-4670-9A47-914B48599B1D}" presName="node" presStyleLbl="vennNode1" presStyleIdx="2" presStyleCnt="9">
        <dgm:presLayoutVars>
          <dgm:bulletEnabled val="1"/>
        </dgm:presLayoutVars>
      </dgm:prSet>
      <dgm:spPr/>
      <dgm:t>
        <a:bodyPr/>
        <a:lstStyle/>
        <a:p>
          <a:endParaRPr lang="ru-RU"/>
        </a:p>
      </dgm:t>
    </dgm:pt>
    <dgm:pt modelId="{A2C992DB-A13F-48A8-A69F-319DC90EC1B1}" type="pres">
      <dgm:prSet presAssocID="{06DD2621-A981-4F6D-BDD2-6767302B503F}" presName="node" presStyleLbl="vennNode1" presStyleIdx="3" presStyleCnt="9">
        <dgm:presLayoutVars>
          <dgm:bulletEnabled val="1"/>
        </dgm:presLayoutVars>
      </dgm:prSet>
      <dgm:spPr/>
      <dgm:t>
        <a:bodyPr/>
        <a:lstStyle/>
        <a:p>
          <a:endParaRPr lang="ru-RU"/>
        </a:p>
      </dgm:t>
    </dgm:pt>
    <dgm:pt modelId="{72EC4E5B-F7B0-40A0-BCAD-EE4D1A619569}" type="pres">
      <dgm:prSet presAssocID="{A435DE1A-9A07-4D5A-A028-EA0DACBF4F92}" presName="node" presStyleLbl="vennNode1" presStyleIdx="4" presStyleCnt="9">
        <dgm:presLayoutVars>
          <dgm:bulletEnabled val="1"/>
        </dgm:presLayoutVars>
      </dgm:prSet>
      <dgm:spPr/>
      <dgm:t>
        <a:bodyPr/>
        <a:lstStyle/>
        <a:p>
          <a:endParaRPr lang="ru-RU"/>
        </a:p>
      </dgm:t>
    </dgm:pt>
    <dgm:pt modelId="{7D272A36-0474-442E-B528-146CECA5F2F0}" type="pres">
      <dgm:prSet presAssocID="{71BCC388-B029-4711-9552-B7A17F982BFB}" presName="node" presStyleLbl="vennNode1" presStyleIdx="5" presStyleCnt="9">
        <dgm:presLayoutVars>
          <dgm:bulletEnabled val="1"/>
        </dgm:presLayoutVars>
      </dgm:prSet>
      <dgm:spPr/>
      <dgm:t>
        <a:bodyPr/>
        <a:lstStyle/>
        <a:p>
          <a:endParaRPr lang="ru-RU"/>
        </a:p>
      </dgm:t>
    </dgm:pt>
    <dgm:pt modelId="{474B46D0-7341-4758-9D5D-9DDA93674254}" type="pres">
      <dgm:prSet presAssocID="{125A4721-7D29-4DB8-9FFF-3E5BD376E4A7}" presName="node" presStyleLbl="vennNode1" presStyleIdx="6" presStyleCnt="9">
        <dgm:presLayoutVars>
          <dgm:bulletEnabled val="1"/>
        </dgm:presLayoutVars>
      </dgm:prSet>
      <dgm:spPr/>
      <dgm:t>
        <a:bodyPr/>
        <a:lstStyle/>
        <a:p>
          <a:endParaRPr lang="ru-RU"/>
        </a:p>
      </dgm:t>
    </dgm:pt>
    <dgm:pt modelId="{169F4820-9B60-4BCB-ACA5-A61BAEE4C1BF}" type="pres">
      <dgm:prSet presAssocID="{E0F17DA4-3B86-4A53-98F7-862F6B3B8F04}" presName="node" presStyleLbl="vennNode1" presStyleIdx="7" presStyleCnt="9">
        <dgm:presLayoutVars>
          <dgm:bulletEnabled val="1"/>
        </dgm:presLayoutVars>
      </dgm:prSet>
      <dgm:spPr/>
      <dgm:t>
        <a:bodyPr/>
        <a:lstStyle/>
        <a:p>
          <a:endParaRPr lang="ru-RU"/>
        </a:p>
      </dgm:t>
    </dgm:pt>
    <dgm:pt modelId="{5649AAFB-78CC-4090-A3A5-F2A9D3252504}" type="pres">
      <dgm:prSet presAssocID="{F659A575-7D1C-4CA5-9E94-41D7C3757529}" presName="node" presStyleLbl="vennNode1" presStyleIdx="8" presStyleCnt="9">
        <dgm:presLayoutVars>
          <dgm:bulletEnabled val="1"/>
        </dgm:presLayoutVars>
      </dgm:prSet>
      <dgm:spPr/>
      <dgm:t>
        <a:bodyPr/>
        <a:lstStyle/>
        <a:p>
          <a:endParaRPr lang="ru-RU"/>
        </a:p>
      </dgm:t>
    </dgm:pt>
  </dgm:ptLst>
  <dgm:cxnLst>
    <dgm:cxn modelId="{CDA33411-1987-457B-A055-14E065B9E1D8}" type="presOf" srcId="{F659A575-7D1C-4CA5-9E94-41D7C3757529}" destId="{5649AAFB-78CC-4090-A3A5-F2A9D3252504}" srcOrd="0" destOrd="0" presId="urn:microsoft.com/office/officeart/2005/8/layout/radial3"/>
    <dgm:cxn modelId="{218858F3-D47E-475F-ABAD-A566E2F0E440}" srcId="{7BADF9BC-31CC-4A20-A000-7B7F089B8956}" destId="{F659A575-7D1C-4CA5-9E94-41D7C3757529}" srcOrd="7" destOrd="0" parTransId="{3B2CB880-08B5-49EA-9441-B3CC2B3B1E47}" sibTransId="{82DEF862-EDF0-4E51-905E-8C51A72C6AE4}"/>
    <dgm:cxn modelId="{F20E4AE2-E237-416C-AFCD-1878E057F889}" srcId="{7BADF9BC-31CC-4A20-A000-7B7F089B8956}" destId="{5D78ACBF-0717-4670-9A47-914B48599B1D}" srcOrd="1" destOrd="0" parTransId="{FFED4139-144B-4EA5-BD9D-A1A569EE92FA}" sibTransId="{6AB4D106-2E8D-4B0E-99B4-8B6179F1F6E2}"/>
    <dgm:cxn modelId="{0378BC0D-9D3C-4FC0-B1F4-8281D18EAA31}" type="presOf" srcId="{5D78ACBF-0717-4670-9A47-914B48599B1D}" destId="{6BD68149-84BC-49B8-BFCD-645FFDA8ED15}" srcOrd="0" destOrd="0" presId="urn:microsoft.com/office/officeart/2005/8/layout/radial3"/>
    <dgm:cxn modelId="{A8C80BC1-1AC1-446F-BA00-A3DAA83E5C16}" type="presOf" srcId="{06DD2621-A981-4F6D-BDD2-6767302B503F}" destId="{A2C992DB-A13F-48A8-A69F-319DC90EC1B1}" srcOrd="0" destOrd="0" presId="urn:microsoft.com/office/officeart/2005/8/layout/radial3"/>
    <dgm:cxn modelId="{50C639EC-BF94-4307-96A5-7FB2027FB1E0}" srcId="{7BADF9BC-31CC-4A20-A000-7B7F089B8956}" destId="{06DD2621-A981-4F6D-BDD2-6767302B503F}" srcOrd="2" destOrd="0" parTransId="{4B8AE525-465A-46C6-9AD6-1A3671669B45}" sibTransId="{1A79CC03-0AE1-46A0-B932-30CEE6DFEF8E}"/>
    <dgm:cxn modelId="{96D85E45-D67F-48FE-8B0B-28CF74DFEFB9}" type="presOf" srcId="{71BCC388-B029-4711-9552-B7A17F982BFB}" destId="{7D272A36-0474-442E-B528-146CECA5F2F0}" srcOrd="0" destOrd="0" presId="urn:microsoft.com/office/officeart/2005/8/layout/radial3"/>
    <dgm:cxn modelId="{A2A9BDF5-BD0C-447C-9EDB-4CCFD114423E}" srcId="{6BD35E50-CFA2-4BAC-A4DB-3BD2C0798FE7}" destId="{7BADF9BC-31CC-4A20-A000-7B7F089B8956}" srcOrd="0" destOrd="0" parTransId="{7334DA2E-825D-44B2-9371-95EE9E015D08}" sibTransId="{1844016B-A776-4C8C-B92F-BA4FB3E2F747}"/>
    <dgm:cxn modelId="{CDEAEF56-F7A2-44CF-AB76-F690446C5931}" srcId="{7BADF9BC-31CC-4A20-A000-7B7F089B8956}" destId="{125A4721-7D29-4DB8-9FFF-3E5BD376E4A7}" srcOrd="5" destOrd="0" parTransId="{06EE6F52-B02F-4693-92E8-D9FDE608DF36}" sibTransId="{C1ED0D63-EB77-436A-B56A-76F62404D8FF}"/>
    <dgm:cxn modelId="{761E2338-F693-4CEA-8F2F-F3AF7EA2B5F1}" type="presOf" srcId="{6BD35E50-CFA2-4BAC-A4DB-3BD2C0798FE7}" destId="{B188C211-3997-4F43-9E77-9664F9B755C0}" srcOrd="0" destOrd="0" presId="urn:microsoft.com/office/officeart/2005/8/layout/radial3"/>
    <dgm:cxn modelId="{ED9AE885-1CBF-44A5-B10C-30914C4EA8BB}" srcId="{7BADF9BC-31CC-4A20-A000-7B7F089B8956}" destId="{8F6364F4-0A4C-438B-B498-79939D1055B2}" srcOrd="0" destOrd="0" parTransId="{D4869B13-8C10-41F6-A611-57D1FC028AB0}" sibTransId="{57967B72-3100-4608-9364-8AA36D3EFDD3}"/>
    <dgm:cxn modelId="{9C38C064-9FBC-49D5-97F6-0919F15A9F77}" type="presOf" srcId="{7BADF9BC-31CC-4A20-A000-7B7F089B8956}" destId="{9AF67A7C-17D2-4E48-885C-722C977404DA}" srcOrd="0" destOrd="0" presId="urn:microsoft.com/office/officeart/2005/8/layout/radial3"/>
    <dgm:cxn modelId="{0C9FC2DC-98A1-404E-A7E2-27B437517EBB}" srcId="{7BADF9BC-31CC-4A20-A000-7B7F089B8956}" destId="{E0F17DA4-3B86-4A53-98F7-862F6B3B8F04}" srcOrd="6" destOrd="0" parTransId="{8E4A2530-7BF9-42E7-BE7B-7AF5A2D00EE5}" sibTransId="{96B6B1AB-1933-4E5A-B9CE-C0C37763993E}"/>
    <dgm:cxn modelId="{AD82223B-813B-4911-93B1-60F5FE896611}" type="presOf" srcId="{E0F17DA4-3B86-4A53-98F7-862F6B3B8F04}" destId="{169F4820-9B60-4BCB-ACA5-A61BAEE4C1BF}" srcOrd="0" destOrd="0" presId="urn:microsoft.com/office/officeart/2005/8/layout/radial3"/>
    <dgm:cxn modelId="{796E00AC-9850-48E8-BC63-D0B6F00FE19B}" srcId="{7BADF9BC-31CC-4A20-A000-7B7F089B8956}" destId="{71BCC388-B029-4711-9552-B7A17F982BFB}" srcOrd="4" destOrd="0" parTransId="{D0DAFECF-6B89-44C0-8399-74188A776B43}" sibTransId="{BD47F590-5C49-4F97-A933-ED14F6C074C7}"/>
    <dgm:cxn modelId="{C1C1B42F-B50B-47E0-8122-E52479972A59}" type="presOf" srcId="{8F6364F4-0A4C-438B-B498-79939D1055B2}" destId="{32592024-8B96-425A-8109-695D425F08CF}" srcOrd="0" destOrd="0" presId="urn:microsoft.com/office/officeart/2005/8/layout/radial3"/>
    <dgm:cxn modelId="{63AE9BE5-C369-4845-93D9-668A911C8266}" srcId="{7BADF9BC-31CC-4A20-A000-7B7F089B8956}" destId="{A435DE1A-9A07-4D5A-A028-EA0DACBF4F92}" srcOrd="3" destOrd="0" parTransId="{F6A2BBC3-02B1-45F4-900F-228CDCACD0FB}" sibTransId="{8D2A60E6-407F-4B81-92A2-9215F6363B4E}"/>
    <dgm:cxn modelId="{A3AC8ED0-BE43-4E91-BC6E-932067BB5594}" type="presOf" srcId="{A435DE1A-9A07-4D5A-A028-EA0DACBF4F92}" destId="{72EC4E5B-F7B0-40A0-BCAD-EE4D1A619569}" srcOrd="0" destOrd="0" presId="urn:microsoft.com/office/officeart/2005/8/layout/radial3"/>
    <dgm:cxn modelId="{93D80BF6-3E9A-4C65-880A-4A7C46142A08}" type="presOf" srcId="{125A4721-7D29-4DB8-9FFF-3E5BD376E4A7}" destId="{474B46D0-7341-4758-9D5D-9DDA93674254}" srcOrd="0" destOrd="0" presId="urn:microsoft.com/office/officeart/2005/8/layout/radial3"/>
    <dgm:cxn modelId="{F6C3BA2E-874F-46CF-8045-5CCBD7E2015C}" type="presParOf" srcId="{B188C211-3997-4F43-9E77-9664F9B755C0}" destId="{CB70A9A3-725C-42D4-95E6-0A4961501467}" srcOrd="0" destOrd="0" presId="urn:microsoft.com/office/officeart/2005/8/layout/radial3"/>
    <dgm:cxn modelId="{A605BC3E-B5EB-474E-8FA4-8114801E8539}" type="presParOf" srcId="{CB70A9A3-725C-42D4-95E6-0A4961501467}" destId="{9AF67A7C-17D2-4E48-885C-722C977404DA}" srcOrd="0" destOrd="0" presId="urn:microsoft.com/office/officeart/2005/8/layout/radial3"/>
    <dgm:cxn modelId="{8A60A057-6F53-42E4-A6DB-0D38ACF11680}" type="presParOf" srcId="{CB70A9A3-725C-42D4-95E6-0A4961501467}" destId="{32592024-8B96-425A-8109-695D425F08CF}" srcOrd="1" destOrd="0" presId="urn:microsoft.com/office/officeart/2005/8/layout/radial3"/>
    <dgm:cxn modelId="{20A978A9-57CA-4F00-94A7-C375750EAD6C}" type="presParOf" srcId="{CB70A9A3-725C-42D4-95E6-0A4961501467}" destId="{6BD68149-84BC-49B8-BFCD-645FFDA8ED15}" srcOrd="2" destOrd="0" presId="urn:microsoft.com/office/officeart/2005/8/layout/radial3"/>
    <dgm:cxn modelId="{26B3BFE5-24D8-4085-8A33-96213B235E6F}" type="presParOf" srcId="{CB70A9A3-725C-42D4-95E6-0A4961501467}" destId="{A2C992DB-A13F-48A8-A69F-319DC90EC1B1}" srcOrd="3" destOrd="0" presId="urn:microsoft.com/office/officeart/2005/8/layout/radial3"/>
    <dgm:cxn modelId="{97C4A41E-099B-48FD-BE6F-908EB7AB13F8}" type="presParOf" srcId="{CB70A9A3-725C-42D4-95E6-0A4961501467}" destId="{72EC4E5B-F7B0-40A0-BCAD-EE4D1A619569}" srcOrd="4" destOrd="0" presId="urn:microsoft.com/office/officeart/2005/8/layout/radial3"/>
    <dgm:cxn modelId="{29476511-B17A-4CB1-9407-2E17F69DFD4B}" type="presParOf" srcId="{CB70A9A3-725C-42D4-95E6-0A4961501467}" destId="{7D272A36-0474-442E-B528-146CECA5F2F0}" srcOrd="5" destOrd="0" presId="urn:microsoft.com/office/officeart/2005/8/layout/radial3"/>
    <dgm:cxn modelId="{6C633BBA-F6DC-4378-A144-11C8AEEAD15A}" type="presParOf" srcId="{CB70A9A3-725C-42D4-95E6-0A4961501467}" destId="{474B46D0-7341-4758-9D5D-9DDA93674254}" srcOrd="6" destOrd="0" presId="urn:microsoft.com/office/officeart/2005/8/layout/radial3"/>
    <dgm:cxn modelId="{2DB0A1A4-52A5-460A-B466-52AC9247739C}" type="presParOf" srcId="{CB70A9A3-725C-42D4-95E6-0A4961501467}" destId="{169F4820-9B60-4BCB-ACA5-A61BAEE4C1BF}" srcOrd="7" destOrd="0" presId="urn:microsoft.com/office/officeart/2005/8/layout/radial3"/>
    <dgm:cxn modelId="{1A36EB19-5A0B-45DF-89BE-D02A9C4EDC44}" type="presParOf" srcId="{CB70A9A3-725C-42D4-95E6-0A4961501467}" destId="{5649AAFB-78CC-4090-A3A5-F2A9D3252504}" srcOrd="8" destOrd="0" presId="urn:microsoft.com/office/officeart/2005/8/layout/radial3"/>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F67A7C-17D2-4E48-885C-722C977404DA}">
      <dsp:nvSpPr>
        <dsp:cNvPr id="0" name=""/>
        <dsp:cNvSpPr/>
      </dsp:nvSpPr>
      <dsp:spPr>
        <a:xfrm>
          <a:off x="1706612" y="839837"/>
          <a:ext cx="2092225" cy="2092225"/>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4290" tIns="34290" rIns="34290" bIns="34290" numCol="1" spcCol="1270" anchor="ctr" anchorCtr="0">
          <a:noAutofit/>
        </a:bodyPr>
        <a:lstStyle/>
        <a:p>
          <a:pPr lvl="0" algn="ctr" defTabSz="1200150">
            <a:lnSpc>
              <a:spcPct val="90000"/>
            </a:lnSpc>
            <a:spcBef>
              <a:spcPct val="0"/>
            </a:spcBef>
            <a:spcAft>
              <a:spcPct val="35000"/>
            </a:spcAft>
          </a:pPr>
          <a:r>
            <a:rPr lang="uz-Latn-UZ" sz="2700" kern="1200" dirty="0" smtClean="0">
              <a:latin typeface="Times New Roman" pitchFamily="18" charset="0"/>
              <a:cs typeface="Times New Roman" pitchFamily="18" charset="0"/>
            </a:rPr>
            <a:t>Konchilik huquqi</a:t>
          </a:r>
          <a:endParaRPr lang="ru-RU" sz="2700" kern="1200" dirty="0">
            <a:latin typeface="Times New Roman" pitchFamily="18" charset="0"/>
            <a:cs typeface="Times New Roman" pitchFamily="18" charset="0"/>
          </a:endParaRPr>
        </a:p>
      </dsp:txBody>
      <dsp:txXfrm>
        <a:off x="2013011" y="1146236"/>
        <a:ext cx="1479427" cy="1479427"/>
      </dsp:txXfrm>
    </dsp:sp>
    <dsp:sp modelId="{32592024-8B96-425A-8109-695D425F08CF}">
      <dsp:nvSpPr>
        <dsp:cNvPr id="0" name=""/>
        <dsp:cNvSpPr/>
      </dsp:nvSpPr>
      <dsp:spPr>
        <a:xfrm>
          <a:off x="2229668" y="373"/>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z-Latn-UZ" sz="1200" kern="1200" dirty="0" smtClean="0">
              <a:latin typeface="Times New Roman" pitchFamily="18" charset="0"/>
              <a:cs typeface="Times New Roman" pitchFamily="18" charset="0"/>
            </a:rPr>
            <a:t>Yer huquqi</a:t>
          </a:r>
          <a:endParaRPr lang="ru-RU" sz="1200" kern="1200" dirty="0">
            <a:latin typeface="Times New Roman" pitchFamily="18" charset="0"/>
            <a:cs typeface="Times New Roman" pitchFamily="18" charset="0"/>
          </a:endParaRPr>
        </a:p>
      </dsp:txBody>
      <dsp:txXfrm>
        <a:off x="2382868" y="153573"/>
        <a:ext cx="739712" cy="739712"/>
      </dsp:txXfrm>
    </dsp:sp>
    <dsp:sp modelId="{6BD68149-84BC-49B8-BFCD-645FFDA8ED15}">
      <dsp:nvSpPr>
        <dsp:cNvPr id="0" name=""/>
        <dsp:cNvSpPr/>
      </dsp:nvSpPr>
      <dsp:spPr>
        <a:xfrm>
          <a:off x="3193115" y="399446"/>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z-Latn-UZ" sz="1200" kern="1200" dirty="0" smtClean="0">
              <a:latin typeface="Times New Roman" pitchFamily="18" charset="0"/>
              <a:cs typeface="Times New Roman" pitchFamily="18" charset="0"/>
            </a:rPr>
            <a:t>Ekologik huquq</a:t>
          </a:r>
          <a:endParaRPr lang="ru-RU" sz="1200" kern="1200" dirty="0">
            <a:latin typeface="Times New Roman" pitchFamily="18" charset="0"/>
            <a:cs typeface="Times New Roman" pitchFamily="18" charset="0"/>
          </a:endParaRPr>
        </a:p>
      </dsp:txBody>
      <dsp:txXfrm>
        <a:off x="3346315" y="552646"/>
        <a:ext cx="739712" cy="739712"/>
      </dsp:txXfrm>
    </dsp:sp>
    <dsp:sp modelId="{A2C992DB-A13F-48A8-A69F-319DC90EC1B1}">
      <dsp:nvSpPr>
        <dsp:cNvPr id="0" name=""/>
        <dsp:cNvSpPr/>
      </dsp:nvSpPr>
      <dsp:spPr>
        <a:xfrm>
          <a:off x="3592188" y="1362893"/>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z-Latn-UZ" sz="1200" kern="1200" dirty="0" smtClean="0">
              <a:latin typeface="Times New Roman" pitchFamily="18" charset="0"/>
              <a:cs typeface="Times New Roman" pitchFamily="18" charset="0"/>
            </a:rPr>
            <a:t>Xalqaro </a:t>
          </a:r>
          <a:r>
            <a:rPr lang="en-US" sz="1200" kern="1200" dirty="0" smtClean="0">
              <a:latin typeface="Times New Roman" pitchFamily="18" charset="0"/>
              <a:cs typeface="Times New Roman" pitchFamily="18" charset="0"/>
            </a:rPr>
            <a:t>normalar</a:t>
          </a:r>
          <a:endParaRPr lang="ru-RU" sz="1200" kern="1200" dirty="0">
            <a:latin typeface="Times New Roman" pitchFamily="18" charset="0"/>
            <a:cs typeface="Times New Roman" pitchFamily="18" charset="0"/>
          </a:endParaRPr>
        </a:p>
      </dsp:txBody>
      <dsp:txXfrm>
        <a:off x="3745388" y="1516093"/>
        <a:ext cx="739712" cy="739712"/>
      </dsp:txXfrm>
    </dsp:sp>
    <dsp:sp modelId="{72EC4E5B-F7B0-40A0-BCAD-EE4D1A619569}">
      <dsp:nvSpPr>
        <dsp:cNvPr id="0" name=""/>
        <dsp:cNvSpPr/>
      </dsp:nvSpPr>
      <dsp:spPr>
        <a:xfrm>
          <a:off x="3193115" y="2326340"/>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z-Latn-UZ" sz="1200" kern="1200" dirty="0" smtClean="0">
              <a:latin typeface="Times New Roman" pitchFamily="18" charset="0"/>
              <a:cs typeface="Times New Roman" pitchFamily="18" charset="0"/>
            </a:rPr>
            <a:t>Davlat qonunlari</a:t>
          </a:r>
          <a:endParaRPr lang="ru-RU" sz="1200" kern="1200" dirty="0">
            <a:latin typeface="Times New Roman" pitchFamily="18" charset="0"/>
            <a:cs typeface="Times New Roman" pitchFamily="18" charset="0"/>
          </a:endParaRPr>
        </a:p>
      </dsp:txBody>
      <dsp:txXfrm>
        <a:off x="3346315" y="2479540"/>
        <a:ext cx="739712" cy="739712"/>
      </dsp:txXfrm>
    </dsp:sp>
    <dsp:sp modelId="{7D272A36-0474-442E-B528-146CECA5F2F0}">
      <dsp:nvSpPr>
        <dsp:cNvPr id="0" name=""/>
        <dsp:cNvSpPr/>
      </dsp:nvSpPr>
      <dsp:spPr>
        <a:xfrm>
          <a:off x="2229668" y="2725413"/>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z-Latn-UZ" sz="1200" kern="1200" dirty="0" smtClean="0">
              <a:latin typeface="Times New Roman" pitchFamily="18" charset="0"/>
              <a:cs typeface="Times New Roman" pitchFamily="18" charset="0"/>
            </a:rPr>
            <a:t>Fuqarolik huquq</a:t>
          </a:r>
          <a:r>
            <a:rPr lang="en-US" sz="1200" kern="1200" dirty="0" smtClean="0">
              <a:latin typeface="Times New Roman" pitchFamily="18" charset="0"/>
              <a:cs typeface="Times New Roman" pitchFamily="18" charset="0"/>
            </a:rPr>
            <a:t>lari</a:t>
          </a:r>
          <a:endParaRPr lang="ru-RU" sz="1200" kern="1200" dirty="0">
            <a:latin typeface="Times New Roman" pitchFamily="18" charset="0"/>
            <a:cs typeface="Times New Roman" pitchFamily="18" charset="0"/>
          </a:endParaRPr>
        </a:p>
      </dsp:txBody>
      <dsp:txXfrm>
        <a:off x="2382868" y="2878613"/>
        <a:ext cx="739712" cy="739712"/>
      </dsp:txXfrm>
    </dsp:sp>
    <dsp:sp modelId="{474B46D0-7341-4758-9D5D-9DDA93674254}">
      <dsp:nvSpPr>
        <dsp:cNvPr id="0" name=""/>
        <dsp:cNvSpPr/>
      </dsp:nvSpPr>
      <dsp:spPr>
        <a:xfrm>
          <a:off x="1266221" y="2326340"/>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z-Latn-UZ" sz="1200" kern="1200" dirty="0" smtClean="0">
              <a:latin typeface="Times New Roman" pitchFamily="18" charset="0"/>
              <a:cs typeface="Times New Roman" pitchFamily="18" charset="0"/>
            </a:rPr>
            <a:t> Boshqaruv qonunlari</a:t>
          </a:r>
          <a:endParaRPr lang="ru-RU" sz="1200" kern="1200" dirty="0">
            <a:latin typeface="Times New Roman" pitchFamily="18" charset="0"/>
            <a:cs typeface="Times New Roman" pitchFamily="18" charset="0"/>
          </a:endParaRPr>
        </a:p>
      </dsp:txBody>
      <dsp:txXfrm>
        <a:off x="1419421" y="2479540"/>
        <a:ext cx="739712" cy="739712"/>
      </dsp:txXfrm>
    </dsp:sp>
    <dsp:sp modelId="{169F4820-9B60-4BCB-ACA5-A61BAEE4C1BF}">
      <dsp:nvSpPr>
        <dsp:cNvPr id="0" name=""/>
        <dsp:cNvSpPr/>
      </dsp:nvSpPr>
      <dsp:spPr>
        <a:xfrm>
          <a:off x="867148" y="1362893"/>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uz-Latn-UZ" sz="1200" kern="1200" dirty="0" smtClean="0">
              <a:latin typeface="Times New Roman" pitchFamily="18" charset="0"/>
              <a:cs typeface="Times New Roman" pitchFamily="18" charset="0"/>
            </a:rPr>
            <a:t>Iqtisodiy huquq</a:t>
          </a:r>
          <a:r>
            <a:rPr lang="en-US" sz="1200" kern="1200" dirty="0" smtClean="0">
              <a:latin typeface="Times New Roman" pitchFamily="18" charset="0"/>
              <a:cs typeface="Times New Roman" pitchFamily="18" charset="0"/>
            </a:rPr>
            <a:t>lar</a:t>
          </a:r>
          <a:endParaRPr lang="ru-RU" sz="1200" kern="1200" dirty="0">
            <a:latin typeface="Times New Roman" pitchFamily="18" charset="0"/>
            <a:cs typeface="Times New Roman" pitchFamily="18" charset="0"/>
          </a:endParaRPr>
        </a:p>
      </dsp:txBody>
      <dsp:txXfrm>
        <a:off x="1020348" y="1516093"/>
        <a:ext cx="739712" cy="739712"/>
      </dsp:txXfrm>
    </dsp:sp>
    <dsp:sp modelId="{5649AAFB-78CC-4090-A3A5-F2A9D3252504}">
      <dsp:nvSpPr>
        <dsp:cNvPr id="0" name=""/>
        <dsp:cNvSpPr/>
      </dsp:nvSpPr>
      <dsp:spPr>
        <a:xfrm>
          <a:off x="1266221" y="399446"/>
          <a:ext cx="1046112" cy="1046112"/>
        </a:xfrm>
        <a:prstGeom prst="ellipse">
          <a:avLst/>
        </a:prstGeom>
        <a:solidFill>
          <a:schemeClr val="lt1">
            <a:alpha val="50000"/>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US" sz="1200" kern="1200" dirty="0" err="1" smtClean="0">
              <a:latin typeface="Times New Roman" pitchFamily="18" charset="0"/>
              <a:cs typeface="Times New Roman" pitchFamily="18" charset="0"/>
            </a:rPr>
            <a:t>Jinoyat</a:t>
          </a:r>
          <a:r>
            <a:rPr lang="en-US" sz="1200" kern="1200" dirty="0" smtClean="0">
              <a:latin typeface="Times New Roman" pitchFamily="18" charset="0"/>
              <a:cs typeface="Times New Roman" pitchFamily="18" charset="0"/>
            </a:rPr>
            <a:t> </a:t>
          </a:r>
          <a:r>
            <a:rPr lang="en-US" sz="1200" kern="1200" smtClean="0">
              <a:latin typeface="Times New Roman" pitchFamily="18" charset="0"/>
              <a:cs typeface="Times New Roman" pitchFamily="18" charset="0"/>
            </a:rPr>
            <a:t>qonunlari</a:t>
          </a:r>
          <a:endParaRPr lang="ru-RU" sz="1200" kern="1200" dirty="0">
            <a:latin typeface="Times New Roman" pitchFamily="18" charset="0"/>
            <a:cs typeface="Times New Roman" pitchFamily="18" charset="0"/>
          </a:endParaRPr>
        </a:p>
      </dsp:txBody>
      <dsp:txXfrm>
        <a:off x="1419421" y="552646"/>
        <a:ext cx="739712" cy="739712"/>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561C3-C653-4905-9BD9-E18E62764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7520</TotalTime>
  <Pages>1</Pages>
  <Words>42741</Words>
  <Characters>243625</Characters>
  <Application>Microsoft Office Word</Application>
  <DocSecurity>0</DocSecurity>
  <Lines>2030</Lines>
  <Paragraphs>571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285795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Башмаков Г.С. право пользования недрами в СССР. М., Наука, 1974.  Сыродоев Г.С. Правовой режим недр. М.: «Юридическая литература». 1969.</cp:keywords>
  <dc:description/>
  <cp:lastModifiedBy>Пользователь Windows</cp:lastModifiedBy>
  <cp:revision>73</cp:revision>
  <dcterms:created xsi:type="dcterms:W3CDTF">2021-05-19T05:29:00Z</dcterms:created>
  <dcterms:modified xsi:type="dcterms:W3CDTF">2022-05-23T07:10:00Z</dcterms:modified>
</cp:coreProperties>
</file>